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A5" w:rsidRDefault="00B959A5" w:rsidP="002B21B2">
      <w:pPr>
        <w:overflowPunct w:val="0"/>
        <w:autoSpaceDE w:val="0"/>
        <w:autoSpaceDN w:val="0"/>
        <w:adjustRightInd w:val="0"/>
        <w:spacing w:after="0" w:line="240" w:lineRule="exact"/>
        <w:ind w:right="-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DF" w:rsidRPr="002B21B2" w:rsidRDefault="009C2ADF" w:rsidP="001469E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учебного  предмета  "химия " для </w:t>
      </w:r>
      <w:proofErr w:type="gramStart"/>
      <w:r w:rsidRPr="002B2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EC3" w:rsidRPr="002B21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9C2ADF" w:rsidRPr="002B21B2" w:rsidRDefault="009C2ADF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ADF" w:rsidRPr="002B21B2" w:rsidRDefault="009C2ADF" w:rsidP="001469E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2B21B2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2B21B2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9C2ADF" w:rsidRPr="002B21B2" w:rsidRDefault="009C2ADF" w:rsidP="001469E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>Учебника: Химия 9 класс.  О.С. Габриелян</w:t>
      </w:r>
      <w:r w:rsidR="00C40219">
        <w:rPr>
          <w:rFonts w:ascii="Times New Roman" w:hAnsi="Times New Roman" w:cs="Times New Roman"/>
          <w:sz w:val="24"/>
          <w:szCs w:val="24"/>
        </w:rPr>
        <w:t>,</w:t>
      </w:r>
      <w:r w:rsidR="00651232">
        <w:rPr>
          <w:rFonts w:ascii="Times New Roman" w:hAnsi="Times New Roman" w:cs="Times New Roman"/>
          <w:sz w:val="24"/>
          <w:szCs w:val="24"/>
        </w:rPr>
        <w:t xml:space="preserve"> И.Г. </w:t>
      </w:r>
      <w:r w:rsidR="00C40219">
        <w:rPr>
          <w:rFonts w:ascii="Times New Roman" w:hAnsi="Times New Roman" w:cs="Times New Roman"/>
          <w:sz w:val="24"/>
          <w:szCs w:val="24"/>
        </w:rPr>
        <w:t xml:space="preserve">Остроумов, </w:t>
      </w:r>
      <w:proofErr w:type="spellStart"/>
      <w:r w:rsidR="00651232">
        <w:rPr>
          <w:rFonts w:ascii="Times New Roman" w:hAnsi="Times New Roman" w:cs="Times New Roman"/>
          <w:sz w:val="24"/>
          <w:szCs w:val="24"/>
        </w:rPr>
        <w:t>С.А.</w:t>
      </w:r>
      <w:r w:rsidR="00C40219">
        <w:rPr>
          <w:rFonts w:ascii="Times New Roman" w:hAnsi="Times New Roman" w:cs="Times New Roman"/>
          <w:sz w:val="24"/>
          <w:szCs w:val="24"/>
        </w:rPr>
        <w:t>Сладков</w:t>
      </w:r>
      <w:proofErr w:type="spellEnd"/>
      <w:proofErr w:type="gramStart"/>
      <w:r w:rsidRPr="002B21B2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2B21B2">
        <w:rPr>
          <w:rFonts w:ascii="Times New Roman" w:hAnsi="Times New Roman" w:cs="Times New Roman"/>
          <w:sz w:val="24"/>
          <w:szCs w:val="24"/>
        </w:rPr>
        <w:t>Москва, «Просвещен</w:t>
      </w:r>
      <w:r w:rsidR="00C40219">
        <w:rPr>
          <w:rFonts w:ascii="Times New Roman" w:hAnsi="Times New Roman" w:cs="Times New Roman"/>
          <w:sz w:val="24"/>
          <w:szCs w:val="24"/>
        </w:rPr>
        <w:t>ие», 2019</w:t>
      </w:r>
      <w:r w:rsidRPr="002B21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C2ADF" w:rsidRPr="002B21B2" w:rsidRDefault="009C2ADF" w:rsidP="001469E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bCs/>
          <w:sz w:val="24"/>
          <w:szCs w:val="24"/>
        </w:rPr>
        <w:t>Сборника рабочих программ</w:t>
      </w:r>
      <w:r w:rsidRPr="002B21B2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5F5B36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>Химия. 8—9 классы</w:t>
      </w:r>
      <w:r w:rsidRPr="002B21B2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>: рабочая программа к линии УМК Х46 О. С. Габриеляна</w:t>
      </w:r>
      <w:r w:rsidR="00651232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651232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>И.Г.Остроумова</w:t>
      </w:r>
      <w:proofErr w:type="spellEnd"/>
      <w:r w:rsidR="00651232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651232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>С.А.Сладков</w:t>
      </w:r>
      <w:proofErr w:type="spellEnd"/>
      <w:proofErr w:type="gramStart"/>
      <w:r w:rsidRPr="002B21B2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2B21B2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учебно-методическое пособие</w:t>
      </w:r>
      <w:r w:rsidR="00651232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/ О. С. Габриелян. — М.</w:t>
      </w:r>
      <w:r w:rsidR="00BF3B5F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>: Просвещение, 20</w:t>
      </w:r>
      <w:r w:rsidR="005E7076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>20</w:t>
      </w:r>
      <w:r w:rsidR="00F112C6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F5B36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  <w:r w:rsidRPr="002B21B2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C2ADF" w:rsidRPr="002B21B2" w:rsidRDefault="009C2ADF" w:rsidP="001469EC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>Локального акта школы «</w:t>
      </w:r>
      <w:r w:rsidRPr="002B21B2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2B21B2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2B21B2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2B21B2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2B21B2" w:rsidRPr="002B21B2" w:rsidRDefault="002B21B2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1B2" w:rsidRPr="002B21B2" w:rsidRDefault="002B21B2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1B2">
        <w:rPr>
          <w:rFonts w:ascii="Times New Roman" w:hAnsi="Times New Roman" w:cs="Times New Roman"/>
          <w:b/>
          <w:bCs/>
          <w:sz w:val="24"/>
          <w:szCs w:val="24"/>
        </w:rPr>
        <w:t>1.ПЛАНИРУЕМЫЕ РЕЗУЛЬТАТЫ</w:t>
      </w:r>
    </w:p>
    <w:p w:rsidR="002B21B2" w:rsidRPr="002B21B2" w:rsidRDefault="002B21B2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2ADF" w:rsidRPr="002B21B2" w:rsidRDefault="002B21B2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1B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9C2ADF" w:rsidRPr="002B21B2" w:rsidRDefault="009C2ADF" w:rsidP="00146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B3C" w:rsidRPr="00EF61F6" w:rsidRDefault="00DD7B3C" w:rsidP="001469E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принадлежности, знание истории химии и вклада российской химической науки в мировую химию; </w:t>
      </w:r>
    </w:p>
    <w:p w:rsidR="00DD7B3C" w:rsidRPr="00EF61F6" w:rsidRDefault="00DD7B3C" w:rsidP="001469E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познанию химии; готовности и способности 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DD7B3C" w:rsidRPr="00EF61F6" w:rsidRDefault="00DD7B3C" w:rsidP="001469E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 xml:space="preserve">формирование целостной </w:t>
      </w:r>
      <w:proofErr w:type="gramStart"/>
      <w:r w:rsidRPr="00EF61F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F61F6">
        <w:rPr>
          <w:rFonts w:ascii="Times New Roman" w:hAnsi="Times New Roman" w:cs="Times New Roman"/>
          <w:sz w:val="24"/>
          <w:szCs w:val="24"/>
        </w:rPr>
        <w:t xml:space="preserve"> картины мира, неотъемлемой частью которой является химическая картина мира;</w:t>
      </w:r>
    </w:p>
    <w:p w:rsidR="00DD7B3C" w:rsidRPr="00EF61F6" w:rsidRDefault="00DD7B3C" w:rsidP="001469E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>владение современным языком, соответствующим уровню развития науки и общественной практики, в том числе и химическим;</w:t>
      </w:r>
    </w:p>
    <w:p w:rsidR="00DD7B3C" w:rsidRPr="00EF61F6" w:rsidRDefault="00DD7B3C" w:rsidP="001469E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DD7B3C" w:rsidRPr="00EF61F6" w:rsidRDefault="00DD7B3C" w:rsidP="001469E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2B21B2" w:rsidRPr="00EF61F6" w:rsidRDefault="002B21B2" w:rsidP="001469EC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F61F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DD7B3C" w:rsidRPr="00EF61F6" w:rsidRDefault="00DD7B3C" w:rsidP="001469EC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>определение целей собственного обучения, постановка и формулирование для себя новых задач;</w:t>
      </w:r>
    </w:p>
    <w:p w:rsidR="00DD7B3C" w:rsidRPr="00EF61F6" w:rsidRDefault="00DD7B3C" w:rsidP="001469EC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proofErr w:type="gramStart"/>
      <w:r w:rsidRPr="00EF61F6">
        <w:rPr>
          <w:rFonts w:ascii="Times New Roman" w:hAnsi="Times New Roman" w:cs="Times New Roman"/>
          <w:sz w:val="24"/>
          <w:szCs w:val="24"/>
        </w:rPr>
        <w:t>путей достижения желаемого результата обучения химии</w:t>
      </w:r>
      <w:proofErr w:type="gramEnd"/>
      <w:r w:rsidRPr="00EF61F6">
        <w:rPr>
          <w:rFonts w:ascii="Times New Roman" w:hAnsi="Times New Roman" w:cs="Times New Roman"/>
          <w:sz w:val="24"/>
          <w:szCs w:val="24"/>
        </w:rPr>
        <w:t xml:space="preserve"> как теоретического, так и экспериментального характера;  </w:t>
      </w:r>
    </w:p>
    <w:p w:rsidR="00DD7B3C" w:rsidRPr="00EF61F6" w:rsidRDefault="00DD7B3C" w:rsidP="001469EC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 xml:space="preserve">соотнесение своих действий с планируемыми результатами, осуществление контроля своей деятельности в процессе достижения результата, определение способов действий при выполнении лабораторных и практических работ в соответствии с правилами техники безопасности; </w:t>
      </w:r>
    </w:p>
    <w:p w:rsidR="00DD7B3C" w:rsidRPr="00EF61F6" w:rsidRDefault="00DD7B3C" w:rsidP="001469EC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>определение источников химической информации, получение и анализ её, создание информационного продукта и его презентация;</w:t>
      </w:r>
    </w:p>
    <w:p w:rsidR="00DD7B3C" w:rsidRPr="00EF61F6" w:rsidRDefault="00DD7B3C" w:rsidP="001469EC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анализа и синтеза, сравнения и систематизации, обобщения и конкретизации, выявление причинно-</w:t>
      </w:r>
      <w:r w:rsidRPr="00EF61F6">
        <w:rPr>
          <w:rFonts w:ascii="Times New Roman" w:hAnsi="Times New Roman" w:cs="Times New Roman"/>
          <w:sz w:val="24"/>
          <w:szCs w:val="24"/>
        </w:rPr>
        <w:lastRenderedPageBreak/>
        <w:t xml:space="preserve">следственных связей и построение логического рассуждения и умозаключения (индуктивного, дедуктивного и по аналогии) на материале </w:t>
      </w:r>
      <w:proofErr w:type="gramStart"/>
      <w:r w:rsidRPr="00EF61F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EF61F6">
        <w:rPr>
          <w:rFonts w:ascii="Times New Roman" w:hAnsi="Times New Roman" w:cs="Times New Roman"/>
          <w:sz w:val="24"/>
          <w:szCs w:val="24"/>
        </w:rPr>
        <w:t xml:space="preserve"> содержания; </w:t>
      </w:r>
    </w:p>
    <w:p w:rsidR="00DD7B3C" w:rsidRPr="00EF61F6" w:rsidRDefault="00DD7B3C" w:rsidP="001469EC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D7B3C" w:rsidRPr="00EF61F6" w:rsidRDefault="00DD7B3C" w:rsidP="001469EC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DD7B3C" w:rsidRPr="00EF61F6" w:rsidRDefault="00DD7B3C" w:rsidP="001469EC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F6">
        <w:rPr>
          <w:rFonts w:ascii="Times New Roman" w:hAnsi="Times New Roman" w:cs="Times New Roman"/>
          <w:sz w:val="24"/>
          <w:szCs w:val="24"/>
        </w:rPr>
        <w:t xml:space="preserve">генерирование идей и определение средств, необходимых для их реализации.   </w:t>
      </w:r>
    </w:p>
    <w:p w:rsidR="002B21B2" w:rsidRDefault="002B21B2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F6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EF61F6" w:rsidRPr="00EF61F6" w:rsidRDefault="00EF61F6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D7B3C" w:rsidRPr="00EF61F6" w:rsidRDefault="00DD7B3C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1F6">
        <w:rPr>
          <w:rFonts w:ascii="Times New Roman" w:hAnsi="Times New Roman" w:cs="Times New Roman"/>
          <w:bCs/>
          <w:sz w:val="24"/>
          <w:szCs w:val="24"/>
        </w:rPr>
        <w:t>обозначать химические элементы, называть их и характеризовать на основе положения в периодической системе Д. И. Менделеева;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формулировать понятия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>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  <w:proofErr w:type="gramEnd"/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определять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понимать информацию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>, которую несут химические знаки, формулы и уравнения;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ab/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уметь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классифицировать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— и соли) вещества;</w:t>
      </w:r>
      <w:proofErr w:type="gramEnd"/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формулировать периодический закон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>, объяснение структуры и информации, которую несёт периодическая система химических элементов Д. И. Менделеева, раскрытие значения периодического закона;</w:t>
      </w:r>
    </w:p>
    <w:p w:rsidR="00DD7B3C" w:rsidRPr="00EF61F6" w:rsidRDefault="00DD7B3C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1F6">
        <w:rPr>
          <w:rFonts w:ascii="Times New Roman" w:hAnsi="Times New Roman" w:cs="Times New Roman"/>
          <w:bCs/>
          <w:sz w:val="24"/>
          <w:szCs w:val="24"/>
        </w:rPr>
        <w:t>характеризовать строение вещества — виды химических связей и типы кристаллических решёток;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описывать строение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атомов химических элементов с порядковыми номерами 1—20 и 26, отображение их с помощью схем;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составлять 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оксидов химических элементов и соответствующих им гидроксидов;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составлять структурные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молекулярных соединений и формульных единиц ионных соединений по валентности, степени окисления или заряду ионов;</w:t>
      </w:r>
    </w:p>
    <w:p w:rsidR="00DD7B3C" w:rsidRPr="00EF61F6" w:rsidRDefault="00DD7B3C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1F6">
        <w:rPr>
          <w:rFonts w:ascii="Times New Roman" w:hAnsi="Times New Roman" w:cs="Times New Roman"/>
          <w:bCs/>
          <w:sz w:val="24"/>
          <w:szCs w:val="24"/>
        </w:rPr>
        <w:t>формулировать основные законы химии: постоянства состава веществ молекулярного строения, сохранения массы веществ, закон Авогадро;</w:t>
      </w:r>
    </w:p>
    <w:p w:rsidR="00DD7B3C" w:rsidRPr="00EF61F6" w:rsidRDefault="00DD7B3C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1F6">
        <w:rPr>
          <w:rFonts w:ascii="Times New Roman" w:hAnsi="Times New Roman" w:cs="Times New Roman"/>
          <w:bCs/>
          <w:sz w:val="24"/>
          <w:szCs w:val="24"/>
        </w:rPr>
        <w:t>формулировать основные положения атомно-молекулярного учения и теории электролитической диссоциации;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определять 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признаки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>, условий протекания и прекращения химических реакций;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составлять  молекулярные  уравнения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составлять  уравнения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реакций с участием электролитов также в ионной форме;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определять 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по химическим уравнениям принадлежности реакций к определённому типу или виду;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составлять уравнения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7B3C" w:rsidRPr="00EF61F6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-восстановительных реакций с помощью метода электронного баланса; 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применять  понятие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«окисление» и «восстановление» для характеристики химических свойств веществ;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определять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с помощью качественных реакций хлори</w:t>
      </w:r>
      <w:proofErr w:type="gramStart"/>
      <w:r w:rsidR="00DD7B3C" w:rsidRPr="00EF61F6">
        <w:rPr>
          <w:rFonts w:ascii="Times New Roman" w:hAnsi="Times New Roman" w:cs="Times New Roman"/>
          <w:bCs/>
          <w:sz w:val="24"/>
          <w:szCs w:val="24"/>
        </w:rPr>
        <w:t>д-</w:t>
      </w:r>
      <w:proofErr w:type="gramEnd"/>
      <w:r w:rsidR="00DD7B3C" w:rsidRPr="00EF61F6">
        <w:rPr>
          <w:rFonts w:ascii="Times New Roman" w:hAnsi="Times New Roman" w:cs="Times New Roman"/>
          <w:bCs/>
          <w:sz w:val="24"/>
          <w:szCs w:val="24"/>
        </w:rPr>
        <w:t>, сульфат- и карбонат-анионов и катиона аммония в растворе;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объяснять влияние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различных факторов на скорость химических реакций;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уметь 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характеризовать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:rsidR="00DD7B3C" w:rsidRPr="00EF61F6" w:rsidRDefault="00EF61F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объяснять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многообрази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простых веществ явлением аллотропии с указанием её причин;</w:t>
      </w:r>
    </w:p>
    <w:p w:rsidR="00DD7B3C" w:rsidRPr="00EF61F6" w:rsidRDefault="00D5652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установлять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различия 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7B3C" w:rsidRPr="00EF61F6">
        <w:rPr>
          <w:rFonts w:ascii="Times New Roman" w:hAnsi="Times New Roman" w:cs="Times New Roman"/>
          <w:bCs/>
          <w:sz w:val="24"/>
          <w:szCs w:val="24"/>
        </w:rPr>
        <w:t>гидр</w:t>
      </w:r>
      <w:proofErr w:type="gramStart"/>
      <w:r w:rsidR="00DD7B3C" w:rsidRPr="00EF61F6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DD7B3C" w:rsidRPr="00EF61F6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7B3C" w:rsidRPr="00EF61F6">
        <w:rPr>
          <w:rFonts w:ascii="Times New Roman" w:hAnsi="Times New Roman" w:cs="Times New Roman"/>
          <w:bCs/>
          <w:sz w:val="24"/>
          <w:szCs w:val="24"/>
        </w:rPr>
        <w:t>пиро</w:t>
      </w:r>
      <w:proofErr w:type="spellEnd"/>
      <w:r w:rsidR="00DD7B3C" w:rsidRPr="00EF61F6">
        <w:rPr>
          <w:rFonts w:ascii="Times New Roman" w:hAnsi="Times New Roman" w:cs="Times New Roman"/>
          <w:bCs/>
          <w:sz w:val="24"/>
          <w:szCs w:val="24"/>
        </w:rPr>
        <w:t>- и электрометаллургии и иллюстрирование этих различий примерами промышленных способов получения металлов;</w:t>
      </w:r>
    </w:p>
    <w:p w:rsidR="00DD7B3C" w:rsidRPr="00EF61F6" w:rsidRDefault="00DD7B3C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1F6">
        <w:rPr>
          <w:rFonts w:ascii="Times New Roman" w:hAnsi="Times New Roman" w:cs="Times New Roman"/>
          <w:bCs/>
          <w:sz w:val="24"/>
          <w:szCs w:val="24"/>
        </w:rPr>
        <w:t xml:space="preserve">давать общую характеристику элементов </w:t>
      </w:r>
      <w:r w:rsidRPr="00EF61F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F61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61F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F61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61F6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proofErr w:type="gramStart"/>
      <w:r w:rsidRPr="00EF61F6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EF61F6">
        <w:rPr>
          <w:rFonts w:ascii="Times New Roman" w:hAnsi="Times New Roman" w:cs="Times New Roman"/>
          <w:bCs/>
          <w:sz w:val="24"/>
          <w:szCs w:val="24"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 природе, получение, физические и химические свойства, применение); </w:t>
      </w:r>
    </w:p>
    <w:p w:rsidR="00DD7B3C" w:rsidRPr="00EF61F6" w:rsidRDefault="00DD7B3C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1F6">
        <w:rPr>
          <w:rFonts w:ascii="Times New Roman" w:hAnsi="Times New Roman" w:cs="Times New Roman"/>
          <w:bCs/>
          <w:sz w:val="24"/>
          <w:szCs w:val="24"/>
        </w:rPr>
        <w:t>описывать коррозию металлов и способы защиты от неё;</w:t>
      </w:r>
    </w:p>
    <w:p w:rsidR="00DD7B3C" w:rsidRPr="00EF61F6" w:rsidRDefault="00DD7B3C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1F6">
        <w:rPr>
          <w:rFonts w:ascii="Times New Roman" w:hAnsi="Times New Roman" w:cs="Times New Roman"/>
          <w:bCs/>
          <w:sz w:val="24"/>
          <w:szCs w:val="24"/>
        </w:rPr>
        <w:t>производить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DD7B3C" w:rsidRPr="00EF61F6" w:rsidRDefault="00D5652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описывать 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>свойств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и практического значения изученных органических веществ;</w:t>
      </w:r>
    </w:p>
    <w:p w:rsidR="00DD7B3C" w:rsidRPr="00EF61F6" w:rsidRDefault="00D56526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выполнять обозначенные в программе эксперименты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B3C" w:rsidRPr="00EF61F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DD7B3C" w:rsidRPr="00EF61F6">
        <w:rPr>
          <w:rFonts w:ascii="Times New Roman" w:hAnsi="Times New Roman" w:cs="Times New Roman"/>
          <w:bCs/>
          <w:sz w:val="24"/>
          <w:szCs w:val="24"/>
        </w:rPr>
        <w:t xml:space="preserve"> распознавание неорганических веществ по соответствующим признакам;</w:t>
      </w:r>
    </w:p>
    <w:p w:rsidR="00DD7B3C" w:rsidRDefault="00DD7B3C" w:rsidP="001469E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1F6">
        <w:rPr>
          <w:rFonts w:ascii="Times New Roman" w:hAnsi="Times New Roman" w:cs="Times New Roman"/>
          <w:bCs/>
          <w:sz w:val="24"/>
          <w:szCs w:val="24"/>
        </w:rPr>
        <w:t>соблюдение правил безопасной работы в химическом кабинете (лаборатории).</w:t>
      </w:r>
    </w:p>
    <w:p w:rsidR="00444644" w:rsidRPr="00EF61F6" w:rsidRDefault="00444644" w:rsidP="001469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AF9" w:rsidRPr="000E73A9" w:rsidRDefault="002B21B2" w:rsidP="001469EC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011C8">
        <w:rPr>
          <w:rFonts w:ascii="Times New Roman" w:hAnsi="Times New Roman" w:cs="Times New Roman"/>
          <w:b/>
        </w:rPr>
        <w:t>.СОДЕРЖАНИЕ УЧЕБНОГО ПРЕДМЕТА</w:t>
      </w:r>
    </w:p>
    <w:p w:rsidR="000D665A" w:rsidRPr="002B21B2" w:rsidRDefault="000D665A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highlight w:val="yellow"/>
        </w:rPr>
      </w:pPr>
      <w:r w:rsidRPr="002B21B2">
        <w:rPr>
          <w:rFonts w:ascii="Times New Roman" w:hAnsi="Times New Roman" w:cs="Times New Roman"/>
          <w:b/>
          <w:sz w:val="24"/>
          <w:szCs w:val="24"/>
        </w:rPr>
        <w:t>Повторение и обобщение сведений по курсу 8 класса</w:t>
      </w:r>
      <w:r w:rsidR="002B21B2">
        <w:rPr>
          <w:rFonts w:ascii="Times New Roman" w:hAnsi="Times New Roman" w:cs="Times New Roman"/>
          <w:b/>
          <w:sz w:val="24"/>
          <w:szCs w:val="24"/>
        </w:rPr>
        <w:t xml:space="preserve"> – 5 ч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>Обобщение сведений о химических реакциях. Классификация химических реакций по различным признакам: составу и числу реагирующих и образующихся веществ, тепловому эффекту, обратимости, изменению степеней окисления элементов, образующих реагирующие вещества, агрегатному состоянию реагирующих веществ, использованию катализатора.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proofErr w:type="gramStart"/>
      <w:r w:rsidRPr="002B21B2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Катализ</w:t>
      </w:r>
      <w:proofErr w:type="spellEnd"/>
      <w:r w:rsidRPr="002B21B2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.</w:t>
      </w:r>
      <w:proofErr w:type="gramEnd"/>
    </w:p>
    <w:p w:rsidR="00DD7B3C" w:rsidRPr="002B21B2" w:rsidRDefault="00DD7B3C" w:rsidP="001469E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 </w:t>
      </w:r>
    </w:p>
    <w:p w:rsidR="00DD7B3C" w:rsidRPr="002B21B2" w:rsidRDefault="00DD7B3C" w:rsidP="001469E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Ознакомление с коллекциями металлов и неметаллов. </w:t>
      </w:r>
    </w:p>
    <w:p w:rsidR="00DD7B3C" w:rsidRPr="002B21B2" w:rsidRDefault="00DD7B3C" w:rsidP="001469E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Ознакомление с коллекциями оксидов, кислот и солей.</w:t>
      </w:r>
    </w:p>
    <w:p w:rsidR="00DD7B3C" w:rsidRPr="002B21B2" w:rsidRDefault="00DD7B3C" w:rsidP="001469E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Зависимость скорости химической реакции от природы реагирующих веществ. </w:t>
      </w:r>
    </w:p>
    <w:p w:rsidR="00DD7B3C" w:rsidRPr="002B21B2" w:rsidRDefault="00DD7B3C" w:rsidP="001469E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Зависимость скорости химической реакции от концентрации реагирующих веществ. </w:t>
      </w:r>
    </w:p>
    <w:p w:rsidR="00DD7B3C" w:rsidRPr="002B21B2" w:rsidRDefault="00DD7B3C" w:rsidP="001469E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DD7B3C" w:rsidRPr="002B21B2" w:rsidRDefault="00DD7B3C" w:rsidP="001469E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Зависимость скорости химической реакции от температуры реагирующих веществ.</w:t>
      </w:r>
      <w:r w:rsidRPr="002B2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опыты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Взаимодействие аммиака и </w:t>
      </w:r>
      <w:proofErr w:type="spellStart"/>
      <w:r w:rsidRPr="002B21B2">
        <w:rPr>
          <w:rFonts w:ascii="Times New Roman" w:eastAsia="Calibri" w:hAnsi="Times New Roman" w:cs="Times New Roman"/>
          <w:sz w:val="24"/>
          <w:szCs w:val="24"/>
        </w:rPr>
        <w:t>хлороводорода</w:t>
      </w:r>
      <w:proofErr w:type="spellEnd"/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• Реакция нейтрализации.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• Наблюдение теплового эффекта реакции нейтрализации.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серной кислоты с оксидом меди(II).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 Разложение пероксида водорода с помощью каталазы картофеля.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природы металлов при их взаимодействии с соляной кислотой. </w:t>
      </w:r>
    </w:p>
    <w:p w:rsidR="00DD7B3C" w:rsidRPr="002B21B2" w:rsidRDefault="00444644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DD7B3C" w:rsidRPr="002B21B2">
        <w:rPr>
          <w:rFonts w:ascii="Times New Roman" w:eastAsia="Calibri" w:hAnsi="Times New Roman" w:cs="Times New Roman"/>
          <w:sz w:val="24"/>
          <w:szCs w:val="24"/>
        </w:rPr>
        <w:t xml:space="preserve">Зависимость скорости химической реакции от природы кислот при их взаимодействии с железом.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температуры.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концентрации.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площади соприкосновения реагирующих веществ.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 Зависимость скорости химической реакции от катализатора.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Химические реакции в растворах электролитов</w:t>
      </w:r>
      <w:r w:rsidR="002B21B2">
        <w:rPr>
          <w:rFonts w:ascii="Times New Roman" w:eastAsia="Calibri" w:hAnsi="Times New Roman" w:cs="Times New Roman"/>
          <w:b/>
          <w:sz w:val="24"/>
          <w:szCs w:val="24"/>
        </w:rPr>
        <w:t xml:space="preserve">- 10 ч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>неэлектролиты</w:t>
      </w:r>
      <w:proofErr w:type="spellEnd"/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 (</w:t>
      </w:r>
      <w:proofErr w:type="spellStart"/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>pH</w:t>
      </w:r>
      <w:proofErr w:type="spellEnd"/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>).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представлений об </w:t>
      </w:r>
      <w:proofErr w:type="spellStart"/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>окислительно</w:t>
      </w:r>
      <w:proofErr w:type="spellEnd"/>
      <w:r w:rsidRPr="002B21B2">
        <w:rPr>
          <w:rFonts w:ascii="Times New Roman" w:eastAsia="Calibri" w:hAnsi="Times New Roman" w:cs="Times New Roman"/>
          <w:snapToGrid w:val="0"/>
          <w:sz w:val="24"/>
          <w:szCs w:val="24"/>
        </w:rPr>
        <w:t>-восстановительных реакциях.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  <w:r w:rsidRPr="002B2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3C" w:rsidRPr="002B21B2" w:rsidRDefault="00DD7B3C" w:rsidP="001469E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Испытание веществ и их растворов на электропроводность.</w:t>
      </w:r>
    </w:p>
    <w:p w:rsidR="00DD7B3C" w:rsidRPr="002B21B2" w:rsidRDefault="00DD7B3C" w:rsidP="001469E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Зависимость электропроводности уксусной кислоты от концентрации. </w:t>
      </w:r>
    </w:p>
    <w:p w:rsidR="00DD7B3C" w:rsidRPr="002B21B2" w:rsidRDefault="00DD7B3C" w:rsidP="001469E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Движение окрашенных ионов в электрическом поле.</w:t>
      </w:r>
    </w:p>
    <w:p w:rsidR="00DD7B3C" w:rsidRPr="002B21B2" w:rsidRDefault="00DD7B3C" w:rsidP="001469E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Определение характера среды в растворах солей.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опыты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Диссоциация слабых электролитов на примере уксусной кислоты.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Изменение окраски индикаторов в кислотной среде.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Реакция нейтрализации раствора щёлочи различными кислотами.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Получение гидроксида меди(II) и его взаимодействие с различными кислотами.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Взаимодействие сильных кислот с оксидом меди(II).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Взаимодействие кислот с металлами.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Качественная реакция на карбонат-ион.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Получение студня кремниевой кислоты.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Качественная реакция на хлори</w:t>
      </w:r>
      <w:proofErr w:type="gramStart"/>
      <w:r w:rsidRPr="002B21B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B21B2">
        <w:rPr>
          <w:rFonts w:ascii="Times New Roman" w:hAnsi="Times New Roman" w:cs="Times New Roman"/>
          <w:sz w:val="24"/>
          <w:szCs w:val="24"/>
        </w:rPr>
        <w:t xml:space="preserve"> или сульфат-ионы.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Изменение окраски индикаторов в щелочной среде.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Взаимодействие щелочей с углекислым газом.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Качественная реакция на катион аммония.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Получение гидроксида меди(II) и его разложение.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Взаимодействие карбонатов с кислотами.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Получение гидроксида железа(III).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</w:t>
      </w:r>
      <w:r w:rsidRPr="002B21B2">
        <w:rPr>
          <w:rFonts w:ascii="Times New Roman" w:hAnsi="Times New Roman" w:cs="Times New Roman"/>
          <w:sz w:val="24"/>
          <w:szCs w:val="24"/>
        </w:rPr>
        <w:t xml:space="preserve"> Взаимодействие железа с раствором сульфата меди(II).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B21B2">
        <w:rPr>
          <w:rFonts w:ascii="Times New Roman" w:hAnsi="Times New Roman" w:cs="Times New Roman"/>
          <w:snapToGrid w:val="0"/>
          <w:sz w:val="24"/>
          <w:szCs w:val="24"/>
        </w:rPr>
        <w:t>1. Решение экспериментальных задач по теме «Электролитическая диссоциация».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B21B2">
        <w:rPr>
          <w:rFonts w:ascii="Times New Roman" w:hAnsi="Times New Roman" w:cs="Times New Roman"/>
          <w:b/>
          <w:snapToGrid w:val="0"/>
          <w:sz w:val="24"/>
          <w:szCs w:val="24"/>
        </w:rPr>
        <w:t>Неметаллы и их соединения</w:t>
      </w:r>
      <w:r w:rsidR="002B21B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– 24 ч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2B21B2">
        <w:rPr>
          <w:rFonts w:ascii="Times New Roman" w:eastAsia="Calibri" w:hAnsi="Times New Roman" w:cs="Times New Roman"/>
          <w:sz w:val="24"/>
          <w:szCs w:val="24"/>
        </w:rPr>
        <w:t>электроотрицательности</w:t>
      </w:r>
      <w:proofErr w:type="spellEnd"/>
      <w:r w:rsidRPr="002B21B2">
        <w:rPr>
          <w:rFonts w:ascii="Times New Roman" w:eastAsia="Calibri" w:hAnsi="Times New Roman" w:cs="Times New Roman"/>
          <w:sz w:val="24"/>
          <w:szCs w:val="24"/>
        </w:rPr>
        <w:t>. Кристаллические решётки неметаллов — простых веществ. Физические свойства неметаллов. Общие химические свойства неметаллов: окислительные и восстановительные.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21B2">
        <w:rPr>
          <w:rFonts w:ascii="Times New Roman" w:eastAsia="Calibri" w:hAnsi="Times New Roman" w:cs="Times New Roman"/>
          <w:sz w:val="24"/>
          <w:szCs w:val="24"/>
        </w:rPr>
        <w:t>Галогеноводороды</w:t>
      </w:r>
      <w:proofErr w:type="spellEnd"/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2B21B2">
        <w:rPr>
          <w:rFonts w:ascii="Times New Roman" w:eastAsia="Calibri" w:hAnsi="Times New Roman" w:cs="Times New Roman"/>
          <w:sz w:val="24"/>
          <w:szCs w:val="24"/>
        </w:rPr>
        <w:t>бромоводородная</w:t>
      </w:r>
      <w:proofErr w:type="spellEnd"/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21B2">
        <w:rPr>
          <w:rFonts w:ascii="Times New Roman" w:eastAsia="Calibri" w:hAnsi="Times New Roman" w:cs="Times New Roman"/>
          <w:sz w:val="24"/>
          <w:szCs w:val="24"/>
        </w:rPr>
        <w:t>иодоводородная</w:t>
      </w:r>
      <w:proofErr w:type="spellEnd"/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. Галогениды. Качественные реакции на </w:t>
      </w:r>
      <w:proofErr w:type="gramStart"/>
      <w:r w:rsidRPr="002B21B2">
        <w:rPr>
          <w:rFonts w:ascii="Times New Roman" w:eastAsia="Calibri" w:hAnsi="Times New Roman" w:cs="Times New Roman"/>
          <w:sz w:val="24"/>
          <w:szCs w:val="24"/>
        </w:rPr>
        <w:t>галогенид-ионы</w:t>
      </w:r>
      <w:proofErr w:type="gramEnd"/>
      <w:r w:rsidRPr="002B21B2">
        <w:rPr>
          <w:rFonts w:ascii="Times New Roman" w:eastAsia="Calibri" w:hAnsi="Times New Roman" w:cs="Times New Roman"/>
          <w:sz w:val="24"/>
          <w:szCs w:val="24"/>
        </w:rPr>
        <w:t>. Применение соединений галогенов.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элементов </w:t>
      </w:r>
      <w:proofErr w:type="gramStart"/>
      <w:r w:rsidRPr="002B21B2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proofErr w:type="gramEnd"/>
      <w:r w:rsidRPr="002B21B2">
        <w:rPr>
          <w:rFonts w:ascii="Times New Roman" w:eastAsia="Calibri" w:hAnsi="Times New Roman" w:cs="Times New Roman"/>
          <w:sz w:val="24"/>
          <w:szCs w:val="24"/>
        </w:rPr>
        <w:t>А-группы. Сера в природе</w:t>
      </w:r>
      <w:r w:rsidRPr="002B21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21B2">
        <w:rPr>
          <w:rFonts w:ascii="Times New Roman" w:eastAsia="Calibri" w:hAnsi="Times New Roman" w:cs="Times New Roman"/>
          <w:sz w:val="24"/>
          <w:szCs w:val="24"/>
        </w:rPr>
        <w:t>и её получение. Аллотропные модификации серы и их свойства. Химические свойства серы и её применение.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Оксид серы(IV), сернистая кислота, сульфиты. Качественная реакция на сульфит-ион.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Оксид серы(VI), серная кислота, сульфаты. Кристаллогидраты.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Серная кислота как сильный электролит. Свойства разбавленной серной кислоты как типичной кислоты: взаимодействие с металлами, основными и амфотерными оксидами, основаниями и амфотерными гидроксидами, солями. Качественная реакция на сульфат-ион.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Общая характеристика элементов VA-группы. Азот, строение его атома и молекулы. Физические и химические свойства и применение азота. Азот в природе и его биологическая роль.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Соли аммония и их применение. Качественная реакция на катион аммония.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2B21B2">
        <w:rPr>
          <w:rFonts w:ascii="Times New Roman" w:eastAsia="Calibri" w:hAnsi="Times New Roman" w:cs="Times New Roman"/>
          <w:sz w:val="24"/>
          <w:szCs w:val="24"/>
        </w:rPr>
        <w:t>Фосфин</w:t>
      </w:r>
      <w:proofErr w:type="spellEnd"/>
      <w:r w:rsidRPr="002B21B2">
        <w:rPr>
          <w:rFonts w:ascii="Times New Roman" w:eastAsia="Calibri" w:hAnsi="Times New Roman" w:cs="Times New Roman"/>
          <w:sz w:val="24"/>
          <w:szCs w:val="24"/>
        </w:rPr>
        <w:t>. Оксид фосфора(V) и фосфорная (ортофосфорная) кислота. Фосфаты.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элементов </w:t>
      </w:r>
      <w:proofErr w:type="gramStart"/>
      <w:r w:rsidRPr="002B21B2">
        <w:rPr>
          <w:rFonts w:ascii="Times New Roman" w:eastAsia="Calibri" w:hAnsi="Times New Roman" w:cs="Times New Roman"/>
          <w:sz w:val="24"/>
          <w:szCs w:val="24"/>
        </w:rPr>
        <w:t>IV</w:t>
      </w:r>
      <w:proofErr w:type="gramEnd"/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</w:t>
      </w:r>
      <w:r w:rsidRPr="002B21B2">
        <w:rPr>
          <w:rFonts w:ascii="Times New Roman" w:eastAsia="Calibri" w:hAnsi="Times New Roman" w:cs="Times New Roman"/>
          <w:sz w:val="24"/>
          <w:szCs w:val="24"/>
        </w:rPr>
        <w:lastRenderedPageBreak/>
        <w:t>активированный уголь. Адсорбция. Химические свойства углерода. Коксохимическое производство и его продукция. Карбиды.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Органическая химия. Углеводороды.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Метан, этан и пропан как предельные (насыщенные) углеводороды. Этилен и ацетилен как непредельные (ненасыщенные) углеводороды. Структурные формулы веществ. Горение углеводородов. Реакции дегидрирования предельных углеводородов.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Спирты. Этиловый спирт, его получение, применение и физиологическое действие. Трёхатомный спирт глицерин. Уксусная кислота как представитель карбоновых кислот.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Кремний: строение атома и нахождение в природе. Силициды и </w:t>
      </w:r>
      <w:proofErr w:type="spellStart"/>
      <w:r w:rsidRPr="002B21B2">
        <w:rPr>
          <w:rFonts w:ascii="Times New Roman" w:eastAsia="Calibri" w:hAnsi="Times New Roman" w:cs="Times New Roman"/>
          <w:sz w:val="24"/>
          <w:szCs w:val="24"/>
        </w:rPr>
        <w:t>силан</w:t>
      </w:r>
      <w:proofErr w:type="spellEnd"/>
      <w:r w:rsidRPr="002B21B2">
        <w:rPr>
          <w:rFonts w:ascii="Times New Roman" w:eastAsia="Calibri" w:hAnsi="Times New Roman" w:cs="Times New Roman"/>
          <w:sz w:val="24"/>
          <w:szCs w:val="24"/>
        </w:rPr>
        <w:t>. Свойства кремния. Оксид кремния(IV). Кремниевая кислота и её соли.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 и аргона. Получение фосфора, кремния, хлора, </w:t>
      </w:r>
      <w:proofErr w:type="spellStart"/>
      <w:r w:rsidRPr="002B21B2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. Электролиз растворов. 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B21B2">
        <w:rPr>
          <w:rFonts w:ascii="Times New Roman" w:hAnsi="Times New Roman" w:cs="Times New Roman"/>
          <w:snapToGrid w:val="0"/>
          <w:sz w:val="24"/>
          <w:szCs w:val="24"/>
        </w:rPr>
        <w:t xml:space="preserve">Коллекция неметаллов.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B21B2">
        <w:rPr>
          <w:rFonts w:ascii="Times New Roman" w:hAnsi="Times New Roman" w:cs="Times New Roman"/>
          <w:snapToGrid w:val="0"/>
          <w:sz w:val="24"/>
          <w:szCs w:val="24"/>
        </w:rPr>
        <w:t xml:space="preserve">Модели кристаллических решёток неметаллов: атомные и молекулярные.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B21B2">
        <w:rPr>
          <w:rFonts w:ascii="Times New Roman" w:hAnsi="Times New Roman" w:cs="Times New Roman"/>
          <w:snapToGrid w:val="0"/>
          <w:sz w:val="24"/>
          <w:szCs w:val="24"/>
        </w:rPr>
        <w:t xml:space="preserve">Озонатор и принципы его работы.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napToGrid w:val="0"/>
          <w:sz w:val="24"/>
          <w:szCs w:val="24"/>
        </w:rPr>
        <w:t>Горение неметаллов — простых веществ: серы, фосфора, древесного угля.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Образцы галогенов — простых веществ.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Взаимодействие галогенов с металлами.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Вытеснение хлора бромом или </w:t>
      </w:r>
      <w:proofErr w:type="spellStart"/>
      <w:r w:rsidRPr="002B21B2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 из растворов их солей.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Коллекция природных соединений хлора.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Взаимодействие серы с металлами.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Горение серы в кислороде.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Коллекция сульфидных руд.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Качественная реакция на сульфид-ион.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Обесцвечивание окрашенных тканей сернистым газом.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Взаимодействие концентрированной серной кислоты с медью.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 Обугливание органических веществ концентрированной серной кислотой.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Диаграмма «Состав воздуха».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Видеофрагменты и слайды «Птичьи базары».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Получение, собирание и распознавание аммиака.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Разложение бихромата аммония.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Взаимодействие концентрированной азотной кислоты с медью.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 Горение чёрного пороха.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Разложение нитрата калия и горение в нём древесного уголька.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Образцы природных соединений фосфора.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Горение фосфора на воздухе и в кислороде.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Получение белого фосфора и испытание его свойств.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Коллекция</w:t>
      </w:r>
      <w:r w:rsidRPr="002B21B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2B21B2">
        <w:rPr>
          <w:rFonts w:ascii="Times New Roman" w:eastAsia="Calibri" w:hAnsi="Times New Roman" w:cs="Times New Roman"/>
          <w:sz w:val="24"/>
          <w:szCs w:val="24"/>
        </w:rPr>
        <w:t>Образцы природных соединений углерода».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 Портрет Н. Д. Зелинского. Поглощение растворённых веществ или газов активированным углём.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lastRenderedPageBreak/>
        <w:t>Устройство противогаза.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Модели молекул метана, этана, этилена и ацетилена.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 Взаимодействие этилена с бромной водой и раствором перманганата калия.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Общие химические свойства кислот на примере уксусной кислоты.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Качественная реакция на многоатомные спирты.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Коллекция «Образцы природных соединений кремния».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 Коллекция стекла, керамики, цемента и изделий из них.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Коллекция продукции силикатной промышленности.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Видеофрагменты и слайды «Производство стекла и цемента».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Коллекция «Природные соединения неметаллов».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 Видеофрагменты и слайды «Фракционная перегонка жидкого воздуха».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 Видеофрагменты и слайды «Получение водорода, кислорода и галогенов электролитическим способом».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Модели аппаратов для производства серной кислоты.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Модель кипящего слоя.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Модель колонны синтеза аммиака.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«Производство серной кислоты». 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Видеофрагменты и слайды «Производство аммиака».</w:t>
      </w:r>
    </w:p>
    <w:p w:rsidR="00DD7B3C" w:rsidRPr="002B21B2" w:rsidRDefault="00DD7B3C" w:rsidP="00146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Коллекция «Сырьё для получения серной кислоты».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 xml:space="preserve">• Распознавание </w:t>
      </w:r>
      <w:proofErr w:type="gramStart"/>
      <w:r w:rsidRPr="002B21B2">
        <w:rPr>
          <w:rFonts w:ascii="Times New Roman" w:hAnsi="Times New Roman" w:cs="Times New Roman"/>
          <w:sz w:val="24"/>
          <w:szCs w:val="24"/>
        </w:rPr>
        <w:t>галогенид-ионов</w:t>
      </w:r>
      <w:proofErr w:type="gramEnd"/>
      <w:r w:rsidRPr="002B21B2">
        <w:rPr>
          <w:rFonts w:ascii="Times New Roman" w:hAnsi="Times New Roman" w:cs="Times New Roman"/>
          <w:sz w:val="24"/>
          <w:szCs w:val="24"/>
        </w:rPr>
        <w:t>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 xml:space="preserve">• Качественные реакции на </w:t>
      </w:r>
      <w:proofErr w:type="gramStart"/>
      <w:r w:rsidRPr="002B21B2">
        <w:rPr>
          <w:rFonts w:ascii="Times New Roman" w:hAnsi="Times New Roman" w:cs="Times New Roman"/>
          <w:sz w:val="24"/>
          <w:szCs w:val="24"/>
        </w:rPr>
        <w:t>сульфат-ионы</w:t>
      </w:r>
      <w:proofErr w:type="gramEnd"/>
      <w:r w:rsidRPr="002B21B2">
        <w:rPr>
          <w:rFonts w:ascii="Times New Roman" w:hAnsi="Times New Roman" w:cs="Times New Roman"/>
          <w:sz w:val="24"/>
          <w:szCs w:val="24"/>
        </w:rPr>
        <w:t>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>• Качественная реакция на катион аммония.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>• Химические свойства азотной кислоты, как электролита.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>• Качественные реакции на фосфат-ион.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>• Получение и свойства угольной кислоты.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>• Качественная реакция на карбонат-ион.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>• Пропускание углекислого газа через раствор силиката натрия.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2.</w:t>
      </w:r>
      <w:r w:rsidRPr="002B21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21B2">
        <w:rPr>
          <w:rFonts w:ascii="Times New Roman" w:hAnsi="Times New Roman" w:cs="Times New Roman"/>
          <w:sz w:val="24"/>
          <w:szCs w:val="24"/>
        </w:rPr>
        <w:t>Изучение свойств соляной кислоты.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>3. Изучение свойств серной кислоты.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B2">
        <w:rPr>
          <w:rFonts w:ascii="Times New Roman" w:hAnsi="Times New Roman" w:cs="Times New Roman"/>
          <w:sz w:val="24"/>
          <w:szCs w:val="24"/>
        </w:rPr>
        <w:t>4. Получение аммиака и изучение его свойств.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B21B2">
        <w:rPr>
          <w:rFonts w:ascii="Times New Roman" w:hAnsi="Times New Roman" w:cs="Times New Roman"/>
          <w:sz w:val="24"/>
          <w:szCs w:val="24"/>
          <w:lang w:bidi="ru-RU"/>
        </w:rPr>
        <w:t xml:space="preserve">5. Получение углекислого газа. Качественная реакция на </w:t>
      </w:r>
      <w:proofErr w:type="gramStart"/>
      <w:r w:rsidRPr="002B21B2">
        <w:rPr>
          <w:rFonts w:ascii="Times New Roman" w:hAnsi="Times New Roman" w:cs="Times New Roman"/>
          <w:sz w:val="24"/>
          <w:szCs w:val="24"/>
          <w:lang w:bidi="ru-RU"/>
        </w:rPr>
        <w:t>карбонат-ионы</w:t>
      </w:r>
      <w:proofErr w:type="gramEnd"/>
      <w:r w:rsidRPr="002B21B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B21B2">
        <w:rPr>
          <w:rFonts w:ascii="Times New Roman" w:hAnsi="Times New Roman" w:cs="Times New Roman"/>
          <w:b/>
          <w:sz w:val="24"/>
          <w:szCs w:val="24"/>
        </w:rPr>
        <w:t>Металлы и их соединения</w:t>
      </w:r>
      <w:r w:rsidR="002B21B2">
        <w:rPr>
          <w:rFonts w:ascii="Times New Roman" w:hAnsi="Times New Roman" w:cs="Times New Roman"/>
          <w:b/>
          <w:sz w:val="24"/>
          <w:szCs w:val="24"/>
        </w:rPr>
        <w:t xml:space="preserve"> – 14 ч</w:t>
      </w:r>
      <w:r w:rsidR="00444644">
        <w:rPr>
          <w:rFonts w:ascii="Times New Roman" w:hAnsi="Times New Roman" w:cs="Times New Roman"/>
          <w:b/>
          <w:sz w:val="24"/>
          <w:szCs w:val="24"/>
        </w:rPr>
        <w:t>асов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B21B2">
        <w:rPr>
          <w:rFonts w:ascii="Times New Roman" w:hAnsi="Times New Roman" w:cs="Times New Roman"/>
          <w:snapToGrid w:val="0"/>
          <w:sz w:val="24"/>
          <w:szCs w:val="24"/>
        </w:rPr>
        <w:t>Положение металлов в периодической системе химических элементов Д. И. Менделеева, строение атомов и кристаллов металлов.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Чёрные и цветные металлы.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B21B2">
        <w:rPr>
          <w:rFonts w:ascii="Times New Roman" w:hAnsi="Times New Roman" w:cs="Times New Roman"/>
          <w:snapToGrid w:val="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B21B2">
        <w:rPr>
          <w:rFonts w:ascii="Times New Roman" w:hAnsi="Times New Roman" w:cs="Times New Roman"/>
          <w:snapToGrid w:val="0"/>
          <w:sz w:val="24"/>
          <w:szCs w:val="24"/>
        </w:rPr>
        <w:t xml:space="preserve">Общая характеристика элементов </w:t>
      </w:r>
      <w:proofErr w:type="gramStart"/>
      <w:r w:rsidRPr="002B21B2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proofErr w:type="gramEnd"/>
      <w:r w:rsidRPr="002B21B2">
        <w:rPr>
          <w:rFonts w:ascii="Times New Roman" w:hAnsi="Times New Roman" w:cs="Times New Roman"/>
          <w:snapToGrid w:val="0"/>
          <w:sz w:val="24"/>
          <w:szCs w:val="24"/>
        </w:rPr>
        <w:t>А-группы. 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B21B2">
        <w:rPr>
          <w:rFonts w:ascii="Times New Roman" w:hAnsi="Times New Roman" w:cs="Times New Roman"/>
          <w:snapToGrid w:val="0"/>
          <w:sz w:val="24"/>
          <w:szCs w:val="24"/>
        </w:rPr>
        <w:t xml:space="preserve">Общая характеристика элементов </w:t>
      </w:r>
      <w:proofErr w:type="gramStart"/>
      <w:r w:rsidRPr="002B21B2">
        <w:rPr>
          <w:rFonts w:ascii="Times New Roman" w:hAnsi="Times New Roman" w:cs="Times New Roman"/>
          <w:snapToGrid w:val="0"/>
          <w:sz w:val="24"/>
          <w:szCs w:val="24"/>
          <w:lang w:val="en-US"/>
        </w:rPr>
        <w:t>II</w:t>
      </w:r>
      <w:proofErr w:type="gramEnd"/>
      <w:r w:rsidRPr="002B21B2">
        <w:rPr>
          <w:rFonts w:ascii="Times New Roman" w:hAnsi="Times New Roman" w:cs="Times New Roman"/>
          <w:snapToGrid w:val="0"/>
          <w:sz w:val="24"/>
          <w:szCs w:val="24"/>
        </w:rPr>
        <w:t>А-группы. Оксиды и гидроксиды щелочноземельных металлов, их получение, свойства и применение. Важнейшие соли щелочноземельных металлов, их значение в природе и жизни человека. Карбонаты и гидрокарбонаты кальция.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</w:pPr>
      <w:r w:rsidRPr="002B21B2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 xml:space="preserve">Временная и постоянная жёсткость воды. Способы устранения временной жёсткости. Способы устранения постоянной жёсткости.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</w:pPr>
      <w:r w:rsidRPr="002B21B2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lastRenderedPageBreak/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</w:pPr>
      <w:r w:rsidRPr="002B21B2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</w:pPr>
      <w:r w:rsidRPr="002B21B2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Коррозия газовая (химическая) и электрохимическая. Защита металлов от коррозии. Металлы в природе. Понятие о металлургии.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Взаимодействие натрия, лития и кальция с водой. 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Горение натрия, магния и железа в кислороде. 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Вспышка термитной смеси. 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Взаимодействие смеси порошков серы и железа, цинка и серы. 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 Взаимодействие алюминия с кислотами, щелочами и водой.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 Взаимодействие железа и меди с хлором. 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Окраска пламени соединениями щелочных металлов.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Окраска пламени соединениями щелочноземельных металлов. 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Гашение извести водой.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Получение жёсткой воды взаимодействием углекислого газа с известковой водой. 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Устранение временной жёсткости кипячением и добавлением соды.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Устранение постоянной жёсткости добавлением соды. 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Иониты и принцип их действия (видеофрагмент).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Коллекция природных соединений алюминия. 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«Оксид алюминия и его модификации». 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Получение амфотерного гидроксида алюминия и исследование его свойств.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Коллекция «Химические источники тока». 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Восстановление меди из оксида меди(II) водородом.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«Производство чугуна и стали». 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«Изделия из чугуна и стали». </w:t>
      </w:r>
    </w:p>
    <w:p w:rsidR="00DD7B3C" w:rsidRPr="002B21B2" w:rsidRDefault="00DD7B3C" w:rsidP="00146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«Производство алюминия». 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 Взаимодействие железа с раствором сульфата меди(II).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 Получение известковой воды и опыты с ней.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 Получение гидроксидов железа(</w:t>
      </w:r>
      <w:r w:rsidRPr="002B21B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B21B2">
        <w:rPr>
          <w:rFonts w:ascii="Times New Roman" w:eastAsia="Calibri" w:hAnsi="Times New Roman" w:cs="Times New Roman"/>
          <w:sz w:val="24"/>
          <w:szCs w:val="24"/>
        </w:rPr>
        <w:t>) и (</w:t>
      </w:r>
      <w:r w:rsidRPr="002B21B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 Качественные реакции на катионы железа.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DD7B3C" w:rsidRPr="002B21B2" w:rsidRDefault="00C86F04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D7B3C" w:rsidRPr="002B21B2">
        <w:rPr>
          <w:rFonts w:ascii="Times New Roman" w:eastAsia="Calibri" w:hAnsi="Times New Roman" w:cs="Times New Roman"/>
          <w:sz w:val="24"/>
          <w:szCs w:val="24"/>
        </w:rPr>
        <w:t>. Решение экспериментальных задач по теме «Металлы».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Химия и окружающая среда</w:t>
      </w:r>
      <w:r w:rsidR="002B21B2">
        <w:rPr>
          <w:rFonts w:ascii="Times New Roman" w:eastAsia="Calibri" w:hAnsi="Times New Roman" w:cs="Times New Roman"/>
          <w:b/>
          <w:sz w:val="24"/>
          <w:szCs w:val="24"/>
        </w:rPr>
        <w:t>- 2 ч</w:t>
      </w:r>
      <w:r w:rsidR="00444644">
        <w:rPr>
          <w:rFonts w:ascii="Times New Roman" w:eastAsia="Calibri" w:hAnsi="Times New Roman" w:cs="Times New Roman"/>
          <w:b/>
          <w:sz w:val="24"/>
          <w:szCs w:val="24"/>
        </w:rPr>
        <w:t>аса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Строение Земли: ядро, мантия, земная кора, литосфера, гидросфера, атмосфера. Химический состав Земли. Горные породы. Минералы. Руды. Осадочные горные породы. Полезные ископаемые. 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</w:t>
      </w:r>
      <w:r w:rsidRPr="002B21B2">
        <w:rPr>
          <w:rFonts w:ascii="Times New Roman" w:eastAsia="Calibri" w:hAnsi="Times New Roman" w:cs="Times New Roman"/>
          <w:sz w:val="24"/>
          <w:szCs w:val="24"/>
        </w:rPr>
        <w:lastRenderedPageBreak/>
        <w:t>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DD7B3C" w:rsidRPr="002B21B2" w:rsidRDefault="00DD7B3C" w:rsidP="001469E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«Строение Земли и её химический состав». </w:t>
      </w:r>
    </w:p>
    <w:p w:rsidR="00DD7B3C" w:rsidRPr="002B21B2" w:rsidRDefault="00DD7B3C" w:rsidP="001469E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Коллекция минералов и горных пород.</w:t>
      </w:r>
    </w:p>
    <w:p w:rsidR="00DD7B3C" w:rsidRPr="002B21B2" w:rsidRDefault="00DD7B3C" w:rsidP="001469E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Коллекция «Руды металлов».</w:t>
      </w:r>
    </w:p>
    <w:p w:rsidR="00DD7B3C" w:rsidRPr="002B21B2" w:rsidRDefault="00DD7B3C" w:rsidP="001469E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DD7B3C" w:rsidRPr="002B21B2" w:rsidRDefault="00DD7B3C" w:rsidP="001469E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Видеофрагменты и слайды о степени экологической чистоты товара.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 Изучение гранита.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sz w:val="24"/>
          <w:szCs w:val="24"/>
        </w:rPr>
        <w:t>• Изучение маркировок различных видов промышленных и продовольственных товаров.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Обобщение знаний по химии курса основной школы.</w:t>
      </w:r>
      <w:r w:rsidR="00373047">
        <w:rPr>
          <w:rFonts w:ascii="Times New Roman" w:eastAsia="Calibri" w:hAnsi="Times New Roman" w:cs="Times New Roman"/>
          <w:b/>
          <w:sz w:val="24"/>
          <w:szCs w:val="24"/>
        </w:rPr>
        <w:t>- 13</w:t>
      </w:r>
      <w:r w:rsidR="002B21B2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</w:p>
    <w:p w:rsidR="00DD7B3C" w:rsidRPr="002B21B2" w:rsidRDefault="00DD7B3C" w:rsidP="00146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1B2">
        <w:rPr>
          <w:rFonts w:ascii="Times New Roman" w:eastAsia="Calibri" w:hAnsi="Times New Roman" w:cs="Times New Roman"/>
          <w:b/>
          <w:sz w:val="24"/>
          <w:szCs w:val="24"/>
        </w:rPr>
        <w:t>Подготовка к Основному государственному экзамену</w:t>
      </w:r>
    </w:p>
    <w:p w:rsidR="00DD7B3C" w:rsidRPr="00525A2F" w:rsidRDefault="00DD7B3C" w:rsidP="001469E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  <w:sectPr w:rsidR="00DD7B3C" w:rsidRPr="00525A2F" w:rsidSect="00B959A5">
          <w:headerReference w:type="default" r:id="rId8"/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2B21B2">
        <w:rPr>
          <w:rFonts w:ascii="Times New Roman" w:hAnsi="Times New Roman" w:cs="Times New Roman"/>
          <w:snapToGrid w:val="0"/>
          <w:sz w:val="24"/>
          <w:szCs w:val="24"/>
        </w:rPr>
        <w:t>Строение атома в соответствии с положением химического элемента в периодической системе. Строение вещества: химическая связь и кристаллическая решётка.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разделение их на классы и группы. Представители.</w:t>
      </w:r>
      <w:r w:rsidR="00525A2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1B2">
        <w:rPr>
          <w:rFonts w:ascii="Times New Roman" w:hAnsi="Times New Roman" w:cs="Times New Roman"/>
          <w:snapToGrid w:val="0"/>
          <w:sz w:val="24"/>
          <w:szCs w:val="24"/>
        </w:rPr>
        <w:t>Признаки и условия протекания химических реакций. Типология химических реакций по различным признакам. Реакц</w:t>
      </w:r>
      <w:proofErr w:type="gramStart"/>
      <w:r w:rsidRPr="002B21B2">
        <w:rPr>
          <w:rFonts w:ascii="Times New Roman" w:hAnsi="Times New Roman" w:cs="Times New Roman"/>
          <w:snapToGrid w:val="0"/>
          <w:sz w:val="24"/>
          <w:szCs w:val="24"/>
        </w:rPr>
        <w:t>ии ио</w:t>
      </w:r>
      <w:proofErr w:type="gramEnd"/>
      <w:r w:rsidRPr="002B21B2">
        <w:rPr>
          <w:rFonts w:ascii="Times New Roman" w:hAnsi="Times New Roman" w:cs="Times New Roman"/>
          <w:snapToGrid w:val="0"/>
          <w:sz w:val="24"/>
          <w:szCs w:val="24"/>
        </w:rPr>
        <w:t xml:space="preserve">нного обмена. </w:t>
      </w:r>
      <w:proofErr w:type="spellStart"/>
      <w:r w:rsidRPr="002B21B2">
        <w:rPr>
          <w:rFonts w:ascii="Times New Roman" w:hAnsi="Times New Roman" w:cs="Times New Roman"/>
          <w:snapToGrid w:val="0"/>
          <w:sz w:val="24"/>
          <w:szCs w:val="24"/>
        </w:rPr>
        <w:t>Окислительно</w:t>
      </w:r>
      <w:proofErr w:type="spellEnd"/>
      <w:r w:rsidRPr="002B21B2">
        <w:rPr>
          <w:rFonts w:ascii="Times New Roman" w:hAnsi="Times New Roman" w:cs="Times New Roman"/>
          <w:snapToGrid w:val="0"/>
          <w:sz w:val="24"/>
          <w:szCs w:val="24"/>
        </w:rPr>
        <w:t>-восстановительные реакции.</w:t>
      </w:r>
      <w:r w:rsidR="00525A2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B21B2">
        <w:rPr>
          <w:rFonts w:ascii="Times New Roman" w:hAnsi="Times New Roman" w:cs="Times New Roman"/>
          <w:snapToGrid w:val="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кислородсодержащих кислот и</w:t>
      </w:r>
      <w:r w:rsidR="00D15E86">
        <w:rPr>
          <w:rFonts w:ascii="Times New Roman" w:hAnsi="Times New Roman" w:cs="Times New Roman"/>
          <w:snapToGrid w:val="0"/>
          <w:sz w:val="24"/>
          <w:szCs w:val="24"/>
        </w:rPr>
        <w:t xml:space="preserve"> амфотерных гидроксидов), </w:t>
      </w:r>
      <w:proofErr w:type="spellStart"/>
      <w:r w:rsidR="00D15E86">
        <w:rPr>
          <w:rFonts w:ascii="Times New Roman" w:hAnsi="Times New Roman" w:cs="Times New Roman"/>
          <w:snapToGrid w:val="0"/>
          <w:sz w:val="24"/>
          <w:szCs w:val="24"/>
        </w:rPr>
        <w:t>соле</w:t>
      </w:r>
      <w:proofErr w:type="spellEnd"/>
    </w:p>
    <w:p w:rsidR="00444644" w:rsidRPr="00444644" w:rsidRDefault="00444644" w:rsidP="00D15E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44644" w:rsidRPr="00444644" w:rsidSect="00F34879">
      <w:pgSz w:w="11904" w:h="17340"/>
      <w:pgMar w:top="360" w:right="850" w:bottom="5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FD" w:rsidRDefault="004853FD">
      <w:pPr>
        <w:spacing w:after="0" w:line="240" w:lineRule="auto"/>
      </w:pPr>
      <w:r>
        <w:separator/>
      </w:r>
    </w:p>
  </w:endnote>
  <w:endnote w:type="continuationSeparator" w:id="0">
    <w:p w:rsidR="004853FD" w:rsidRDefault="0048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6" w:rsidRDefault="00667536">
    <w:pPr>
      <w:pStyle w:val="a9"/>
      <w:jc w:val="center"/>
    </w:pPr>
  </w:p>
  <w:p w:rsidR="00667536" w:rsidRDefault="006675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FD" w:rsidRDefault="004853FD">
      <w:pPr>
        <w:spacing w:after="0" w:line="240" w:lineRule="auto"/>
      </w:pPr>
      <w:r>
        <w:separator/>
      </w:r>
    </w:p>
  </w:footnote>
  <w:footnote w:type="continuationSeparator" w:id="0">
    <w:p w:rsidR="004853FD" w:rsidRDefault="0048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6" w:rsidRDefault="0066753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15E86">
      <w:rPr>
        <w:noProof/>
      </w:rPr>
      <w:t>9</w:t>
    </w:r>
    <w:r>
      <w:fldChar w:fldCharType="end"/>
    </w:r>
  </w:p>
  <w:p w:rsidR="00667536" w:rsidRDefault="006675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A696638"/>
    <w:multiLevelType w:val="hybridMultilevel"/>
    <w:tmpl w:val="A9AE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2129"/>
    <w:multiLevelType w:val="hybridMultilevel"/>
    <w:tmpl w:val="A41EB7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892FD4"/>
    <w:multiLevelType w:val="hybridMultilevel"/>
    <w:tmpl w:val="6DC203C4"/>
    <w:lvl w:ilvl="0" w:tplc="D5E2E508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D251E"/>
    <w:multiLevelType w:val="hybridMultilevel"/>
    <w:tmpl w:val="6F0486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8526CD2"/>
    <w:multiLevelType w:val="hybridMultilevel"/>
    <w:tmpl w:val="F3F46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C39AF"/>
    <w:multiLevelType w:val="hybridMultilevel"/>
    <w:tmpl w:val="5352D1D8"/>
    <w:lvl w:ilvl="0" w:tplc="096E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26FB0"/>
    <w:multiLevelType w:val="hybridMultilevel"/>
    <w:tmpl w:val="2AAEBA12"/>
    <w:lvl w:ilvl="0" w:tplc="E8C8E1EE">
      <w:start w:val="4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BEE2EC2"/>
    <w:multiLevelType w:val="hybridMultilevel"/>
    <w:tmpl w:val="01CC4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57F46"/>
    <w:multiLevelType w:val="hybridMultilevel"/>
    <w:tmpl w:val="8462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91667"/>
    <w:multiLevelType w:val="hybridMultilevel"/>
    <w:tmpl w:val="55B22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0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EE"/>
    <w:rsid w:val="000058BF"/>
    <w:rsid w:val="00010623"/>
    <w:rsid w:val="0005285D"/>
    <w:rsid w:val="00072B01"/>
    <w:rsid w:val="00092DA8"/>
    <w:rsid w:val="000A742E"/>
    <w:rsid w:val="000D03FC"/>
    <w:rsid w:val="000D665A"/>
    <w:rsid w:val="000E32F6"/>
    <w:rsid w:val="000F25E3"/>
    <w:rsid w:val="0012741A"/>
    <w:rsid w:val="001469EC"/>
    <w:rsid w:val="00164FB7"/>
    <w:rsid w:val="0017070C"/>
    <w:rsid w:val="001C0BD0"/>
    <w:rsid w:val="0023305F"/>
    <w:rsid w:val="00241281"/>
    <w:rsid w:val="00245D39"/>
    <w:rsid w:val="00274AE4"/>
    <w:rsid w:val="00285622"/>
    <w:rsid w:val="002A50FB"/>
    <w:rsid w:val="002B21B2"/>
    <w:rsid w:val="00321149"/>
    <w:rsid w:val="00373047"/>
    <w:rsid w:val="003B7007"/>
    <w:rsid w:val="003E7E27"/>
    <w:rsid w:val="003F4949"/>
    <w:rsid w:val="00426E34"/>
    <w:rsid w:val="00444644"/>
    <w:rsid w:val="004632A9"/>
    <w:rsid w:val="004801D3"/>
    <w:rsid w:val="004853FD"/>
    <w:rsid w:val="004A0416"/>
    <w:rsid w:val="00525A2F"/>
    <w:rsid w:val="00544335"/>
    <w:rsid w:val="00591405"/>
    <w:rsid w:val="005E7076"/>
    <w:rsid w:val="005F5B36"/>
    <w:rsid w:val="00651232"/>
    <w:rsid w:val="00653485"/>
    <w:rsid w:val="00667536"/>
    <w:rsid w:val="00680CDB"/>
    <w:rsid w:val="00774B21"/>
    <w:rsid w:val="007A7A29"/>
    <w:rsid w:val="007B5807"/>
    <w:rsid w:val="007D7E2F"/>
    <w:rsid w:val="0082470C"/>
    <w:rsid w:val="008B2E4F"/>
    <w:rsid w:val="008D1C5A"/>
    <w:rsid w:val="008D22F9"/>
    <w:rsid w:val="0093006B"/>
    <w:rsid w:val="0093237A"/>
    <w:rsid w:val="00940421"/>
    <w:rsid w:val="009822BA"/>
    <w:rsid w:val="009C2ADF"/>
    <w:rsid w:val="009E093B"/>
    <w:rsid w:val="009E3B76"/>
    <w:rsid w:val="009F7E3C"/>
    <w:rsid w:val="00A011C8"/>
    <w:rsid w:val="00A05EC3"/>
    <w:rsid w:val="00A27761"/>
    <w:rsid w:val="00A35EBF"/>
    <w:rsid w:val="00A736EE"/>
    <w:rsid w:val="00AD54DD"/>
    <w:rsid w:val="00B02739"/>
    <w:rsid w:val="00B56ECE"/>
    <w:rsid w:val="00B959A5"/>
    <w:rsid w:val="00BB3219"/>
    <w:rsid w:val="00BF3B5F"/>
    <w:rsid w:val="00C25B16"/>
    <w:rsid w:val="00C34C10"/>
    <w:rsid w:val="00C40219"/>
    <w:rsid w:val="00C55AF9"/>
    <w:rsid w:val="00C65B40"/>
    <w:rsid w:val="00C86F04"/>
    <w:rsid w:val="00CA2B7A"/>
    <w:rsid w:val="00CE7D13"/>
    <w:rsid w:val="00CF7803"/>
    <w:rsid w:val="00D03356"/>
    <w:rsid w:val="00D111F0"/>
    <w:rsid w:val="00D144D2"/>
    <w:rsid w:val="00D15E86"/>
    <w:rsid w:val="00D26FF1"/>
    <w:rsid w:val="00D276BB"/>
    <w:rsid w:val="00D521DA"/>
    <w:rsid w:val="00D56526"/>
    <w:rsid w:val="00DA2552"/>
    <w:rsid w:val="00DC4AB7"/>
    <w:rsid w:val="00DD7B3C"/>
    <w:rsid w:val="00E016E2"/>
    <w:rsid w:val="00E14D13"/>
    <w:rsid w:val="00E76AEB"/>
    <w:rsid w:val="00EA6E4B"/>
    <w:rsid w:val="00EC30D8"/>
    <w:rsid w:val="00EE0073"/>
    <w:rsid w:val="00EF61F6"/>
    <w:rsid w:val="00F112C6"/>
    <w:rsid w:val="00F34879"/>
    <w:rsid w:val="00F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4B21"/>
    <w:pPr>
      <w:ind w:left="720"/>
      <w:contextualSpacing/>
    </w:pPr>
  </w:style>
  <w:style w:type="table" w:styleId="a4">
    <w:name w:val="Table Grid"/>
    <w:basedOn w:val="a1"/>
    <w:uiPriority w:val="59"/>
    <w:rsid w:val="002A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D7B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7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D7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D7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D7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D7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2B2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B959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4B21"/>
    <w:pPr>
      <w:ind w:left="720"/>
      <w:contextualSpacing/>
    </w:pPr>
  </w:style>
  <w:style w:type="table" w:styleId="a4">
    <w:name w:val="Table Grid"/>
    <w:basedOn w:val="a1"/>
    <w:uiPriority w:val="59"/>
    <w:rsid w:val="002A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D7B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7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D7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D7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D7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D7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2B2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B959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Максимовы</dc:creator>
  <cp:keywords/>
  <dc:description/>
  <cp:lastModifiedBy>Елена</cp:lastModifiedBy>
  <cp:revision>87</cp:revision>
  <dcterms:created xsi:type="dcterms:W3CDTF">2019-02-08T15:34:00Z</dcterms:created>
  <dcterms:modified xsi:type="dcterms:W3CDTF">2022-10-31T14:48:00Z</dcterms:modified>
</cp:coreProperties>
</file>