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AB" w:rsidRDefault="003D3FAB" w:rsidP="003D3FAB">
      <w:pPr>
        <w:spacing w:after="0" w:line="240" w:lineRule="auto"/>
        <w:ind w:left="-567" w:right="-19"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3FAB" w:rsidRDefault="003D3FAB" w:rsidP="003D3FAB">
      <w:pPr>
        <w:spacing w:after="0" w:line="240" w:lineRule="auto"/>
        <w:ind w:left="-567" w:right="-1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2E" w:rsidRPr="00CA75F8" w:rsidRDefault="00FA432E" w:rsidP="00EF6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5F8">
        <w:rPr>
          <w:rFonts w:ascii="Times New Roman" w:eastAsia="Times New Roman" w:hAnsi="Times New Roman" w:cs="Times New Roman"/>
          <w:sz w:val="24"/>
          <w:szCs w:val="24"/>
        </w:rPr>
        <w:t>Рабочая программа  учебного  предмета  "</w:t>
      </w:r>
      <w:r w:rsidRPr="00CA7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9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Pr="00CA75F8">
        <w:rPr>
          <w:rFonts w:ascii="Times New Roman" w:eastAsia="Times New Roman" w:hAnsi="Times New Roman" w:cs="Times New Roman"/>
          <w:sz w:val="24"/>
          <w:szCs w:val="24"/>
        </w:rPr>
        <w:t xml:space="preserve"> " для</w:t>
      </w:r>
      <w:r w:rsidRPr="00040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7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A75F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A7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5C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A75F8">
        <w:rPr>
          <w:rFonts w:ascii="Times New Roman" w:eastAsia="Times New Roman" w:hAnsi="Times New Roman" w:cs="Times New Roman"/>
          <w:sz w:val="24"/>
          <w:szCs w:val="24"/>
        </w:rPr>
        <w:t xml:space="preserve"> класса, учебный план которого реализует основную образовательную программу основного общего образования  разработана на основе:</w:t>
      </w:r>
    </w:p>
    <w:p w:rsidR="00FA432E" w:rsidRPr="00CA75F8" w:rsidRDefault="00FA432E" w:rsidP="00EF6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2E" w:rsidRPr="00CA75F8" w:rsidRDefault="00FA432E" w:rsidP="00EF661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5F8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</w:t>
      </w:r>
    </w:p>
    <w:p w:rsidR="00FA432E" w:rsidRPr="00040911" w:rsidRDefault="00FA432E" w:rsidP="00EF661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911">
        <w:rPr>
          <w:rFonts w:ascii="Times New Roman" w:eastAsia="Times New Roman" w:hAnsi="Times New Roman" w:cs="Times New Roman"/>
          <w:sz w:val="24"/>
          <w:szCs w:val="24"/>
        </w:rPr>
        <w:t>Учебник «Технология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6 </w:t>
      </w:r>
      <w:r w:rsidRPr="00040911">
        <w:rPr>
          <w:rFonts w:ascii="Times New Roman" w:eastAsia="Times New Roman" w:hAnsi="Times New Roman" w:cs="Times New Roman"/>
          <w:sz w:val="24"/>
          <w:szCs w:val="24"/>
        </w:rPr>
        <w:t xml:space="preserve"> класс Синица Н.В., </w:t>
      </w:r>
      <w:proofErr w:type="spellStart"/>
      <w:r w:rsidRPr="00040911">
        <w:rPr>
          <w:rFonts w:ascii="Times New Roman" w:eastAsia="Times New Roman" w:hAnsi="Times New Roman" w:cs="Times New Roman"/>
          <w:sz w:val="24"/>
          <w:szCs w:val="24"/>
        </w:rPr>
        <w:t>Самородский</w:t>
      </w:r>
      <w:proofErr w:type="spellEnd"/>
      <w:r w:rsidRPr="00040911">
        <w:rPr>
          <w:rFonts w:ascii="Times New Roman" w:eastAsia="Times New Roman" w:hAnsi="Times New Roman" w:cs="Times New Roman"/>
          <w:sz w:val="24"/>
          <w:szCs w:val="24"/>
        </w:rPr>
        <w:t xml:space="preserve"> П.С., Симоненко В.Д., Яковенко О.В. для учащихся общеобразовательных организаций Москва «</w:t>
      </w:r>
      <w:proofErr w:type="spellStart"/>
      <w:r w:rsidRPr="00040911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040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0911">
        <w:rPr>
          <w:rFonts w:ascii="Times New Roman" w:eastAsia="Times New Roman" w:hAnsi="Times New Roman" w:cs="Times New Roman"/>
          <w:sz w:val="24"/>
          <w:szCs w:val="24"/>
        </w:rPr>
        <w:t>–Г</w:t>
      </w:r>
      <w:proofErr w:type="gramEnd"/>
      <w:r w:rsidRPr="00040911">
        <w:rPr>
          <w:rFonts w:ascii="Times New Roman" w:eastAsia="Times New Roman" w:hAnsi="Times New Roman" w:cs="Times New Roman"/>
          <w:sz w:val="24"/>
          <w:szCs w:val="24"/>
        </w:rPr>
        <w:t>раф» 2018г.</w:t>
      </w:r>
    </w:p>
    <w:p w:rsidR="00FA432E" w:rsidRPr="00040911" w:rsidRDefault="00FA432E" w:rsidP="00EF6613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409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Авторская программа по технологии </w:t>
      </w:r>
      <w:proofErr w:type="spellStart"/>
      <w:r w:rsidRPr="000409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совмесного</w:t>
      </w:r>
      <w:proofErr w:type="spellEnd"/>
      <w:r w:rsidRPr="000409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  5-8(9) классы, рекомендованная Департаментом общего среднего образования Министерства образования Российской Федерации, М.: Издательский центр «</w:t>
      </w:r>
      <w:proofErr w:type="spellStart"/>
      <w:r w:rsidRPr="000409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Вентана</w:t>
      </w:r>
      <w:proofErr w:type="spellEnd"/>
      <w:r w:rsidRPr="000409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-Граф», 2018г. Авторы программы: </w:t>
      </w:r>
      <w:proofErr w:type="spellStart"/>
      <w:r w:rsidRPr="000409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Н.В.Синица</w:t>
      </w:r>
      <w:proofErr w:type="spellEnd"/>
      <w:r w:rsidRPr="000409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409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П.С.Самородский</w:t>
      </w:r>
      <w:proofErr w:type="spellEnd"/>
    </w:p>
    <w:p w:rsidR="00FA432E" w:rsidRPr="00CA75F8" w:rsidRDefault="00FA432E" w:rsidP="00EF6613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локального акта школы «</w:t>
      </w:r>
      <w:r w:rsidRPr="00CA7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рабочей программе </w:t>
      </w:r>
      <w:r w:rsidRPr="00CA75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FA432E" w:rsidRPr="00CA75F8" w:rsidRDefault="00FA432E" w:rsidP="00EF66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32E" w:rsidRPr="00CA75F8" w:rsidRDefault="00FA432E" w:rsidP="00EF66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1.ПЛАНИРУЕМЫЕ РЕЗУЛЬТАТЫ</w:t>
      </w:r>
    </w:p>
    <w:p w:rsidR="00FA432E" w:rsidRPr="00040911" w:rsidRDefault="00FA432E" w:rsidP="00EF6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 </w:t>
      </w:r>
      <w:r w:rsidRPr="00040911">
        <w:rPr>
          <w:rFonts w:ascii="Times New Roman" w:hAnsi="Times New Roman" w:cs="Times New Roman"/>
          <w:sz w:val="24"/>
          <w:szCs w:val="24"/>
        </w:rPr>
        <w:t>освоения обучающимися предмета «Технология»:</w:t>
      </w:r>
    </w:p>
    <w:p w:rsidR="00FA432E" w:rsidRPr="00A464AD" w:rsidRDefault="00FA432E" w:rsidP="00EF661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4AD">
        <w:rPr>
          <w:rFonts w:ascii="Times New Roman" w:hAnsi="Times New Roman" w:cs="Times New Roman"/>
          <w:sz w:val="24"/>
          <w:szCs w:val="24"/>
        </w:rPr>
        <w:t>проявление познавательной активности в области предметной технологической деятельности;</w:t>
      </w:r>
    </w:p>
    <w:p w:rsidR="00FA432E" w:rsidRPr="00A464AD" w:rsidRDefault="00FA432E" w:rsidP="00EF661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4AD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A464AD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A464AD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FA432E" w:rsidRPr="00A464AD" w:rsidRDefault="00FA432E" w:rsidP="00EF661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4AD">
        <w:rPr>
          <w:rFonts w:ascii="Times New Roman" w:hAnsi="Times New Roman" w:cs="Times New Roman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будущей социализации;</w:t>
      </w:r>
    </w:p>
    <w:p w:rsidR="00FA432E" w:rsidRPr="00A464AD" w:rsidRDefault="00FA432E" w:rsidP="00EF661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4AD">
        <w:rPr>
          <w:rFonts w:ascii="Times New Roman" w:hAnsi="Times New Roman" w:cs="Times New Roman"/>
          <w:sz w:val="24"/>
          <w:szCs w:val="24"/>
        </w:rPr>
        <w:t>воспитание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FA432E" w:rsidRPr="00A464AD" w:rsidRDefault="00FA432E" w:rsidP="00EF661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4AD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FA432E" w:rsidRPr="00A464AD" w:rsidRDefault="00FA432E" w:rsidP="00EF661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4AD">
        <w:rPr>
          <w:rFonts w:ascii="Times New Roman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FA432E" w:rsidRPr="00A464AD" w:rsidRDefault="00FA432E" w:rsidP="00EF661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4AD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обучающихся.</w:t>
      </w:r>
    </w:p>
    <w:p w:rsidR="00FA432E" w:rsidRPr="00040911" w:rsidRDefault="00FA432E" w:rsidP="00EF66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32E" w:rsidRPr="00040911" w:rsidRDefault="00FA432E" w:rsidP="00EF6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 </w:t>
      </w:r>
      <w:r w:rsidRPr="00040911">
        <w:rPr>
          <w:rFonts w:ascii="Times New Roman" w:hAnsi="Times New Roman" w:cs="Times New Roman"/>
          <w:sz w:val="24"/>
          <w:szCs w:val="24"/>
        </w:rPr>
        <w:t>освоения обучающимися предмета «Технология»:</w:t>
      </w:r>
    </w:p>
    <w:p w:rsidR="00FA432E" w:rsidRPr="00040911" w:rsidRDefault="00FA432E" w:rsidP="00EF661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FA432E" w:rsidRPr="00040911" w:rsidRDefault="00FA432E" w:rsidP="00EF661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FA432E" w:rsidRPr="00040911" w:rsidRDefault="00FA432E" w:rsidP="00EF661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lastRenderedPageBreak/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FA432E" w:rsidRPr="00040911" w:rsidRDefault="00FA432E" w:rsidP="00EF661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FA432E" w:rsidRPr="00040911" w:rsidRDefault="00FA432E" w:rsidP="00EF661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>осознанное использование речевых сре</w:t>
      </w:r>
      <w:proofErr w:type="gramStart"/>
      <w:r w:rsidRPr="00040911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040911">
        <w:rPr>
          <w:rFonts w:ascii="Times New Roman" w:hAnsi="Times New Roman" w:cs="Times New Roman"/>
          <w:sz w:val="24"/>
          <w:szCs w:val="24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</w:t>
      </w:r>
    </w:p>
    <w:p w:rsidR="00FA432E" w:rsidRPr="00040911" w:rsidRDefault="00FA432E" w:rsidP="00EF661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FA432E" w:rsidRPr="00040911" w:rsidRDefault="00FA432E" w:rsidP="00EF661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 xml:space="preserve">соблюдение норм и правил безопасности </w:t>
      </w:r>
      <w:proofErr w:type="spellStart"/>
      <w:r w:rsidRPr="00040911">
        <w:rPr>
          <w:rFonts w:ascii="Times New Roman" w:hAnsi="Times New Roman" w:cs="Times New Roman"/>
          <w:sz w:val="24"/>
          <w:szCs w:val="24"/>
        </w:rPr>
        <w:t>познавательно­трудовой</w:t>
      </w:r>
      <w:proofErr w:type="spellEnd"/>
      <w:r w:rsidRPr="00040911">
        <w:rPr>
          <w:rFonts w:ascii="Times New Roman" w:hAnsi="Times New Roman" w:cs="Times New Roman"/>
          <w:sz w:val="24"/>
          <w:szCs w:val="24"/>
        </w:rPr>
        <w:t xml:space="preserve"> деятельности и созидательного труда; соблюдение норм и правил культуры груда в соответствии с технологической культурой производства;</w:t>
      </w:r>
    </w:p>
    <w:p w:rsidR="00FA432E" w:rsidRPr="00040911" w:rsidRDefault="00FA432E" w:rsidP="00EF661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FA432E" w:rsidRPr="00040911" w:rsidRDefault="00FA432E" w:rsidP="00EF661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A432E" w:rsidRPr="00040911" w:rsidRDefault="00FA432E" w:rsidP="00EF66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32E" w:rsidRPr="00040911" w:rsidRDefault="00FA432E" w:rsidP="00EF6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 </w:t>
      </w:r>
      <w:r w:rsidRPr="00040911">
        <w:rPr>
          <w:rFonts w:ascii="Times New Roman" w:hAnsi="Times New Roman" w:cs="Times New Roman"/>
          <w:sz w:val="24"/>
          <w:szCs w:val="24"/>
        </w:rPr>
        <w:t>освоения обучающимися предмета «Технология»</w:t>
      </w:r>
    </w:p>
    <w:p w:rsidR="00FA432E" w:rsidRPr="00040911" w:rsidRDefault="00FA432E" w:rsidP="00EF66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911">
        <w:rPr>
          <w:rFonts w:ascii="Times New Roman" w:hAnsi="Times New Roman" w:cs="Times New Roman"/>
          <w:i/>
          <w:sz w:val="24"/>
          <w:szCs w:val="24"/>
        </w:rPr>
        <w:t>в познавательной сфере:</w:t>
      </w:r>
    </w:p>
    <w:p w:rsidR="00FA432E" w:rsidRPr="00040911" w:rsidRDefault="00FA432E" w:rsidP="00EF661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>осознание роли техники и технологий для прогрессивного развития общества; формирование целостного представления о сущности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FA432E" w:rsidRPr="00040911" w:rsidRDefault="00FA432E" w:rsidP="00EF661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 xml:space="preserve">практическое освоение </w:t>
      </w:r>
      <w:proofErr w:type="gramStart"/>
      <w:r w:rsidRPr="0004091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40911">
        <w:rPr>
          <w:rFonts w:ascii="Times New Roman" w:hAnsi="Times New Roman" w:cs="Times New Roman"/>
          <w:sz w:val="24"/>
          <w:szCs w:val="24"/>
        </w:rPr>
        <w:t xml:space="preserve"> основ </w:t>
      </w:r>
      <w:proofErr w:type="spellStart"/>
      <w:r w:rsidRPr="00040911">
        <w:rPr>
          <w:rFonts w:ascii="Times New Roman" w:hAnsi="Times New Roman" w:cs="Times New Roman"/>
          <w:sz w:val="24"/>
          <w:szCs w:val="24"/>
        </w:rPr>
        <w:t>проектно­исследовательской</w:t>
      </w:r>
      <w:proofErr w:type="spellEnd"/>
      <w:r w:rsidRPr="00040911">
        <w:rPr>
          <w:rFonts w:ascii="Times New Roman" w:hAnsi="Times New Roman" w:cs="Times New Roman"/>
          <w:sz w:val="24"/>
          <w:szCs w:val="24"/>
        </w:rPr>
        <w:t xml:space="preserve">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FA432E" w:rsidRPr="00040911" w:rsidRDefault="00FA432E" w:rsidP="00EF661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>уяснение социальных и экологических последствий развития технологий промышленного и сельскохозяйственного производства;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FA432E" w:rsidRPr="00040911" w:rsidRDefault="00FA432E" w:rsidP="00EF661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FA432E" w:rsidRPr="00040911" w:rsidRDefault="00FA432E" w:rsidP="00EF66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911">
        <w:rPr>
          <w:rFonts w:ascii="Times New Roman" w:hAnsi="Times New Roman" w:cs="Times New Roman"/>
          <w:i/>
          <w:sz w:val="24"/>
          <w:szCs w:val="24"/>
        </w:rPr>
        <w:t>в трудовой сфере:</w:t>
      </w:r>
    </w:p>
    <w:p w:rsidR="00FA432E" w:rsidRPr="00040911" w:rsidRDefault="00FA432E" w:rsidP="00EF661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>планирование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FA432E" w:rsidRPr="00040911" w:rsidRDefault="00FA432E" w:rsidP="00EF661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lastRenderedPageBreak/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FA432E" w:rsidRPr="00040911" w:rsidRDefault="00FA432E" w:rsidP="00EF661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FA432E" w:rsidRPr="00040911" w:rsidRDefault="00FA432E" w:rsidP="00EF66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911">
        <w:rPr>
          <w:rFonts w:ascii="Times New Roman" w:hAnsi="Times New Roman" w:cs="Times New Roman"/>
          <w:i/>
          <w:sz w:val="24"/>
          <w:szCs w:val="24"/>
        </w:rPr>
        <w:t>в мотивационной сфере:</w:t>
      </w:r>
    </w:p>
    <w:p w:rsidR="00FA432E" w:rsidRPr="00040911" w:rsidRDefault="00FA432E" w:rsidP="00EF661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мире профессий, связанных с изучаемыми технологиями, их востребованности на рынке труда; </w:t>
      </w:r>
    </w:p>
    <w:p w:rsidR="00FA432E" w:rsidRPr="00040911" w:rsidRDefault="00FA432E" w:rsidP="00EF661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FA432E" w:rsidRPr="00040911" w:rsidRDefault="00FA432E" w:rsidP="00EF66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911">
        <w:rPr>
          <w:rFonts w:ascii="Times New Roman" w:hAnsi="Times New Roman" w:cs="Times New Roman"/>
          <w:i/>
          <w:sz w:val="24"/>
          <w:szCs w:val="24"/>
        </w:rPr>
        <w:t>в эстетической сфере</w:t>
      </w:r>
      <w:proofErr w:type="gramStart"/>
      <w:r w:rsidRPr="00040911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FA432E" w:rsidRPr="00040911" w:rsidRDefault="00FA432E" w:rsidP="00EF661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>овладение методами эстетического оформления изделий,</w:t>
      </w:r>
      <w:r w:rsidRPr="000409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0911">
        <w:rPr>
          <w:rFonts w:ascii="Times New Roman" w:hAnsi="Times New Roman" w:cs="Times New Roman"/>
          <w:sz w:val="24"/>
          <w:szCs w:val="24"/>
        </w:rPr>
        <w:t>обеспечения сохранности продуктов труда, дизайнерского</w:t>
      </w:r>
      <w:r w:rsidRPr="000409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0911">
        <w:rPr>
          <w:rFonts w:ascii="Times New Roman" w:hAnsi="Times New Roman" w:cs="Times New Roman"/>
          <w:sz w:val="24"/>
          <w:szCs w:val="24"/>
        </w:rPr>
        <w:t xml:space="preserve">проектирования изделий; </w:t>
      </w:r>
    </w:p>
    <w:p w:rsidR="00FA432E" w:rsidRPr="00040911" w:rsidRDefault="00FA432E" w:rsidP="00EF661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FA432E" w:rsidRPr="00040911" w:rsidRDefault="00FA432E" w:rsidP="00EF661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FA432E" w:rsidRPr="00040911" w:rsidRDefault="00FA432E" w:rsidP="00EF66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911">
        <w:rPr>
          <w:rFonts w:ascii="Times New Roman" w:hAnsi="Times New Roman" w:cs="Times New Roman"/>
          <w:i/>
          <w:sz w:val="24"/>
          <w:szCs w:val="24"/>
        </w:rPr>
        <w:t>в коммуникативной сфере:</w:t>
      </w:r>
    </w:p>
    <w:p w:rsidR="00FA432E" w:rsidRPr="00040911" w:rsidRDefault="00FA432E" w:rsidP="00EF661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ситуацию;</w:t>
      </w:r>
    </w:p>
    <w:p w:rsidR="00FA432E" w:rsidRPr="00040911" w:rsidRDefault="00FA432E" w:rsidP="00EF661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FA432E" w:rsidRPr="00040911" w:rsidRDefault="00FA432E" w:rsidP="00EF661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>аргументирование своей точки зрения, отстаивание в споре своей позиции невраждебным для оппонентов образом;</w:t>
      </w:r>
    </w:p>
    <w:p w:rsidR="00FA432E" w:rsidRPr="00040911" w:rsidRDefault="00FA432E" w:rsidP="00EF661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911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для решении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  <w:proofErr w:type="gramEnd"/>
    </w:p>
    <w:p w:rsidR="00FA432E" w:rsidRPr="00040911" w:rsidRDefault="00FA432E" w:rsidP="00EF66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911">
        <w:rPr>
          <w:rFonts w:ascii="Times New Roman" w:hAnsi="Times New Roman" w:cs="Times New Roman"/>
          <w:i/>
          <w:sz w:val="24"/>
          <w:szCs w:val="24"/>
        </w:rPr>
        <w:t>в физиолого-психологической сфере</w:t>
      </w:r>
      <w:proofErr w:type="gramStart"/>
      <w:r w:rsidRPr="00040911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FA432E" w:rsidRPr="00040911" w:rsidRDefault="00FA432E" w:rsidP="00EF6613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FA432E" w:rsidRPr="00040911" w:rsidRDefault="00FA432E" w:rsidP="00EF6613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>соблюдение необходимой величины усилий, прикладываемых к инструментам, с учётом технологических требований, при многократном повторении движений в процессе выполнения работ;</w:t>
      </w:r>
    </w:p>
    <w:p w:rsidR="00FA432E" w:rsidRPr="00040911" w:rsidRDefault="00FA432E" w:rsidP="00EF6613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11">
        <w:rPr>
          <w:rFonts w:ascii="Times New Roman" w:hAnsi="Times New Roman" w:cs="Times New Roman"/>
          <w:sz w:val="24"/>
          <w:szCs w:val="24"/>
        </w:rPr>
        <w:t>сочетание образного и логического мышления в проектной деятельности.</w:t>
      </w:r>
    </w:p>
    <w:p w:rsidR="00FA432E" w:rsidRPr="00040911" w:rsidRDefault="00FA432E" w:rsidP="00EF661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A432E" w:rsidRPr="00040911" w:rsidRDefault="00FA432E" w:rsidP="00EF6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2.СОДЕРЖАНИЕ УЧЕБНОГО ПРЕДМЕТА</w:t>
      </w:r>
    </w:p>
    <w:p w:rsidR="007D263B" w:rsidRPr="003D3FAB" w:rsidRDefault="007D263B" w:rsidP="00EF6613">
      <w:pPr>
        <w:spacing w:after="0" w:line="240" w:lineRule="auto"/>
        <w:ind w:firstLine="567"/>
      </w:pPr>
    </w:p>
    <w:p w:rsidR="003D3FAB" w:rsidRPr="003D3FAB" w:rsidRDefault="003D3FAB" w:rsidP="00EF661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FAB">
        <w:rPr>
          <w:rStyle w:val="c12"/>
          <w:b/>
          <w:bCs/>
          <w:i/>
          <w:iCs/>
          <w:color w:val="000000"/>
        </w:rPr>
        <w:t>Введение</w:t>
      </w:r>
    </w:p>
    <w:p w:rsidR="003D3FAB" w:rsidRPr="003D3FAB" w:rsidRDefault="003D3FAB" w:rsidP="00EF661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FAB">
        <w:rPr>
          <w:rStyle w:val="c0"/>
          <w:color w:val="000000"/>
        </w:rPr>
        <w:t>Основные теоретические сведенья:</w:t>
      </w:r>
    </w:p>
    <w:p w:rsidR="003D3FAB" w:rsidRPr="003D3FAB" w:rsidRDefault="003D3FAB" w:rsidP="00EF661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FAB">
        <w:rPr>
          <w:rStyle w:val="c0"/>
          <w:color w:val="000000"/>
        </w:rPr>
        <w:t>- общим правилам техники безопасности.</w:t>
      </w:r>
    </w:p>
    <w:p w:rsidR="003D3FAB" w:rsidRPr="003D3FAB" w:rsidRDefault="003D3FAB" w:rsidP="00EF661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FAB">
        <w:rPr>
          <w:rStyle w:val="c0"/>
          <w:color w:val="000000"/>
        </w:rPr>
        <w:lastRenderedPageBreak/>
        <w:t>- что такое творческий проект. Этапы выполнения проекта.</w:t>
      </w:r>
    </w:p>
    <w:p w:rsidR="003D3FAB" w:rsidRPr="003D3FAB" w:rsidRDefault="003D3FAB" w:rsidP="00EF661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FAB">
        <w:rPr>
          <w:rStyle w:val="c0"/>
          <w:color w:val="000000"/>
        </w:rPr>
        <w:t>Практические работы:        </w:t>
      </w:r>
    </w:p>
    <w:p w:rsidR="003D3FAB" w:rsidRPr="003D3FAB" w:rsidRDefault="003D3FAB" w:rsidP="00EF661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FAB">
        <w:rPr>
          <w:rStyle w:val="c0"/>
          <w:color w:val="000000"/>
        </w:rPr>
        <w:t>- пользоваться ПТБ.</w:t>
      </w:r>
    </w:p>
    <w:p w:rsidR="003D3FAB" w:rsidRPr="003D3FAB" w:rsidRDefault="003D3FAB" w:rsidP="00EF661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FAB">
        <w:rPr>
          <w:rStyle w:val="c0"/>
          <w:color w:val="000000"/>
        </w:rPr>
        <w:t>- выполнять проект, знать этапы проекта.</w:t>
      </w:r>
    </w:p>
    <w:p w:rsidR="003D3FAB" w:rsidRPr="003D3FAB" w:rsidRDefault="003D3FAB" w:rsidP="00EF661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FAB">
        <w:rPr>
          <w:rStyle w:val="c12"/>
          <w:b/>
          <w:bCs/>
          <w:i/>
          <w:iCs/>
          <w:color w:val="000000"/>
        </w:rPr>
        <w:t>Технологии обработки конструкционных материалов</w:t>
      </w:r>
    </w:p>
    <w:p w:rsidR="003D3FAB" w:rsidRPr="003D3FAB" w:rsidRDefault="003D3FAB" w:rsidP="00EF661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FAB">
        <w:rPr>
          <w:rStyle w:val="c0"/>
          <w:color w:val="000000"/>
        </w:rPr>
        <w:t>Основные теоретические сведенья:</w:t>
      </w:r>
    </w:p>
    <w:p w:rsidR="003D3FAB" w:rsidRPr="003D3FAB" w:rsidRDefault="003D3FAB" w:rsidP="00EF661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FAB">
        <w:rPr>
          <w:rStyle w:val="c0"/>
          <w:color w:val="000000"/>
        </w:rPr>
        <w:t>- технологии ручной обработки древесины и древесных материалов</w:t>
      </w:r>
    </w:p>
    <w:p w:rsidR="003D3FAB" w:rsidRPr="003D3FAB" w:rsidRDefault="003D3FAB" w:rsidP="00EF661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FAB">
        <w:rPr>
          <w:rStyle w:val="c0"/>
          <w:color w:val="000000"/>
        </w:rPr>
        <w:t>- технологии машинной обработки древесины и древесных материалов</w:t>
      </w:r>
    </w:p>
    <w:p w:rsidR="003D3FAB" w:rsidRPr="003D3FAB" w:rsidRDefault="003D3FAB" w:rsidP="00EF661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FAB">
        <w:rPr>
          <w:rStyle w:val="c0"/>
          <w:color w:val="000000"/>
        </w:rPr>
        <w:t>- технологии ручной обработки металлов и искусственных материалов</w:t>
      </w:r>
    </w:p>
    <w:p w:rsidR="003D3FAB" w:rsidRPr="003D3FAB" w:rsidRDefault="003D3FAB" w:rsidP="00EF661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FAB">
        <w:rPr>
          <w:rStyle w:val="c0"/>
          <w:color w:val="000000"/>
        </w:rPr>
        <w:t>- технологии машинной обработки металлов и искусственных материалов</w:t>
      </w:r>
    </w:p>
    <w:p w:rsidR="003D3FAB" w:rsidRPr="003D3FAB" w:rsidRDefault="003D3FAB" w:rsidP="00EF661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FAB">
        <w:rPr>
          <w:rStyle w:val="c0"/>
          <w:color w:val="000000"/>
        </w:rPr>
        <w:t>Практические работы:</w:t>
      </w:r>
    </w:p>
    <w:p w:rsidR="003D3FAB" w:rsidRPr="003D3FAB" w:rsidRDefault="003D3FAB" w:rsidP="00EF661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FAB">
        <w:rPr>
          <w:rStyle w:val="c0"/>
          <w:color w:val="000000"/>
        </w:rPr>
        <w:t>- распознавать природные пороки древесины в заготовках.</w:t>
      </w:r>
    </w:p>
    <w:p w:rsidR="003D3FAB" w:rsidRPr="003D3FAB" w:rsidRDefault="003D3FAB" w:rsidP="00EF661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FAB">
        <w:rPr>
          <w:rStyle w:val="c0"/>
          <w:color w:val="000000"/>
        </w:rPr>
        <w:t>- читать сборочные чертежи.</w:t>
      </w:r>
    </w:p>
    <w:p w:rsidR="003D3FAB" w:rsidRPr="003D3FAB" w:rsidRDefault="003D3FAB" w:rsidP="00EF661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FAB">
        <w:rPr>
          <w:rStyle w:val="c0"/>
          <w:color w:val="000000"/>
        </w:rPr>
        <w:t>- определять последовательность сборки изделия по технологической документации.</w:t>
      </w:r>
    </w:p>
    <w:p w:rsidR="003D3FAB" w:rsidRPr="003D3FAB" w:rsidRDefault="003D3FAB" w:rsidP="00EF661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FAB">
        <w:rPr>
          <w:rStyle w:val="c0"/>
          <w:color w:val="000000"/>
        </w:rPr>
        <w:t>-  изготовлять изделия из древесины с соединением брусков внакладку.</w:t>
      </w:r>
    </w:p>
    <w:p w:rsidR="003D3FAB" w:rsidRPr="003D3FAB" w:rsidRDefault="003D3FAB" w:rsidP="00EF661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FAB">
        <w:rPr>
          <w:rStyle w:val="c0"/>
          <w:color w:val="000000"/>
        </w:rPr>
        <w:t>- изготовлять детали, имеющие цилиндрическую и коническую форму.</w:t>
      </w:r>
    </w:p>
    <w:p w:rsidR="003D3FAB" w:rsidRPr="003D3FAB" w:rsidRDefault="003D3FAB" w:rsidP="00EF661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FAB">
        <w:rPr>
          <w:rStyle w:val="c0"/>
          <w:color w:val="000000"/>
        </w:rPr>
        <w:t>- осуществлять сборку изделий по технологической документации.</w:t>
      </w:r>
    </w:p>
    <w:p w:rsidR="003D3FAB" w:rsidRPr="003D3FAB" w:rsidRDefault="003D3FAB" w:rsidP="00EF661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FAB">
        <w:rPr>
          <w:rStyle w:val="c0"/>
          <w:color w:val="000000"/>
        </w:rPr>
        <w:t>- использовать ПК для подготовки графической документации.</w:t>
      </w:r>
    </w:p>
    <w:p w:rsidR="003D3FAB" w:rsidRPr="003D3FAB" w:rsidRDefault="003D3FAB" w:rsidP="00EF661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FAB">
        <w:rPr>
          <w:rStyle w:val="c0"/>
          <w:color w:val="000000"/>
        </w:rPr>
        <w:t>-управлять токарным станком для обработки древесины.</w:t>
      </w:r>
    </w:p>
    <w:p w:rsidR="003D3FAB" w:rsidRPr="003D3FAB" w:rsidRDefault="003D3FAB" w:rsidP="00EF661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FAB">
        <w:rPr>
          <w:rStyle w:val="c0"/>
          <w:color w:val="000000"/>
        </w:rPr>
        <w:t>- точить детали цилиндрической и конической формы на токарном станке.</w:t>
      </w:r>
    </w:p>
    <w:p w:rsidR="003D3FAB" w:rsidRPr="003D3FAB" w:rsidRDefault="003D3FAB" w:rsidP="00EF661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FAB">
        <w:rPr>
          <w:rStyle w:val="c0"/>
          <w:color w:val="000000"/>
        </w:rPr>
        <w:t>- применять контрольно-измерительные инструменты при выполнении токарных работ.</w:t>
      </w:r>
    </w:p>
    <w:p w:rsidR="003D3FAB" w:rsidRPr="003D3FAB" w:rsidRDefault="003D3FAB" w:rsidP="00EF661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FAB">
        <w:rPr>
          <w:rStyle w:val="c12"/>
          <w:b/>
          <w:bCs/>
          <w:i/>
          <w:iCs/>
          <w:color w:val="000000"/>
        </w:rPr>
        <w:t>Технологии художественно – прикладной  обработки материалов</w:t>
      </w:r>
    </w:p>
    <w:p w:rsidR="003D3FAB" w:rsidRPr="003D3FAB" w:rsidRDefault="003D3FAB" w:rsidP="00EF661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FAB">
        <w:rPr>
          <w:rStyle w:val="c0"/>
          <w:color w:val="000000"/>
        </w:rPr>
        <w:t>Основные теоретические сведенья:</w:t>
      </w:r>
    </w:p>
    <w:p w:rsidR="003D3FAB" w:rsidRPr="003D3FAB" w:rsidRDefault="003D3FAB" w:rsidP="00EF661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FAB">
        <w:rPr>
          <w:rStyle w:val="c0"/>
          <w:color w:val="000000"/>
        </w:rPr>
        <w:t>- технологии художественно – прикладной  обработки материалов        </w:t>
      </w:r>
    </w:p>
    <w:p w:rsidR="003D3FAB" w:rsidRPr="003D3FAB" w:rsidRDefault="003D3FAB" w:rsidP="00EF661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FAB">
        <w:rPr>
          <w:rStyle w:val="c0"/>
          <w:color w:val="000000"/>
        </w:rPr>
        <w:t>-разрабатывать  изделия с учётом назначения и эстетических свойств</w:t>
      </w:r>
    </w:p>
    <w:p w:rsidR="003D3FAB" w:rsidRPr="003D3FAB" w:rsidRDefault="003D3FAB" w:rsidP="00EF661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FAB">
        <w:rPr>
          <w:rStyle w:val="c0"/>
          <w:color w:val="000000"/>
        </w:rPr>
        <w:t>- выбирать материалы и заготовки для резьбы по дереву.</w:t>
      </w:r>
    </w:p>
    <w:p w:rsidR="003D3FAB" w:rsidRPr="003D3FAB" w:rsidRDefault="003D3FAB" w:rsidP="00EF661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FAB">
        <w:rPr>
          <w:rStyle w:val="c0"/>
          <w:color w:val="000000"/>
        </w:rPr>
        <w:t>- осваивать приёмы выполнения основных операций ручными инструментами.</w:t>
      </w:r>
    </w:p>
    <w:p w:rsidR="003D3FAB" w:rsidRPr="003D3FAB" w:rsidRDefault="003D3FAB" w:rsidP="00EF661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FAB">
        <w:rPr>
          <w:rStyle w:val="c0"/>
          <w:color w:val="000000"/>
        </w:rPr>
        <w:t>Практические работы:</w:t>
      </w:r>
    </w:p>
    <w:p w:rsidR="003D3FAB" w:rsidRPr="003D3FAB" w:rsidRDefault="003D3FAB" w:rsidP="00EF661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FAB">
        <w:rPr>
          <w:rStyle w:val="c0"/>
          <w:color w:val="000000"/>
        </w:rPr>
        <w:t>- изготовлять изделия, содержащие художественную резьбу, по эскизам и чертежам.</w:t>
      </w:r>
    </w:p>
    <w:p w:rsidR="003D3FAB" w:rsidRPr="003D3FAB" w:rsidRDefault="003D3FAB" w:rsidP="00EF661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FAB">
        <w:rPr>
          <w:rStyle w:val="c12"/>
          <w:b/>
          <w:bCs/>
          <w:i/>
          <w:iCs/>
          <w:color w:val="000000"/>
        </w:rPr>
        <w:t>Технологии домашнего хозяйства</w:t>
      </w:r>
    </w:p>
    <w:p w:rsidR="003D3FAB" w:rsidRPr="003D3FAB" w:rsidRDefault="003D3FAB" w:rsidP="00EF661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FAB">
        <w:rPr>
          <w:rStyle w:val="c0"/>
          <w:color w:val="000000"/>
        </w:rPr>
        <w:t>Основные теоретические сведенья:</w:t>
      </w:r>
    </w:p>
    <w:p w:rsidR="003D3FAB" w:rsidRPr="003D3FAB" w:rsidRDefault="003D3FAB" w:rsidP="00EF661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FAB">
        <w:rPr>
          <w:rStyle w:val="c0"/>
          <w:color w:val="000000"/>
        </w:rPr>
        <w:t>- технологии ремонта деталей интерьера, одежды и обуви и ухода за ними</w:t>
      </w:r>
    </w:p>
    <w:p w:rsidR="003D3FAB" w:rsidRPr="003D3FAB" w:rsidRDefault="003D3FAB" w:rsidP="00EF661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FAB">
        <w:rPr>
          <w:rStyle w:val="c0"/>
          <w:color w:val="000000"/>
        </w:rPr>
        <w:t>- технологии ремонтно-отделочных работ</w:t>
      </w:r>
    </w:p>
    <w:p w:rsidR="003D3FAB" w:rsidRPr="003D3FAB" w:rsidRDefault="003D3FAB" w:rsidP="00EF661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FAB">
        <w:rPr>
          <w:rStyle w:val="c0"/>
          <w:color w:val="000000"/>
        </w:rPr>
        <w:t>- технологии ремонта элементов систем водоснабжения и канализации</w:t>
      </w:r>
    </w:p>
    <w:p w:rsidR="003D3FAB" w:rsidRPr="003D3FAB" w:rsidRDefault="003D3FAB" w:rsidP="00EF661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FAB">
        <w:rPr>
          <w:rStyle w:val="c0"/>
          <w:color w:val="000000"/>
        </w:rPr>
        <w:t>- выполнять мелкий ремонт одежды, чистку обуви, мебели, изготовлять полезные вещи для дома.</w:t>
      </w:r>
    </w:p>
    <w:p w:rsidR="003D3FAB" w:rsidRPr="003D3FAB" w:rsidRDefault="003D3FAB" w:rsidP="00EF661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FAB">
        <w:rPr>
          <w:rStyle w:val="c0"/>
          <w:color w:val="000000"/>
        </w:rPr>
        <w:t>-проводить несложные ремонтные штукатурные работы, работать инструментами для штукатурных работ, разрабатывать эскизы оформления стен декоративными элементами, изучать виды обоев, осуществлять подбор обоев по образцам, выполнять упражнения по наклейке образцов обоев</w:t>
      </w:r>
    </w:p>
    <w:p w:rsidR="003D3FAB" w:rsidRPr="003D3FAB" w:rsidRDefault="003D3FAB" w:rsidP="00EF661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FAB">
        <w:rPr>
          <w:rStyle w:val="c12"/>
          <w:b/>
          <w:bCs/>
          <w:i/>
          <w:iCs/>
          <w:color w:val="000000"/>
        </w:rPr>
        <w:t>Технологии исследовательской и опытной деятельности</w:t>
      </w:r>
    </w:p>
    <w:p w:rsidR="003D3FAB" w:rsidRPr="003D3FAB" w:rsidRDefault="003D3FAB" w:rsidP="00EF661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FAB">
        <w:rPr>
          <w:rStyle w:val="c0"/>
          <w:color w:val="000000"/>
        </w:rPr>
        <w:t>Основные теоретические сведенья:</w:t>
      </w:r>
    </w:p>
    <w:p w:rsidR="003D3FAB" w:rsidRPr="003D3FAB" w:rsidRDefault="003D3FAB" w:rsidP="00EF661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FAB">
        <w:rPr>
          <w:rStyle w:val="c0"/>
          <w:color w:val="000000"/>
        </w:rPr>
        <w:t>- исследовательская и созидательная деятельность</w:t>
      </w:r>
    </w:p>
    <w:p w:rsidR="003D3FAB" w:rsidRPr="003D3FAB" w:rsidRDefault="003D3FAB" w:rsidP="00EF661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FAB">
        <w:rPr>
          <w:rStyle w:val="c0"/>
          <w:color w:val="000000"/>
        </w:rPr>
        <w:t>Практические работы:</w:t>
      </w:r>
    </w:p>
    <w:p w:rsidR="003D3FAB" w:rsidRPr="003D3FAB" w:rsidRDefault="003D3FAB" w:rsidP="00EF661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3FAB">
        <w:rPr>
          <w:rStyle w:val="c0"/>
          <w:color w:val="000000"/>
        </w:rPr>
        <w:t>-возможность  сделать творческий проект и презентацию к нему и  грамотно ее представить.</w:t>
      </w:r>
    </w:p>
    <w:p w:rsidR="0090109A" w:rsidRDefault="0090109A" w:rsidP="00EF6613">
      <w:pPr>
        <w:spacing w:after="0" w:line="240" w:lineRule="auto"/>
        <w:ind w:firstLine="567"/>
      </w:pPr>
      <w:bookmarkStart w:id="0" w:name="_GoBack"/>
      <w:bookmarkEnd w:id="0"/>
    </w:p>
    <w:sectPr w:rsidR="0090109A" w:rsidSect="003D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Euclid Symbol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1FB6"/>
    <w:multiLevelType w:val="hybridMultilevel"/>
    <w:tmpl w:val="A2705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45011"/>
    <w:multiLevelType w:val="hybridMultilevel"/>
    <w:tmpl w:val="E6529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E3B84"/>
    <w:multiLevelType w:val="hybridMultilevel"/>
    <w:tmpl w:val="CA247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90C82"/>
    <w:multiLevelType w:val="hybridMultilevel"/>
    <w:tmpl w:val="21262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B6D42"/>
    <w:multiLevelType w:val="hybridMultilevel"/>
    <w:tmpl w:val="87EE4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8287A"/>
    <w:multiLevelType w:val="hybridMultilevel"/>
    <w:tmpl w:val="3C3A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C39AF"/>
    <w:multiLevelType w:val="hybridMultilevel"/>
    <w:tmpl w:val="1D884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D8149B"/>
    <w:multiLevelType w:val="hybridMultilevel"/>
    <w:tmpl w:val="77B4D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121A2"/>
    <w:multiLevelType w:val="hybridMultilevel"/>
    <w:tmpl w:val="3BA4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10855"/>
    <w:multiLevelType w:val="hybridMultilevel"/>
    <w:tmpl w:val="AFF4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5706"/>
    <w:rsid w:val="00202C24"/>
    <w:rsid w:val="00387B96"/>
    <w:rsid w:val="003D3FAB"/>
    <w:rsid w:val="00527F8B"/>
    <w:rsid w:val="006515CA"/>
    <w:rsid w:val="00775938"/>
    <w:rsid w:val="007D263B"/>
    <w:rsid w:val="0090109A"/>
    <w:rsid w:val="00CE023C"/>
    <w:rsid w:val="00D05706"/>
    <w:rsid w:val="00EF6613"/>
    <w:rsid w:val="00FA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32E"/>
    <w:pPr>
      <w:ind w:left="720"/>
      <w:contextualSpacing/>
    </w:pPr>
  </w:style>
  <w:style w:type="table" w:styleId="a4">
    <w:name w:val="Table Grid"/>
    <w:basedOn w:val="a1"/>
    <w:uiPriority w:val="59"/>
    <w:rsid w:val="00901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FAB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8"/>
    <w:locked/>
    <w:rsid w:val="003D3FA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3D3FAB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3D3FAB"/>
  </w:style>
  <w:style w:type="paragraph" w:customStyle="1" w:styleId="c7">
    <w:name w:val="c7"/>
    <w:basedOn w:val="a"/>
    <w:rsid w:val="003D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D3FAB"/>
  </w:style>
  <w:style w:type="character" w:customStyle="1" w:styleId="c0">
    <w:name w:val="c0"/>
    <w:basedOn w:val="a0"/>
    <w:rsid w:val="003D3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"Большетарховская ОСШ"</Company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 истории</cp:lastModifiedBy>
  <cp:revision>11</cp:revision>
  <dcterms:created xsi:type="dcterms:W3CDTF">2020-09-23T10:38:00Z</dcterms:created>
  <dcterms:modified xsi:type="dcterms:W3CDTF">2022-11-01T05:46:00Z</dcterms:modified>
</cp:coreProperties>
</file>