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76" w:rsidRDefault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6C5D5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6C5D5E" w:rsidRP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6C5D5E">
        <w:rPr>
          <w:rFonts w:ascii="Times New Roman" w:hAnsi="Times New Roman" w:cs="Times New Roman"/>
          <w:sz w:val="28"/>
          <w:szCs w:val="28"/>
        </w:rPr>
        <w:t>программа  учебного</w:t>
      </w:r>
      <w:proofErr w:type="gramEnd"/>
      <w:r w:rsidRPr="006C5D5E">
        <w:rPr>
          <w:rFonts w:ascii="Times New Roman" w:hAnsi="Times New Roman" w:cs="Times New Roman"/>
          <w:sz w:val="28"/>
          <w:szCs w:val="28"/>
        </w:rPr>
        <w:t xml:space="preserve"> предмета «Право» для 10 класса разработана на основе:</w:t>
      </w:r>
    </w:p>
    <w:p w:rsidR="006C5D5E" w:rsidRP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6C5D5E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6C5D5E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6C5D5E" w:rsidRP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6C5D5E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6C5D5E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6C5D5E" w:rsidRP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  -примерной программы </w:t>
      </w:r>
      <w:proofErr w:type="gramStart"/>
      <w:r w:rsidRPr="006C5D5E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6C5D5E">
        <w:rPr>
          <w:rFonts w:ascii="Times New Roman" w:hAnsi="Times New Roman" w:cs="Times New Roman"/>
          <w:sz w:val="28"/>
          <w:szCs w:val="28"/>
        </w:rPr>
        <w:t xml:space="preserve"> образования по экономике  (базовый  уровень), допущенной Министерством образования и науки Российской  Федерации, 2018г.</w:t>
      </w:r>
    </w:p>
    <w:p w:rsidR="006C5D5E" w:rsidRP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 xml:space="preserve">-разработана на основе авторской программы </w:t>
      </w:r>
      <w:proofErr w:type="spellStart"/>
      <w:r w:rsidRPr="006C5D5E">
        <w:rPr>
          <w:rFonts w:ascii="Times New Roman" w:hAnsi="Times New Roman" w:cs="Times New Roman"/>
          <w:sz w:val="28"/>
          <w:szCs w:val="28"/>
        </w:rPr>
        <w:t>А.Ф.Никитина</w:t>
      </w:r>
      <w:proofErr w:type="spellEnd"/>
      <w:r w:rsidRPr="006C5D5E">
        <w:rPr>
          <w:rFonts w:ascii="Times New Roman" w:hAnsi="Times New Roman" w:cs="Times New Roman"/>
          <w:sz w:val="28"/>
          <w:szCs w:val="28"/>
        </w:rPr>
        <w:t>: Правоведение. 10-11 классы: /</w:t>
      </w:r>
      <w:proofErr w:type="spellStart"/>
      <w:r w:rsidRPr="006C5D5E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6C5D5E">
        <w:rPr>
          <w:rFonts w:ascii="Times New Roman" w:hAnsi="Times New Roman" w:cs="Times New Roman"/>
          <w:sz w:val="28"/>
          <w:szCs w:val="28"/>
        </w:rPr>
        <w:t>. Базовый уровень – М.: Просвещение, 2018г.</w:t>
      </w:r>
    </w:p>
    <w:p w:rsidR="006C5D5E" w:rsidRDefault="006C5D5E" w:rsidP="006C5D5E">
      <w:pPr>
        <w:rPr>
          <w:rFonts w:ascii="Times New Roman" w:hAnsi="Times New Roman" w:cs="Times New Roman"/>
          <w:sz w:val="28"/>
          <w:szCs w:val="28"/>
        </w:rPr>
      </w:pPr>
      <w:r w:rsidRPr="006C5D5E">
        <w:rPr>
          <w:rFonts w:ascii="Times New Roman" w:hAnsi="Times New Roman" w:cs="Times New Roman"/>
          <w:sz w:val="28"/>
          <w:szCs w:val="28"/>
        </w:rPr>
        <w:t>- учебника Право 10-11 классы: /</w:t>
      </w:r>
      <w:proofErr w:type="spellStart"/>
      <w:r w:rsidRPr="006C5D5E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6C5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D5E">
        <w:rPr>
          <w:rFonts w:ascii="Times New Roman" w:hAnsi="Times New Roman" w:cs="Times New Roman"/>
          <w:sz w:val="28"/>
          <w:szCs w:val="28"/>
        </w:rPr>
        <w:t>Базовый  и</w:t>
      </w:r>
      <w:proofErr w:type="gramEnd"/>
      <w:r w:rsidRPr="006C5D5E">
        <w:rPr>
          <w:rFonts w:ascii="Times New Roman" w:hAnsi="Times New Roman" w:cs="Times New Roman"/>
          <w:sz w:val="28"/>
          <w:szCs w:val="28"/>
        </w:rPr>
        <w:t xml:space="preserve"> углубленный уровень – М.: Дрофа, 2018г.</w:t>
      </w: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CE45C1">
        <w:rPr>
          <w:rFonts w:ascii="Times New Roman" w:hAnsi="Times New Roman" w:cs="Times New Roman"/>
          <w:sz w:val="28"/>
          <w:szCs w:val="28"/>
        </w:rPr>
        <w:t>программа  учебного</w:t>
      </w:r>
      <w:proofErr w:type="gramEnd"/>
      <w:r w:rsidRPr="00CE45C1">
        <w:rPr>
          <w:rFonts w:ascii="Times New Roman" w:hAnsi="Times New Roman" w:cs="Times New Roman"/>
          <w:sz w:val="28"/>
          <w:szCs w:val="28"/>
        </w:rPr>
        <w:t xml:space="preserve"> предмета «Право» для 11 класса разработана на основе:</w:t>
      </w:r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CE45C1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CE45C1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CE45C1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CE45C1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 xml:space="preserve">  -примерной программы </w:t>
      </w:r>
      <w:proofErr w:type="gramStart"/>
      <w:r w:rsidRPr="00CE45C1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CE45C1">
        <w:rPr>
          <w:rFonts w:ascii="Times New Roman" w:hAnsi="Times New Roman" w:cs="Times New Roman"/>
          <w:sz w:val="28"/>
          <w:szCs w:val="28"/>
        </w:rPr>
        <w:t xml:space="preserve"> образования по экономике  (базовый  уровень), допущенной Министерством образования и науки Российской  Федерации, 2018г.</w:t>
      </w:r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 xml:space="preserve">-разработана на основе авторской программы </w:t>
      </w:r>
      <w:proofErr w:type="spellStart"/>
      <w:r w:rsidRPr="00CE45C1">
        <w:rPr>
          <w:rFonts w:ascii="Times New Roman" w:hAnsi="Times New Roman" w:cs="Times New Roman"/>
          <w:sz w:val="28"/>
          <w:szCs w:val="28"/>
        </w:rPr>
        <w:t>А.Ф.Никитина</w:t>
      </w:r>
      <w:proofErr w:type="spellEnd"/>
      <w:r w:rsidRPr="00CE45C1">
        <w:rPr>
          <w:rFonts w:ascii="Times New Roman" w:hAnsi="Times New Roman" w:cs="Times New Roman"/>
          <w:sz w:val="28"/>
          <w:szCs w:val="28"/>
        </w:rPr>
        <w:t>: Правоведение. 10-11 классы: /</w:t>
      </w:r>
      <w:proofErr w:type="spellStart"/>
      <w:r w:rsidRPr="00CE45C1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CE45C1">
        <w:rPr>
          <w:rFonts w:ascii="Times New Roman" w:hAnsi="Times New Roman" w:cs="Times New Roman"/>
          <w:sz w:val="28"/>
          <w:szCs w:val="28"/>
        </w:rPr>
        <w:t>. Базовый уровень – М.: Просвещение, 2018г.</w:t>
      </w:r>
    </w:p>
    <w:p w:rsidR="00CE45C1" w:rsidRPr="00CE45C1" w:rsidRDefault="00CE45C1" w:rsidP="00CE45C1">
      <w:pPr>
        <w:rPr>
          <w:rFonts w:ascii="Times New Roman" w:hAnsi="Times New Roman" w:cs="Times New Roman"/>
          <w:sz w:val="28"/>
          <w:szCs w:val="28"/>
        </w:rPr>
      </w:pPr>
      <w:r w:rsidRPr="00CE45C1">
        <w:rPr>
          <w:rFonts w:ascii="Times New Roman" w:hAnsi="Times New Roman" w:cs="Times New Roman"/>
          <w:sz w:val="28"/>
          <w:szCs w:val="28"/>
        </w:rPr>
        <w:t>- учебника Право 10-11 классы: /</w:t>
      </w:r>
      <w:proofErr w:type="spellStart"/>
      <w:r w:rsidRPr="00CE45C1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Pr="00CE45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45C1">
        <w:rPr>
          <w:rFonts w:ascii="Times New Roman" w:hAnsi="Times New Roman" w:cs="Times New Roman"/>
          <w:sz w:val="28"/>
          <w:szCs w:val="28"/>
        </w:rPr>
        <w:t>Базовый  и</w:t>
      </w:r>
      <w:proofErr w:type="gramEnd"/>
      <w:r w:rsidRPr="00CE45C1">
        <w:rPr>
          <w:rFonts w:ascii="Times New Roman" w:hAnsi="Times New Roman" w:cs="Times New Roman"/>
          <w:sz w:val="28"/>
          <w:szCs w:val="28"/>
        </w:rPr>
        <w:t xml:space="preserve"> углубленный уровень – М.: Дрофа, 2018г.</w:t>
      </w:r>
    </w:p>
    <w:p w:rsidR="006C5D5E" w:rsidRDefault="006C5D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D5E" w:rsidRPr="006C5D5E" w:rsidRDefault="006C5D5E">
      <w:pPr>
        <w:rPr>
          <w:rFonts w:ascii="Times New Roman" w:hAnsi="Times New Roman" w:cs="Times New Roman"/>
          <w:sz w:val="28"/>
          <w:szCs w:val="28"/>
        </w:rPr>
      </w:pPr>
    </w:p>
    <w:p w:rsidR="006C5D5E" w:rsidRPr="006C5D5E" w:rsidRDefault="006C5D5E">
      <w:pPr>
        <w:rPr>
          <w:rFonts w:ascii="Times New Roman" w:hAnsi="Times New Roman" w:cs="Times New Roman"/>
          <w:sz w:val="28"/>
          <w:szCs w:val="28"/>
        </w:rPr>
      </w:pPr>
    </w:p>
    <w:sectPr w:rsidR="006C5D5E" w:rsidRPr="006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6"/>
    <w:rsid w:val="00551136"/>
    <w:rsid w:val="005A4E76"/>
    <w:rsid w:val="006C5D5E"/>
    <w:rsid w:val="00C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08DF-D97F-4F3F-B075-A1BA72F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2022-11-01T06:19:00Z</dcterms:created>
  <dcterms:modified xsi:type="dcterms:W3CDTF">2022-11-01T06:21:00Z</dcterms:modified>
</cp:coreProperties>
</file>