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7D" w:rsidRDefault="00D06D7D" w:rsidP="00D06D7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Тюменская область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Нижневартовский район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 xml:space="preserve">«Излучинская общеобразовательная средняя школа № 1 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предметов»</w:t>
      </w:r>
    </w:p>
    <w:p w:rsidR="00BD2A38" w:rsidRPr="00C418AE" w:rsidRDefault="00BD2A38" w:rsidP="00BD2A38">
      <w:pPr>
        <w:pStyle w:val="a3"/>
        <w:spacing w:before="0" w:after="0" w:afterAutospacing="0"/>
        <w:jc w:val="center"/>
        <w:rPr>
          <w:color w:val="333333"/>
          <w:sz w:val="22"/>
          <w:szCs w:val="22"/>
        </w:rPr>
      </w:pPr>
    </w:p>
    <w:p w:rsidR="00BD2A38" w:rsidRDefault="00BD2A38" w:rsidP="00BD2A38">
      <w:pPr>
        <w:rPr>
          <w:rFonts w:ascii="Times New Roman" w:hAnsi="Times New Roman" w:cs="Times New Roman"/>
          <w:noProof/>
        </w:rPr>
      </w:pPr>
    </w:p>
    <w:p w:rsidR="00BD2A38" w:rsidRDefault="00BD2A38" w:rsidP="00BD2A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2162175"/>
            <wp:effectExtent l="19050" t="0" r="3175" b="0"/>
            <wp:docPr id="3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38" w:rsidRPr="00C418AE" w:rsidRDefault="00BD2A38" w:rsidP="00BD2A38">
      <w:pPr>
        <w:rPr>
          <w:rFonts w:ascii="Times New Roman" w:hAnsi="Times New Roman" w:cs="Times New Roman"/>
        </w:rPr>
      </w:pPr>
    </w:p>
    <w:p w:rsidR="00BD2A38" w:rsidRPr="00C418AE" w:rsidRDefault="00BD2A38" w:rsidP="00BD2A38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</w:rPr>
        <w:t xml:space="preserve">                                                               </w:t>
      </w:r>
      <w:r w:rsidRPr="00C418AE">
        <w:rPr>
          <w:rFonts w:ascii="Times New Roman" w:hAnsi="Times New Roman" w:cs="Times New Roman"/>
          <w:b/>
        </w:rPr>
        <w:t>Рабочая программа</w:t>
      </w:r>
    </w:p>
    <w:p w:rsidR="00BD2A38" w:rsidRPr="00C418AE" w:rsidRDefault="00BD2A38" w:rsidP="00BD2A38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  <w:b/>
        </w:rPr>
        <w:t>по учебному пре</w:t>
      </w:r>
      <w:r>
        <w:rPr>
          <w:rFonts w:ascii="Times New Roman" w:hAnsi="Times New Roman" w:cs="Times New Roman"/>
          <w:b/>
        </w:rPr>
        <w:t xml:space="preserve">дмету </w:t>
      </w:r>
      <w:r w:rsidRPr="0064478C">
        <w:rPr>
          <w:rFonts w:ascii="Times New Roman" w:hAnsi="Times New Roman" w:cs="Times New Roman"/>
          <w:b/>
        </w:rPr>
        <w:t>«</w:t>
      </w:r>
      <w:r w:rsidRPr="0064478C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64478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для 4а</w:t>
      </w:r>
      <w:r w:rsidRPr="00C418AE">
        <w:rPr>
          <w:rFonts w:ascii="Times New Roman" w:hAnsi="Times New Roman" w:cs="Times New Roman"/>
          <w:b/>
        </w:rPr>
        <w:t xml:space="preserve"> класса </w:t>
      </w:r>
    </w:p>
    <w:p w:rsidR="00BD2A38" w:rsidRPr="00C418AE" w:rsidRDefault="00BD2A38" w:rsidP="00BD2A38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  <w:b/>
        </w:rPr>
        <w:t>Срок реализации программы: 2024 -2025 учебный год.</w:t>
      </w:r>
    </w:p>
    <w:p w:rsidR="00BD2A38" w:rsidRDefault="00BD2A38" w:rsidP="00BD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D2A38" w:rsidRPr="00C418AE" w:rsidRDefault="00BD2A38" w:rsidP="00BD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18AE">
        <w:rPr>
          <w:rFonts w:ascii="Times New Roman" w:hAnsi="Times New Roman" w:cs="Times New Roman"/>
          <w:sz w:val="24"/>
          <w:szCs w:val="24"/>
        </w:rPr>
        <w:t xml:space="preserve"> Составитель:</w:t>
      </w:r>
    </w:p>
    <w:p w:rsidR="00BD2A38" w:rsidRPr="00C418AE" w:rsidRDefault="00BD2A38" w:rsidP="00BD2A38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Ия Ивановна</w:t>
      </w:r>
    </w:p>
    <w:p w:rsidR="00BD2A38" w:rsidRPr="00C418AE" w:rsidRDefault="00BD2A38" w:rsidP="00BD2A38">
      <w:pPr>
        <w:ind w:left="5137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BD2A38" w:rsidRPr="00C418AE" w:rsidRDefault="00BD2A38" w:rsidP="00BD2A38">
      <w:pPr>
        <w:ind w:left="5137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D2A38" w:rsidRPr="00301FA5" w:rsidRDefault="00BD2A38" w:rsidP="00BD2A38">
      <w:pPr>
        <w:rPr>
          <w:sz w:val="28"/>
          <w:szCs w:val="28"/>
        </w:rPr>
      </w:pPr>
      <w:r w:rsidRPr="00C418AE">
        <w:rPr>
          <w:sz w:val="28"/>
          <w:szCs w:val="28"/>
        </w:rPr>
        <w:t xml:space="preserve">                                                          </w:t>
      </w:r>
      <w:proofErr w:type="spellStart"/>
      <w:r w:rsidRPr="00C418AE">
        <w:rPr>
          <w:b/>
          <w:sz w:val="28"/>
          <w:szCs w:val="28"/>
        </w:rPr>
        <w:t>гпт</w:t>
      </w:r>
      <w:proofErr w:type="spellEnd"/>
      <w:r w:rsidRPr="00C418AE">
        <w:rPr>
          <w:b/>
          <w:sz w:val="28"/>
          <w:szCs w:val="28"/>
        </w:rPr>
        <w:t>.  Излучинск, 2024</w:t>
      </w:r>
    </w:p>
    <w:p w:rsidR="00BD2A38" w:rsidRPr="00744061" w:rsidRDefault="00BD2A38" w:rsidP="00BD2A3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D7D" w:rsidRDefault="00D06D7D" w:rsidP="00D06D7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6D7D" w:rsidRPr="00DF1AFD" w:rsidRDefault="00D06D7D" w:rsidP="00D0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F1AFD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ПОЯСНИТЕЛЬНАЯ ЗАПИСКА</w:t>
      </w:r>
    </w:p>
    <w:p w:rsidR="00617169" w:rsidRPr="00450A2C" w:rsidRDefault="00617169" w:rsidP="00617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Рабочая программа «</w:t>
      </w:r>
      <w:r w:rsidRPr="00B84BA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17169" w:rsidRPr="00450A2C" w:rsidRDefault="00617169" w:rsidP="00617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617169" w:rsidRPr="00BD7F84" w:rsidRDefault="00617169" w:rsidP="00617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17169" w:rsidRPr="00BD7F84" w:rsidRDefault="00617169" w:rsidP="006171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617169" w:rsidRPr="00BD7F84" w:rsidRDefault="00617169" w:rsidP="00617169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:rsidR="00617169" w:rsidRPr="00BD7F84" w:rsidRDefault="00617169" w:rsidP="00617169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617169" w:rsidRPr="00BD7F84" w:rsidRDefault="00617169" w:rsidP="00617169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>. (</w:t>
      </w:r>
      <w:bookmarkStart w:id="0" w:name="_Hlk138668153"/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0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«Основы религиозных культур и светской этики: основы православной культуры: учебник для 4 класса общеобразовательных учреждений /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>МА.: ООО «Русское слово – учебник»,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617169" w:rsidRPr="00BD7F84" w:rsidRDefault="00617169" w:rsidP="00617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169" w:rsidRPr="00BD7F84" w:rsidRDefault="00617169" w:rsidP="00617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617169" w:rsidRPr="00BD7F84" w:rsidRDefault="00617169" w:rsidP="0061716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617169" w:rsidRPr="00DB62DC" w:rsidRDefault="00617169" w:rsidP="0061716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2023.</w:t>
      </w:r>
    </w:p>
    <w:p w:rsidR="00617169" w:rsidRPr="00BD7F84" w:rsidRDefault="00617169" w:rsidP="0061716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617169" w:rsidRPr="00BD7F84" w:rsidRDefault="00617169" w:rsidP="00617169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169" w:rsidRPr="00BD7F84" w:rsidRDefault="00617169" w:rsidP="00617169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2" w:name="_Hlk138668085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2"/>
      <w:r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169" w:rsidRPr="00BD7F84" w:rsidRDefault="00617169" w:rsidP="00617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69" w:rsidRDefault="00617169" w:rsidP="00617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617169" w:rsidRPr="00BD7F84" w:rsidRDefault="00617169" w:rsidP="00617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69" w:rsidRDefault="00617169" w:rsidP="00617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617169" w:rsidRPr="00450A2C" w:rsidRDefault="00617169" w:rsidP="00617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617169" w:rsidRPr="00BD7F84" w:rsidRDefault="00617169" w:rsidP="00617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3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3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617169" w:rsidRPr="00BD7F84" w:rsidRDefault="00617169" w:rsidP="00617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617169" w:rsidRPr="00BD7F84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169" w:rsidRPr="00450A2C" w:rsidRDefault="00617169" w:rsidP="00617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Методологическая основа программы — </w:t>
      </w:r>
      <w:proofErr w:type="spellStart"/>
      <w:r w:rsidRPr="00450A2C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</w:t>
      </w:r>
      <w:proofErr w:type="spellEnd"/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подход.</w:t>
      </w:r>
    </w:p>
    <w:p w:rsidR="00617169" w:rsidRPr="005366C0" w:rsidRDefault="00617169" w:rsidP="00617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:rsidR="00617169" w:rsidRPr="005366C0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:rsidR="00617169" w:rsidRPr="005366C0" w:rsidRDefault="00617169" w:rsidP="00617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:rsidR="00617169" w:rsidRPr="005366C0" w:rsidRDefault="00617169" w:rsidP="00617169">
      <w:pPr>
        <w:pStyle w:val="a5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17169" w:rsidRPr="005366C0" w:rsidRDefault="00617169" w:rsidP="00617169">
      <w:pPr>
        <w:pStyle w:val="a5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617169" w:rsidRPr="005366C0" w:rsidRDefault="00617169" w:rsidP="00617169">
      <w:pPr>
        <w:pStyle w:val="a5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617169" w:rsidRPr="005366C0" w:rsidRDefault="00617169" w:rsidP="00617169">
      <w:pPr>
        <w:pStyle w:val="a5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617169" w:rsidRPr="00C505FB" w:rsidRDefault="00617169" w:rsidP="0061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учебного предмета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>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 xml:space="preserve">Тема 9. Любовь к </w:t>
      </w:r>
      <w:proofErr w:type="gramStart"/>
      <w:r w:rsidRPr="008E4B8A">
        <w:rPr>
          <w:rFonts w:ascii="Times New Roman" w:hAnsi="Times New Roman" w:cs="Times New Roman"/>
          <w:b/>
          <w:sz w:val="24"/>
          <w:szCs w:val="24"/>
        </w:rPr>
        <w:t>ближнему</w:t>
      </w:r>
      <w:proofErr w:type="gramEnd"/>
      <w:r w:rsidRPr="008E4B8A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lastRenderedPageBreak/>
        <w:t>Тема 12. Долг и ответственность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>Свято-Пафнутьев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 xml:space="preserve"> Боровский монастырь, Свято-Успенский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Псково-Печерский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Спасо-Преображенский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общецерковные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святые. 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 xml:space="preserve"> Наиболее почитаемые святые: апостолы от двенадцати, апостолы от семидесяти, апостол Павел, равноапостольные учители словенские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 xml:space="preserve">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</w:t>
      </w:r>
      <w:proofErr w:type="gramStart"/>
      <w:r w:rsidRPr="008E4B8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4B8A">
        <w:rPr>
          <w:rFonts w:ascii="Times New Roman" w:hAnsi="Times New Roman" w:cs="Times New Roman"/>
          <w:sz w:val="24"/>
          <w:szCs w:val="24"/>
        </w:rPr>
        <w:t xml:space="preserve">ервого Вселенского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:rsidR="00617169" w:rsidRPr="008E4B8A" w:rsidRDefault="00617169" w:rsidP="00617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:rsidR="00617169" w:rsidRPr="008E4B8A" w:rsidRDefault="00617169" w:rsidP="0061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169" w:rsidRPr="00C505FB" w:rsidRDefault="00617169" w:rsidP="0061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173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73A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7169" w:rsidRPr="00450A2C" w:rsidRDefault="00617169" w:rsidP="00617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617169" w:rsidRPr="00450A2C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617169" w:rsidRPr="00450A2C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617169" w:rsidRPr="00450A2C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7169" w:rsidRPr="0088731C" w:rsidRDefault="00617169" w:rsidP="00617169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6173A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173A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173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73A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7169" w:rsidRPr="00C505FB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169" w:rsidRPr="006173AB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7169" w:rsidRPr="00C505FB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потенциал курса реализуется </w:t>
      </w:r>
      <w:proofErr w:type="gram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C505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историческое просвещение, формирование российской культурной и гражданской идентичности 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развитие личности, создание условий для самоопределения и социализации на основе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усвоение 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0A2C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 xml:space="preserve">-       приобретение соответствующего этим нормам, ценностям, традициям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617169" w:rsidRPr="00C505FB" w:rsidRDefault="00617169" w:rsidP="006171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 w:rsidRPr="00C505F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505FB">
        <w:rPr>
          <w:rFonts w:ascii="Times New Roman" w:hAnsi="Times New Roman" w:cs="Times New Roman"/>
          <w:b/>
          <w:bCs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17169" w:rsidRPr="00450A2C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17169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17169" w:rsidRDefault="00617169" w:rsidP="0061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69" w:rsidRPr="008E4B8A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17169" w:rsidRPr="00450A2C" w:rsidRDefault="00617169" w:rsidP="00617169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7169" w:rsidRPr="00450A2C" w:rsidRDefault="00617169" w:rsidP="006171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617169" w:rsidRPr="00450A2C" w:rsidRDefault="00617169" w:rsidP="006171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542"/>
        <w:gridCol w:w="1922"/>
        <w:gridCol w:w="2721"/>
        <w:gridCol w:w="1818"/>
        <w:gridCol w:w="3629"/>
      </w:tblGrid>
      <w:tr w:rsidR="00617169" w:rsidRPr="00446356" w:rsidTr="00617169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169" w:rsidRPr="00446356" w:rsidRDefault="00617169" w:rsidP="00617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617169" w:rsidRPr="00446356" w:rsidTr="00617169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617169" w:rsidRPr="00446356" w:rsidRDefault="00617169" w:rsidP="00617169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69" w:rsidRPr="00446356" w:rsidTr="00617169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Читать и отвечать на вопросы по </w:t>
            </w:r>
            <w:proofErr w:type="gramStart"/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:rsidR="00617169" w:rsidRPr="00446356" w:rsidRDefault="00617169" w:rsidP="00617169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617169" w:rsidRPr="00446356" w:rsidTr="00617169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69" w:rsidRPr="00446356" w:rsidTr="00617169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169" w:rsidRPr="00446356" w:rsidRDefault="00B46CFF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Рассказывать о том, как человек создаёт культуру; об истоках русской культуры в православной религии.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617169" w:rsidRPr="00446356" w:rsidTr="00617169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169" w:rsidRPr="00446356" w:rsidRDefault="00B46CFF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17169" w:rsidRPr="004463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617169" w:rsidRPr="00446356" w:rsidRDefault="00617169" w:rsidP="0061716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617169" w:rsidRPr="00446356" w:rsidRDefault="00617169" w:rsidP="0061716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:rsidR="00617169" w:rsidRPr="00446356" w:rsidRDefault="00617169" w:rsidP="0061716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617169" w:rsidRPr="00446356" w:rsidRDefault="00617169" w:rsidP="0061716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617169" w:rsidRPr="00446356" w:rsidTr="00617169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есятью заповедями. Кто для христиан ближний,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к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ближним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«Золотое правило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нравственных заповедях Иисуса Христа — Заповедях Блаженства, их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соотношении с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есятью ветхозаветными заповедями.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понимание в православном христианстве, кто такой ближний, что означает любовь к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617169" w:rsidRPr="00446356" w:rsidTr="00617169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точки зрения полученных ранее знаний.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изученное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примерами из жизни, литературных произведений.</w:t>
            </w:r>
          </w:p>
          <w:p w:rsidR="00617169" w:rsidRPr="002B70A4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617169" w:rsidRPr="00446356" w:rsidTr="00617169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животным.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lastRenderedPageBreak/>
              <w:t xml:space="preserve">Библиотека </w:t>
            </w:r>
          </w:p>
          <w:p w:rsidR="00617169" w:rsidRPr="00446356" w:rsidRDefault="00617169" w:rsidP="00617169">
            <w:pPr>
              <w:pStyle w:val="a3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617169" w:rsidRPr="00446356" w:rsidRDefault="00B46CFF" w:rsidP="006171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617169" w:rsidRPr="00446356">
                <w:rPr>
                  <w:rStyle w:val="a7"/>
                </w:rPr>
                <w:t>https://m.edsoo.ru/7f410de8</w:t>
              </w:r>
            </w:hyperlink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  <w:proofErr w:type="gramEnd"/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содержание нравственных категорий в православной культуре, традиции (любовь,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вера, милосердие, прощение, покаяние, сострадание, ответственность, послушание, спасение), Заповедей Блаженства.</w:t>
            </w:r>
            <w:proofErr w:type="gramEnd"/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617169" w:rsidRPr="00446356" w:rsidTr="00617169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иллюстративным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617169" w:rsidRPr="00446356" w:rsidRDefault="00617169" w:rsidP="00617169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617169" w:rsidRPr="00446356" w:rsidTr="00617169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B46CFF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17169" w:rsidRPr="00446356" w:rsidRDefault="00617169" w:rsidP="0061716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17169" w:rsidRPr="00446356" w:rsidRDefault="00617169" w:rsidP="0061716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иллюстративным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рядом.</w:t>
            </w:r>
          </w:p>
          <w:p w:rsidR="00617169" w:rsidRPr="00446356" w:rsidRDefault="00617169" w:rsidP="0061716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617169" w:rsidRPr="00446356" w:rsidTr="00617169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Православные праздники: «Воскресение Христово (Пасха)», «Рождество Христово», «День славянской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письменности и культуры», «День семьи, любви и верности.</w:t>
            </w:r>
          </w:p>
        </w:tc>
      </w:tr>
      <w:tr w:rsidR="00617169" w:rsidRPr="00446356" w:rsidTr="00617169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617169" w:rsidRPr="00446356" w:rsidRDefault="00617169" w:rsidP="00617169">
            <w:pPr>
              <w:pStyle w:val="a3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617169" w:rsidRPr="00446356" w:rsidRDefault="00B46CFF" w:rsidP="006171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617169" w:rsidRPr="00446356">
                <w:rPr>
                  <w:rStyle w:val="a7"/>
                </w:rPr>
                <w:t>https://m.edsoo.ru/7f410de8</w:t>
              </w:r>
            </w:hyperlink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617169" w:rsidRPr="00446356" w:rsidTr="00617169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Служение человека обществу, Родине. Патриотизм многонационального и </w:t>
            </w:r>
            <w:proofErr w:type="spell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169" w:rsidRPr="002B70A4" w:rsidRDefault="00B46CFF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617169" w:rsidRPr="004463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617169" w:rsidRPr="00446356" w:rsidRDefault="00617169" w:rsidP="0061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вопросы, соотносить определения с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понятиями, делать выводы.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:rsidR="00617169" w:rsidRPr="00446356" w:rsidRDefault="00617169" w:rsidP="00617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:rsidR="00617169" w:rsidRDefault="00617169" w:rsidP="00617169">
      <w:pPr>
        <w:spacing w:line="240" w:lineRule="auto"/>
        <w:rPr>
          <w:rFonts w:ascii="Times New Roman" w:hAnsi="Times New Roman" w:cs="Times New Roman"/>
        </w:rPr>
      </w:pPr>
    </w:p>
    <w:p w:rsidR="00617169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69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617169" w:rsidRPr="008E4B8A" w:rsidRDefault="00617169" w:rsidP="006171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1008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9180"/>
        <w:gridCol w:w="34"/>
      </w:tblGrid>
      <w:tr w:rsidR="00052A25" w:rsidRPr="00E730E5" w:rsidTr="00052A25">
        <w:trPr>
          <w:gridAfter w:val="1"/>
          <w:wAfter w:w="34" w:type="dxa"/>
          <w:trHeight w:val="492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052A25" w:rsidRPr="00E730E5" w:rsidTr="00052A25">
        <w:trPr>
          <w:gridAfter w:val="1"/>
          <w:wAfter w:w="34" w:type="dxa"/>
          <w:trHeight w:val="276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25" w:rsidRPr="00E730E5" w:rsidTr="00052A25">
        <w:trPr>
          <w:gridAfter w:val="1"/>
          <w:wAfter w:w="34" w:type="dxa"/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274C3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</w:tr>
      <w:tr w:rsidR="00052A25" w:rsidRPr="00E730E5" w:rsidTr="00052A25">
        <w:trPr>
          <w:gridAfter w:val="1"/>
          <w:wAfter w:w="34" w:type="dxa"/>
          <w:trHeight w:val="31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274C3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</w:tr>
      <w:tr w:rsidR="00052A25" w:rsidRPr="00E730E5" w:rsidTr="00052A25">
        <w:trPr>
          <w:gridAfter w:val="1"/>
          <w:wAfter w:w="34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</w:tr>
      <w:tr w:rsidR="00052A25" w:rsidRPr="00E730E5" w:rsidTr="00052A25">
        <w:trPr>
          <w:gridAfter w:val="1"/>
          <w:wAfter w:w="34" w:type="dxa"/>
          <w:trHeight w:val="35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</w:tr>
      <w:tr w:rsidR="00052A25" w:rsidRPr="00E730E5" w:rsidTr="00052A25">
        <w:trPr>
          <w:gridAfter w:val="1"/>
          <w:wAfter w:w="34" w:type="dxa"/>
          <w:trHeight w:val="33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</w:tr>
      <w:tr w:rsidR="00052A25" w:rsidRPr="00E730E5" w:rsidTr="00052A25">
        <w:trPr>
          <w:gridAfter w:val="1"/>
          <w:wAfter w:w="34" w:type="dxa"/>
          <w:trHeight w:val="32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</w:tr>
      <w:tr w:rsidR="00052A25" w:rsidRPr="00E730E5" w:rsidTr="00052A25">
        <w:trPr>
          <w:gridAfter w:val="1"/>
          <w:wAfter w:w="34" w:type="dxa"/>
          <w:trHeight w:val="17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</w:tr>
      <w:tr w:rsidR="00052A25" w:rsidRPr="00E730E5" w:rsidTr="00052A25">
        <w:trPr>
          <w:gridAfter w:val="1"/>
          <w:wAfter w:w="34" w:type="dxa"/>
          <w:trHeight w:val="30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</w:tr>
      <w:tr w:rsidR="00052A25" w:rsidRPr="00E730E5" w:rsidTr="00052A25">
        <w:trPr>
          <w:gridAfter w:val="1"/>
          <w:wAfter w:w="34" w:type="dxa"/>
          <w:trHeight w:val="33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</w:tr>
      <w:tr w:rsidR="00052A25" w:rsidRPr="00E730E5" w:rsidTr="00052A25">
        <w:trPr>
          <w:gridAfter w:val="1"/>
          <w:wAfter w:w="34" w:type="dxa"/>
          <w:trHeight w:val="30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</w:tr>
      <w:tr w:rsidR="00052A25" w:rsidRPr="00E730E5" w:rsidTr="00052A25">
        <w:trPr>
          <w:gridAfter w:val="1"/>
          <w:wAfter w:w="34" w:type="dxa"/>
          <w:trHeight w:val="23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</w:tr>
      <w:tr w:rsidR="00052A25" w:rsidRPr="00E730E5" w:rsidTr="00052A25">
        <w:trPr>
          <w:gridAfter w:val="1"/>
          <w:wAfter w:w="34" w:type="dxa"/>
          <w:trHeight w:val="25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</w:tr>
      <w:tr w:rsidR="00052A25" w:rsidRPr="00E730E5" w:rsidTr="00052A25">
        <w:trPr>
          <w:gridAfter w:val="1"/>
          <w:wAfter w:w="34" w:type="dxa"/>
          <w:trHeight w:val="22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</w:tr>
      <w:tr w:rsidR="00052A25" w:rsidRPr="00E730E5" w:rsidTr="00052A25">
        <w:trPr>
          <w:gridAfter w:val="1"/>
          <w:wAfter w:w="34" w:type="dxa"/>
          <w:trHeight w:val="32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</w:tr>
      <w:tr w:rsidR="00052A25" w:rsidRPr="00E730E5" w:rsidTr="00052A25">
        <w:trPr>
          <w:gridAfter w:val="1"/>
          <w:wAfter w:w="34" w:type="dxa"/>
          <w:trHeight w:val="30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</w:tr>
      <w:tr w:rsidR="00052A25" w:rsidRPr="00E730E5" w:rsidTr="00052A25">
        <w:trPr>
          <w:gridAfter w:val="1"/>
          <w:wAfter w:w="34" w:type="dxa"/>
          <w:trHeight w:val="23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</w:tr>
      <w:tr w:rsidR="00052A25" w:rsidRPr="00E730E5" w:rsidTr="00052A25">
        <w:trPr>
          <w:gridAfter w:val="1"/>
          <w:wAfter w:w="34" w:type="dxa"/>
          <w:trHeight w:val="2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52A25" w:rsidRPr="00E730E5" w:rsidTr="00052A25">
        <w:trPr>
          <w:gridAfter w:val="1"/>
          <w:wAfter w:w="34" w:type="dxa"/>
          <w:trHeight w:val="28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</w:tr>
      <w:tr w:rsidR="00052A25" w:rsidRPr="00E730E5" w:rsidTr="00052A25">
        <w:trPr>
          <w:gridAfter w:val="1"/>
          <w:wAfter w:w="34" w:type="dxa"/>
          <w:trHeight w:val="2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</w:tr>
      <w:tr w:rsidR="00052A25" w:rsidRPr="00E730E5" w:rsidTr="00052A25">
        <w:trPr>
          <w:gridAfter w:val="1"/>
          <w:wAfter w:w="34" w:type="dxa"/>
          <w:trHeight w:val="22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</w:tr>
      <w:tr w:rsidR="00052A25" w:rsidRPr="00E730E5" w:rsidTr="00052A25">
        <w:trPr>
          <w:gridAfter w:val="1"/>
          <w:wAfter w:w="34" w:type="dxa"/>
          <w:trHeight w:val="32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</w:tr>
      <w:tr w:rsidR="00052A25" w:rsidRPr="00E730E5" w:rsidTr="00052A25">
        <w:trPr>
          <w:gridAfter w:val="1"/>
          <w:wAfter w:w="34" w:type="dxa"/>
          <w:trHeight w:val="2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</w:tc>
      </w:tr>
      <w:tr w:rsidR="00052A25" w:rsidRPr="00E730E5" w:rsidTr="00052A25">
        <w:trPr>
          <w:gridAfter w:val="1"/>
          <w:wAfter w:w="34" w:type="dxa"/>
          <w:trHeight w:val="27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</w:tr>
      <w:tr w:rsidR="00052A25" w:rsidRPr="00E730E5" w:rsidTr="00052A25">
        <w:trPr>
          <w:gridAfter w:val="1"/>
          <w:wAfter w:w="34" w:type="dxa"/>
          <w:trHeight w:val="34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</w:tr>
      <w:tr w:rsidR="00052A25" w:rsidRPr="00E730E5" w:rsidTr="00052A25">
        <w:trPr>
          <w:gridAfter w:val="1"/>
          <w:wAfter w:w="34" w:type="dxa"/>
          <w:trHeight w:val="25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</w:tr>
      <w:tr w:rsidR="00052A25" w:rsidRPr="00E730E5" w:rsidTr="00052A25">
        <w:trPr>
          <w:gridAfter w:val="1"/>
          <w:wAfter w:w="34" w:type="dxa"/>
          <w:trHeight w:val="3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</w:tr>
      <w:tr w:rsidR="00052A25" w:rsidRPr="00E730E5" w:rsidTr="00052A25">
        <w:trPr>
          <w:gridAfter w:val="1"/>
          <w:wAfter w:w="34" w:type="dxa"/>
          <w:trHeight w:val="31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</w:tr>
      <w:tr w:rsidR="00052A25" w:rsidRPr="00E730E5" w:rsidTr="00052A25">
        <w:trPr>
          <w:gridAfter w:val="1"/>
          <w:wAfter w:w="34" w:type="dxa"/>
          <w:trHeight w:val="32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</w:tr>
      <w:tr w:rsidR="00052A25" w:rsidRPr="00E730E5" w:rsidTr="00052A25">
        <w:trPr>
          <w:gridAfter w:val="1"/>
          <w:wAfter w:w="34" w:type="dxa"/>
          <w:trHeight w:val="31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</w:tr>
      <w:tr w:rsidR="00052A25" w:rsidRPr="00E730E5" w:rsidTr="00052A25">
        <w:trPr>
          <w:gridAfter w:val="1"/>
          <w:wAfter w:w="34" w:type="dxa"/>
          <w:trHeight w:val="2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25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</w:tr>
      <w:tr w:rsidR="00617169" w:rsidRPr="00E730E5" w:rsidTr="00052A25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617169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</w:tr>
      <w:tr w:rsidR="00617169" w:rsidRPr="00E730E5" w:rsidTr="00052A25">
        <w:trPr>
          <w:trHeight w:val="2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617169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617169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</w:tc>
      </w:tr>
      <w:tr w:rsidR="00617169" w:rsidRPr="00E730E5" w:rsidTr="00052A25">
        <w:trPr>
          <w:trHeight w:val="20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617169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69" w:rsidRPr="00E730E5" w:rsidRDefault="00617169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</w:tr>
      <w:tr w:rsidR="00617169" w:rsidRPr="00E730E5" w:rsidTr="00052A25">
        <w:trPr>
          <w:trHeight w:val="24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69" w:rsidRPr="00E730E5" w:rsidRDefault="00617169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69" w:rsidRPr="00E730E5" w:rsidRDefault="00617169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</w:tr>
    </w:tbl>
    <w:p w:rsidR="00617169" w:rsidRDefault="00617169" w:rsidP="00617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169" w:rsidRDefault="00617169" w:rsidP="00617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Pr="00673823">
        <w:rPr>
          <w:sz w:val="24"/>
          <w:szCs w:val="24"/>
        </w:rPr>
        <w:t xml:space="preserve"> </w:t>
      </w: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(https://media.prosv.ru/);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:rsidR="00617169" w:rsidRPr="00673823" w:rsidRDefault="00617169" w:rsidP="00617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p w:rsidR="00D06D7D" w:rsidRPr="00DF1AFD" w:rsidRDefault="00D06D7D" w:rsidP="006171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06D7D" w:rsidRPr="00DF1AFD" w:rsidSect="0048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3E"/>
    <w:multiLevelType w:val="multilevel"/>
    <w:tmpl w:val="CCB2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B65D9"/>
    <w:multiLevelType w:val="multilevel"/>
    <w:tmpl w:val="011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41A40"/>
    <w:multiLevelType w:val="multilevel"/>
    <w:tmpl w:val="594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E9390B"/>
    <w:multiLevelType w:val="multilevel"/>
    <w:tmpl w:val="3B4A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649BF"/>
    <w:multiLevelType w:val="multilevel"/>
    <w:tmpl w:val="CB1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315724"/>
    <w:multiLevelType w:val="multilevel"/>
    <w:tmpl w:val="83D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0EC35FC"/>
    <w:multiLevelType w:val="multilevel"/>
    <w:tmpl w:val="882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186B9E"/>
    <w:multiLevelType w:val="multilevel"/>
    <w:tmpl w:val="B54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FD2"/>
    <w:multiLevelType w:val="multilevel"/>
    <w:tmpl w:val="EBF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75E4E"/>
    <w:multiLevelType w:val="multilevel"/>
    <w:tmpl w:val="2FF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C4323"/>
    <w:multiLevelType w:val="multilevel"/>
    <w:tmpl w:val="8D6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986619"/>
    <w:multiLevelType w:val="multilevel"/>
    <w:tmpl w:val="108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455B01"/>
    <w:multiLevelType w:val="multilevel"/>
    <w:tmpl w:val="DDA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047218"/>
    <w:multiLevelType w:val="multilevel"/>
    <w:tmpl w:val="81F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14"/>
  </w:num>
  <w:num w:numId="5">
    <w:abstractNumId w:val="30"/>
  </w:num>
  <w:num w:numId="6">
    <w:abstractNumId w:val="18"/>
  </w:num>
  <w:num w:numId="7">
    <w:abstractNumId w:val="31"/>
  </w:num>
  <w:num w:numId="8">
    <w:abstractNumId w:val="33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10"/>
  </w:num>
  <w:num w:numId="15">
    <w:abstractNumId w:val="11"/>
  </w:num>
  <w:num w:numId="16">
    <w:abstractNumId w:val="24"/>
  </w:num>
  <w:num w:numId="17">
    <w:abstractNumId w:val="13"/>
  </w:num>
  <w:num w:numId="18">
    <w:abstractNumId w:val="27"/>
  </w:num>
  <w:num w:numId="19">
    <w:abstractNumId w:val="7"/>
  </w:num>
  <w:num w:numId="20">
    <w:abstractNumId w:val="6"/>
  </w:num>
  <w:num w:numId="21">
    <w:abstractNumId w:val="19"/>
  </w:num>
  <w:num w:numId="22">
    <w:abstractNumId w:val="23"/>
  </w:num>
  <w:num w:numId="23">
    <w:abstractNumId w:val="12"/>
  </w:num>
  <w:num w:numId="24">
    <w:abstractNumId w:val="20"/>
  </w:num>
  <w:num w:numId="25">
    <w:abstractNumId w:val="4"/>
  </w:num>
  <w:num w:numId="26">
    <w:abstractNumId w:val="26"/>
  </w:num>
  <w:num w:numId="27">
    <w:abstractNumId w:val="5"/>
  </w:num>
  <w:num w:numId="28">
    <w:abstractNumId w:val="16"/>
  </w:num>
  <w:num w:numId="29">
    <w:abstractNumId w:val="9"/>
  </w:num>
  <w:num w:numId="30">
    <w:abstractNumId w:val="2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6D7D"/>
    <w:rsid w:val="00052A25"/>
    <w:rsid w:val="001A64C3"/>
    <w:rsid w:val="00481765"/>
    <w:rsid w:val="004D686E"/>
    <w:rsid w:val="00617169"/>
    <w:rsid w:val="00B46CFF"/>
    <w:rsid w:val="00BD2A38"/>
    <w:rsid w:val="00D06D7D"/>
    <w:rsid w:val="00D20596"/>
    <w:rsid w:val="00D47013"/>
    <w:rsid w:val="00D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65"/>
  </w:style>
  <w:style w:type="paragraph" w:styleId="1">
    <w:name w:val="heading 1"/>
    <w:next w:val="a"/>
    <w:link w:val="10"/>
    <w:uiPriority w:val="9"/>
    <w:qFormat/>
    <w:rsid w:val="00617169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17169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7D"/>
    <w:rPr>
      <w:b/>
      <w:bCs/>
    </w:rPr>
  </w:style>
  <w:style w:type="character" w:customStyle="1" w:styleId="placeholder-mask">
    <w:name w:val="placeholder-mask"/>
    <w:basedOn w:val="a0"/>
    <w:rsid w:val="00D06D7D"/>
  </w:style>
  <w:style w:type="character" w:customStyle="1" w:styleId="placeholder">
    <w:name w:val="placeholder"/>
    <w:basedOn w:val="a0"/>
    <w:rsid w:val="00D06D7D"/>
  </w:style>
  <w:style w:type="character" w:customStyle="1" w:styleId="10">
    <w:name w:val="Заголовок 1 Знак"/>
    <w:basedOn w:val="a0"/>
    <w:link w:val="1"/>
    <w:uiPriority w:val="9"/>
    <w:rsid w:val="0061716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169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paragraph" w:styleId="a5">
    <w:name w:val="List Paragraph"/>
    <w:basedOn w:val="a"/>
    <w:uiPriority w:val="34"/>
    <w:qFormat/>
    <w:rsid w:val="00617169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61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71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169"/>
    <w:rPr>
      <w:color w:val="605E5C"/>
      <w:shd w:val="clear" w:color="auto" w:fill="E1DFDD"/>
    </w:rPr>
  </w:style>
  <w:style w:type="table" w:customStyle="1" w:styleId="TableGrid">
    <w:name w:val="TableGrid"/>
    <w:rsid w:val="006171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17169"/>
  </w:style>
  <w:style w:type="character" w:styleId="a8">
    <w:name w:val="FollowedHyperlink"/>
    <w:basedOn w:val="a0"/>
    <w:uiPriority w:val="99"/>
    <w:semiHidden/>
    <w:unhideWhenUsed/>
    <w:rsid w:val="0061716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2023-09-08T05:26:00Z</dcterms:created>
  <dcterms:modified xsi:type="dcterms:W3CDTF">2025-02-04T11:14:00Z</dcterms:modified>
</cp:coreProperties>
</file>