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B" w:rsidRPr="00063B47" w:rsidRDefault="00712FD2">
      <w:pPr>
        <w:spacing w:after="0" w:line="408" w:lineRule="auto"/>
        <w:ind w:left="120"/>
        <w:jc w:val="center"/>
        <w:rPr>
          <w:lang w:val="ru-RU"/>
        </w:rPr>
      </w:pPr>
      <w:bookmarkStart w:id="0" w:name="block-26474343"/>
      <w:r w:rsidRPr="00063B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7DDB" w:rsidRPr="00063B47" w:rsidRDefault="00467DDB">
      <w:pPr>
        <w:spacing w:after="0" w:line="408" w:lineRule="auto"/>
        <w:ind w:left="120"/>
        <w:jc w:val="center"/>
        <w:rPr>
          <w:lang w:val="ru-RU"/>
        </w:rPr>
      </w:pPr>
    </w:p>
    <w:p w:rsidR="00467DDB" w:rsidRPr="00063B47" w:rsidRDefault="00467DDB">
      <w:pPr>
        <w:spacing w:after="0" w:line="408" w:lineRule="auto"/>
        <w:ind w:left="120"/>
        <w:jc w:val="center"/>
        <w:rPr>
          <w:lang w:val="ru-RU"/>
        </w:rPr>
      </w:pPr>
    </w:p>
    <w:p w:rsidR="00467DDB" w:rsidRPr="00063B47" w:rsidRDefault="00712FD2">
      <w:pPr>
        <w:spacing w:after="0" w:line="408" w:lineRule="auto"/>
        <w:ind w:left="120"/>
        <w:jc w:val="center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МБОУ "Излучинская ОСШУИОП № 1"</w:t>
      </w: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63B47" w:rsidTr="000D4161">
        <w:tc>
          <w:tcPr>
            <w:tcW w:w="3114" w:type="dxa"/>
          </w:tcPr>
          <w:p w:rsidR="00C53FFE" w:rsidRPr="0040209D" w:rsidRDefault="00712FD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12F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12F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2FD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12F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063B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2F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12FD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12F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12F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2FD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12F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2F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12F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12F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12FD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12F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12F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12F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467DDB">
      <w:pPr>
        <w:spacing w:after="0"/>
        <w:ind w:left="120"/>
        <w:rPr>
          <w:lang w:val="ru-RU"/>
        </w:rPr>
      </w:pPr>
    </w:p>
    <w:p w:rsidR="00467DDB" w:rsidRPr="00063B47" w:rsidRDefault="00712FD2">
      <w:pPr>
        <w:spacing w:after="0" w:line="408" w:lineRule="auto"/>
        <w:ind w:left="120"/>
        <w:jc w:val="center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7DDB" w:rsidRPr="00063B47" w:rsidRDefault="00712FD2">
      <w:pPr>
        <w:spacing w:after="0" w:line="408" w:lineRule="auto"/>
        <w:ind w:left="120"/>
        <w:jc w:val="center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3506363)</w:t>
      </w: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712FD2">
      <w:pPr>
        <w:spacing w:after="0" w:line="408" w:lineRule="auto"/>
        <w:ind w:left="120"/>
        <w:jc w:val="center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>предмета «Иностранный язык (английский)»</w:t>
      </w:r>
    </w:p>
    <w:p w:rsidR="00467DDB" w:rsidRPr="00063B47" w:rsidRDefault="00712FD2">
      <w:pPr>
        <w:spacing w:after="0" w:line="408" w:lineRule="auto"/>
        <w:ind w:left="120"/>
        <w:jc w:val="center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467DDB">
      <w:pPr>
        <w:spacing w:after="0"/>
        <w:ind w:left="120"/>
        <w:jc w:val="center"/>
        <w:rPr>
          <w:lang w:val="ru-RU"/>
        </w:rPr>
      </w:pPr>
    </w:p>
    <w:p w:rsidR="00467DDB" w:rsidRPr="00063B47" w:rsidRDefault="00712FD2" w:rsidP="00063B47">
      <w:pPr>
        <w:spacing w:after="0"/>
        <w:ind w:left="120"/>
        <w:jc w:val="center"/>
        <w:rPr>
          <w:lang w:val="ru-RU"/>
        </w:rPr>
        <w:sectPr w:rsidR="00467DDB" w:rsidRPr="00063B47">
          <w:pgSz w:w="11906" w:h="16383"/>
          <w:pgMar w:top="1134" w:right="850" w:bottom="1134" w:left="1701" w:header="720" w:footer="720" w:gutter="0"/>
          <w:cols w:space="720"/>
        </w:sectPr>
      </w:pPr>
      <w:bookmarkStart w:id="1" w:name="cfd04707-3192-4f35-bb6e-9ccc64c40c05"/>
      <w:r w:rsidRPr="00063B47">
        <w:rPr>
          <w:rFonts w:ascii="Times New Roman" w:hAnsi="Times New Roman"/>
          <w:b/>
          <w:color w:val="000000"/>
          <w:sz w:val="28"/>
          <w:lang w:val="ru-RU"/>
        </w:rPr>
        <w:t>гп.Излучинск</w:t>
      </w:r>
      <w:bookmarkEnd w:id="1"/>
      <w:r w:rsidRPr="00063B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63B47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467DDB" w:rsidRPr="00063B47" w:rsidRDefault="00712FD2" w:rsidP="00620746">
      <w:pPr>
        <w:spacing w:after="0" w:line="264" w:lineRule="auto"/>
        <w:jc w:val="center"/>
        <w:rPr>
          <w:lang w:val="ru-RU"/>
        </w:rPr>
      </w:pPr>
      <w:bookmarkStart w:id="2" w:name="block-26474349"/>
      <w:bookmarkEnd w:id="0"/>
      <w:r w:rsidRPr="00063B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основе требований к </w:t>
      </w:r>
      <w:r w:rsidRPr="00063B47">
        <w:rPr>
          <w:rFonts w:ascii="Times New Roman" w:hAnsi="Times New Roman"/>
          <w:color w:val="000000"/>
          <w:sz w:val="28"/>
          <w:lang w:val="ru-RU"/>
        </w:rPr>
        <w:t>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Программа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</w:t>
      </w:r>
      <w:r w:rsidRPr="00063B47">
        <w:rPr>
          <w:rFonts w:ascii="Times New Roman" w:hAnsi="Times New Roman"/>
          <w:color w:val="000000"/>
          <w:sz w:val="28"/>
          <w:lang w:val="ru-RU"/>
        </w:rPr>
        <w:t>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</w:t>
      </w:r>
      <w:r w:rsidRPr="00063B47">
        <w:rPr>
          <w:rFonts w:ascii="Times New Roman" w:hAnsi="Times New Roman"/>
          <w:color w:val="000000"/>
          <w:sz w:val="28"/>
          <w:lang w:val="ru-RU"/>
        </w:rPr>
        <w:t>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</w:t>
      </w:r>
      <w:r w:rsidRPr="00063B47">
        <w:rPr>
          <w:rFonts w:ascii="Times New Roman" w:hAnsi="Times New Roman"/>
          <w:color w:val="000000"/>
          <w:sz w:val="28"/>
          <w:lang w:val="ru-RU"/>
        </w:rPr>
        <w:t>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</w:t>
      </w:r>
      <w:r w:rsidRPr="00063B47">
        <w:rPr>
          <w:rFonts w:ascii="Times New Roman" w:hAnsi="Times New Roman"/>
          <w:color w:val="000000"/>
          <w:sz w:val="28"/>
          <w:lang w:val="ru-RU"/>
        </w:rPr>
        <w:t>я и закрепляются на новом лексическом материале и расширяющемся тематическом содержании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Обр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>азовательные цели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467DDB" w:rsidRPr="00063B47" w:rsidRDefault="00712F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</w:t>
      </w:r>
      <w:r w:rsidRPr="00063B47">
        <w:rPr>
          <w:rFonts w:ascii="Times New Roman" w:hAnsi="Times New Roman"/>
          <w:color w:val="000000"/>
          <w:sz w:val="28"/>
          <w:lang w:val="ru-RU"/>
        </w:rPr>
        <w:t>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467DDB" w:rsidRPr="00063B47" w:rsidRDefault="00712F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(фонетическими, о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467DDB" w:rsidRPr="00063B47" w:rsidRDefault="00712F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67DDB" w:rsidRPr="00063B47" w:rsidRDefault="00712F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использование для решения учеб</w:t>
      </w:r>
      <w:r w:rsidRPr="00063B47">
        <w:rPr>
          <w:rFonts w:ascii="Times New Roman" w:hAnsi="Times New Roman"/>
          <w:color w:val="000000"/>
          <w:sz w:val="28"/>
          <w:lang w:val="ru-RU"/>
        </w:rPr>
        <w:t>ных задач интеллектуальных операций (сравнение, анализ, обобщение);</w:t>
      </w:r>
    </w:p>
    <w:p w:rsidR="00467DDB" w:rsidRPr="00063B47" w:rsidRDefault="00712F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467DDB" w:rsidRPr="00063B47" w:rsidRDefault="00712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 и культуры других народов;</w:t>
      </w:r>
    </w:p>
    <w:p w:rsidR="00467DDB" w:rsidRPr="00063B47" w:rsidRDefault="00712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467DDB" w:rsidRPr="00063B47" w:rsidRDefault="00712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</w:t>
      </w:r>
      <w:r w:rsidRPr="00063B47">
        <w:rPr>
          <w:rFonts w:ascii="Times New Roman" w:hAnsi="Times New Roman"/>
          <w:color w:val="000000"/>
          <w:sz w:val="28"/>
          <w:lang w:val="ru-RU"/>
        </w:rPr>
        <w:t>цита языковых средств;</w:t>
      </w:r>
    </w:p>
    <w:p w:rsidR="00467DDB" w:rsidRPr="00063B47" w:rsidRDefault="00712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</w:t>
      </w:r>
      <w:r w:rsidRPr="00063B47">
        <w:rPr>
          <w:rFonts w:ascii="Times New Roman" w:hAnsi="Times New Roman"/>
          <w:color w:val="000000"/>
          <w:sz w:val="28"/>
          <w:lang w:val="ru-RU"/>
        </w:rPr>
        <w:t>и;</w:t>
      </w:r>
    </w:p>
    <w:p w:rsidR="00467DDB" w:rsidRPr="00063B47" w:rsidRDefault="00712F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67DDB" w:rsidRDefault="00712FD2">
      <w:pPr>
        <w:spacing w:after="0" w:line="264" w:lineRule="auto"/>
        <w:ind w:firstLine="600"/>
        <w:jc w:val="both"/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</w:t>
      </w:r>
      <w:r w:rsidRPr="00063B47">
        <w:rPr>
          <w:rFonts w:ascii="Times New Roman" w:hAnsi="Times New Roman"/>
          <w:color w:val="000000"/>
          <w:sz w:val="28"/>
          <w:lang w:val="ru-RU"/>
        </w:rPr>
        <w:t>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467DDB" w:rsidRPr="00063B47" w:rsidRDefault="00712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67DDB" w:rsidRPr="00063B47" w:rsidRDefault="00712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063B47">
        <w:rPr>
          <w:rFonts w:ascii="Times New Roman" w:hAnsi="Times New Roman"/>
          <w:color w:val="000000"/>
          <w:sz w:val="28"/>
          <w:lang w:val="ru-RU"/>
        </w:rPr>
        <w:t>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адекватно используя имеющиеся речевые и неречевые средства общения;</w:t>
      </w:r>
    </w:p>
    <w:p w:rsidR="00467DDB" w:rsidRPr="00063B47" w:rsidRDefault="00712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467DDB" w:rsidRPr="00063B47" w:rsidRDefault="00712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воспитание эмо</w:t>
      </w:r>
      <w:r w:rsidRPr="00063B47">
        <w:rPr>
          <w:rFonts w:ascii="Times New Roman" w:hAnsi="Times New Roman"/>
          <w:color w:val="000000"/>
          <w:sz w:val="28"/>
          <w:lang w:val="ru-RU"/>
        </w:rPr>
        <w:t>ционального и познавательного интереса к художественной культуре других народов;</w:t>
      </w:r>
    </w:p>
    <w:p w:rsidR="00467DDB" w:rsidRPr="00063B47" w:rsidRDefault="00712F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bookmarkStart w:id="3" w:name="8e4de2fd-43cd-4bc5-8d35-2312bb8da802"/>
      <w:r w:rsidRPr="00063B47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</w:t>
      </w:r>
      <w:r w:rsidRPr="00063B47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467DDB">
      <w:pPr>
        <w:rPr>
          <w:lang w:val="ru-RU"/>
        </w:rPr>
        <w:sectPr w:rsidR="00467DDB" w:rsidRPr="00063B47">
          <w:pgSz w:w="11906" w:h="16383"/>
          <w:pgMar w:top="1134" w:right="850" w:bottom="1134" w:left="1701" w:header="720" w:footer="720" w:gutter="0"/>
          <w:cols w:space="720"/>
        </w:sect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bookmarkStart w:id="4" w:name="block-26474346"/>
      <w:bookmarkEnd w:id="2"/>
      <w:r w:rsidRPr="00063B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63B47">
        <w:rPr>
          <w:rFonts w:ascii="Times New Roman" w:hAnsi="Times New Roman"/>
          <w:color w:val="000000"/>
          <w:sz w:val="28"/>
          <w:lang w:val="ru-RU"/>
        </w:rPr>
        <w:t>. П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риветствие. Знакомство. </w:t>
      </w:r>
      <w:r>
        <w:rPr>
          <w:rFonts w:ascii="Times New Roman" w:hAnsi="Times New Roman"/>
          <w:color w:val="000000"/>
          <w:sz w:val="28"/>
        </w:rPr>
        <w:t xml:space="preserve">Моя семья. </w:t>
      </w:r>
      <w:r w:rsidRPr="00063B47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63B47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63B47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учаемого языка. </w:t>
      </w:r>
      <w:r w:rsidRPr="00063B47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63B4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</w:t>
      </w:r>
      <w:r w:rsidRPr="00063B47">
        <w:rPr>
          <w:rFonts w:ascii="Times New Roman" w:hAnsi="Times New Roman"/>
          <w:color w:val="000000"/>
          <w:sz w:val="28"/>
          <w:lang w:val="ru-RU"/>
        </w:rPr>
        <w:t>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Ко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ммуникативные умения </w:t>
      </w:r>
      <w:r w:rsidRPr="00063B4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Аудировани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</w:t>
      </w:r>
      <w:r w:rsidRPr="00063B47">
        <w:rPr>
          <w:rFonts w:ascii="Times New Roman" w:hAnsi="Times New Roman"/>
          <w:color w:val="000000"/>
          <w:sz w:val="28"/>
          <w:lang w:val="ru-RU"/>
        </w:rPr>
        <w:t>маемом на слух тексте с опорой на иллюстрации и с использованием языковой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</w:t>
      </w:r>
      <w:r w:rsidRPr="00063B47">
        <w:rPr>
          <w:rFonts w:ascii="Times New Roman" w:hAnsi="Times New Roman"/>
          <w:color w:val="000000"/>
          <w:sz w:val="28"/>
          <w:lang w:val="ru-RU"/>
        </w:rPr>
        <w:t>аст, любимое занятие, цвет) с опорой на иллюстрации и с использованием языковой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063B47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063B47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063B47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</w:t>
      </w:r>
      <w:r w:rsidRPr="00063B47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063B47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063B47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063B47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63B47">
        <w:rPr>
          <w:rFonts w:ascii="Times New Roman" w:hAnsi="Times New Roman"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063B47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063B47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63B47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Побудительные предлож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</w:t>
      </w:r>
      <w:r>
        <w:rPr>
          <w:rFonts w:ascii="Times New Roman" w:hAnsi="Times New Roman"/>
          <w:i/>
          <w:color w:val="000000"/>
          <w:sz w:val="28"/>
        </w:rPr>
        <w:t xml:space="preserve">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Определённый, неопределённый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</w:t>
      </w:r>
      <w:r>
        <w:rPr>
          <w:rFonts w:ascii="Times New Roman" w:hAnsi="Times New Roman"/>
          <w:color w:val="000000"/>
          <w:sz w:val="28"/>
        </w:rPr>
        <w:t xml:space="preserve">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однородными членам</w:t>
      </w:r>
      <w:r w:rsidRPr="00063B47">
        <w:rPr>
          <w:rFonts w:ascii="Times New Roman" w:hAnsi="Times New Roman"/>
          <w:color w:val="000000"/>
          <w:sz w:val="28"/>
          <w:lang w:val="ru-RU"/>
        </w:rPr>
        <w:t>и).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</w:t>
      </w:r>
      <w:r w:rsidRPr="00063B47">
        <w:rPr>
          <w:rFonts w:ascii="Times New Roman" w:hAnsi="Times New Roman"/>
          <w:color w:val="000000"/>
          <w:sz w:val="28"/>
          <w:lang w:val="ru-RU"/>
        </w:rPr>
        <w:t>рности, извинение, поздравление (с днём рождения, Новым годом, Рождеством).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страны/стран </w:t>
      </w:r>
      <w:r w:rsidRPr="00063B47">
        <w:rPr>
          <w:rFonts w:ascii="Times New Roman" w:hAnsi="Times New Roman"/>
          <w:color w:val="000000"/>
          <w:sz w:val="28"/>
          <w:lang w:val="ru-RU"/>
        </w:rPr>
        <w:t>изучаемого языка и их столиц.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</w:t>
      </w:r>
      <w:r w:rsidRPr="00063B47">
        <w:rPr>
          <w:rFonts w:ascii="Times New Roman" w:hAnsi="Times New Roman"/>
          <w:color w:val="000000"/>
          <w:sz w:val="28"/>
          <w:lang w:val="ru-RU"/>
        </w:rPr>
        <w:t>ых высказываний ключевых слов, вопросов; иллюстраций.</w:t>
      </w:r>
    </w:p>
    <w:p w:rsidR="00467DDB" w:rsidRPr="00063B47" w:rsidRDefault="00467DDB">
      <w:pPr>
        <w:spacing w:after="0"/>
        <w:ind w:left="120"/>
        <w:rPr>
          <w:lang w:val="ru-RU"/>
        </w:rPr>
      </w:pPr>
      <w:bookmarkStart w:id="5" w:name="_Toc140053182"/>
      <w:bookmarkEnd w:id="5"/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63B47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</w:t>
      </w:r>
      <w:r w:rsidRPr="00063B47">
        <w:rPr>
          <w:rFonts w:ascii="Times New Roman" w:hAnsi="Times New Roman"/>
          <w:color w:val="000000"/>
          <w:sz w:val="28"/>
          <w:lang w:val="ru-RU"/>
        </w:rPr>
        <w:t>Любимая сказка. Выходной день. Каникулы.</w:t>
      </w:r>
    </w:p>
    <w:p w:rsidR="00467DDB" w:rsidRDefault="00712FD2">
      <w:pPr>
        <w:spacing w:after="0" w:line="264" w:lineRule="auto"/>
        <w:ind w:firstLine="600"/>
        <w:jc w:val="both"/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>
        <w:rPr>
          <w:rFonts w:ascii="Times New Roman" w:hAnsi="Times New Roman"/>
          <w:color w:val="000000"/>
          <w:sz w:val="28"/>
        </w:rPr>
        <w:t>Дикие и домашние животные. Погода. Времена года (месяцы).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. Россия и </w:t>
      </w:r>
      <w:r w:rsidRPr="00063B47">
        <w:rPr>
          <w:rFonts w:ascii="Times New Roman" w:hAnsi="Times New Roman"/>
          <w:color w:val="000000"/>
          <w:sz w:val="28"/>
          <w:lang w:val="ru-RU"/>
        </w:rPr>
        <w:t>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Коммуника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тивные умения </w:t>
      </w:r>
      <w:r w:rsidRPr="00063B4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</w:t>
      </w:r>
      <w:r w:rsidRPr="00063B47">
        <w:rPr>
          <w:rFonts w:ascii="Times New Roman" w:hAnsi="Times New Roman"/>
          <w:color w:val="000000"/>
          <w:sz w:val="28"/>
          <w:lang w:val="ru-RU"/>
        </w:rPr>
        <w:t>вора, знакомство с собеседником; поздравление с праздником; выражение благодарности за поздравление; извинение;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ди</w:t>
      </w:r>
      <w:r w:rsidRPr="00063B47">
        <w:rPr>
          <w:rFonts w:ascii="Times New Roman" w:hAnsi="Times New Roman"/>
          <w:color w:val="000000"/>
          <w:sz w:val="28"/>
          <w:lang w:val="ru-RU"/>
        </w:rPr>
        <w:t>алога-расспроса: запрашивание интересующей информации; сообщение фактической информации, ответы на вопросы собеседника.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63B4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</w:t>
      </w:r>
      <w:r w:rsidRPr="00063B47">
        <w:rPr>
          <w:rFonts w:ascii="Times New Roman" w:hAnsi="Times New Roman"/>
          <w:color w:val="000000"/>
          <w:sz w:val="28"/>
          <w:lang w:val="ru-RU"/>
        </w:rPr>
        <w:t>зываний: описание предмета, реального человека или литературного персонажа; рассказ о себе, члене семьи, друге.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</w:t>
      </w:r>
      <w:r w:rsidRPr="00063B47">
        <w:rPr>
          <w:rFonts w:ascii="Times New Roman" w:hAnsi="Times New Roman"/>
          <w:color w:val="000000"/>
          <w:sz w:val="28"/>
          <w:lang w:val="ru-RU"/>
        </w:rPr>
        <w:t>учителя и других обучающихся и вербальная/невербальная реакция на услышанное (при непосредственном общении).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 (при опосредованном общении).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</w:t>
      </w:r>
      <w:r w:rsidRPr="00063B47">
        <w:rPr>
          <w:rFonts w:ascii="Times New Roman" w:hAnsi="Times New Roman"/>
          <w:color w:val="000000"/>
          <w:sz w:val="28"/>
          <w:lang w:val="ru-RU"/>
        </w:rPr>
        <w:t>порой на иллюстрации и с использованием языковой, в том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</w:t>
      </w:r>
      <w:r w:rsidRPr="00063B47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языковой, в том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</w:t>
      </w:r>
      <w:r w:rsidRPr="00063B47">
        <w:rPr>
          <w:rFonts w:ascii="Times New Roman" w:hAnsi="Times New Roman"/>
          <w:color w:val="000000"/>
          <w:sz w:val="28"/>
          <w:lang w:val="ru-RU"/>
        </w:rPr>
        <w:t>м языковом материале, с соблюдением правил чтения и соответствующей интонацией; понимание прочитанного.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</w:t>
      </w:r>
      <w:r w:rsidRPr="00063B47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</w:t>
      </w:r>
      <w:r w:rsidRPr="00063B47">
        <w:rPr>
          <w:rFonts w:ascii="Times New Roman" w:hAnsi="Times New Roman"/>
          <w:color w:val="000000"/>
          <w:sz w:val="28"/>
          <w:lang w:val="ru-RU"/>
        </w:rPr>
        <w:t>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</w:t>
      </w:r>
      <w:r w:rsidRPr="00063B47">
        <w:rPr>
          <w:rFonts w:ascii="Times New Roman" w:hAnsi="Times New Roman"/>
          <w:color w:val="000000"/>
          <w:sz w:val="28"/>
          <w:lang w:val="ru-RU"/>
        </w:rPr>
        <w:t>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Списыван</w:t>
      </w:r>
      <w:r w:rsidRPr="00063B47">
        <w:rPr>
          <w:rFonts w:ascii="Times New Roman" w:hAnsi="Times New Roman"/>
          <w:color w:val="000000"/>
          <w:sz w:val="28"/>
          <w:lang w:val="ru-RU"/>
        </w:rPr>
        <w:t>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063B47">
        <w:rPr>
          <w:rFonts w:ascii="Times New Roman" w:hAnsi="Times New Roman"/>
          <w:color w:val="000000"/>
          <w:sz w:val="28"/>
          <w:lang w:val="ru-RU"/>
        </w:rPr>
        <w:t>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</w:t>
      </w:r>
      <w:r w:rsidRPr="00063B47">
        <w:rPr>
          <w:rFonts w:ascii="Times New Roman" w:hAnsi="Times New Roman"/>
          <w:color w:val="000000"/>
          <w:sz w:val="28"/>
          <w:lang w:val="ru-RU"/>
        </w:rPr>
        <w:t>, Новым годом, Рождеством) с выражением пожеланий.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утствие оглушения звонких согласных в конце слога или слова, отсутствие смягчения согласных перед гласными. Связующее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</w:t>
      </w:r>
      <w:r w:rsidRPr="00063B47">
        <w:rPr>
          <w:rFonts w:ascii="Times New Roman" w:hAnsi="Times New Roman"/>
          <w:color w:val="000000"/>
          <w:sz w:val="28"/>
          <w:lang w:val="ru-RU"/>
        </w:rPr>
        <w:t>ос) предложений.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63B4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063B47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063B47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063B47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063B47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63B4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63B47">
        <w:rPr>
          <w:rFonts w:ascii="Times New Roman" w:hAnsi="Times New Roman"/>
          <w:color w:val="000000"/>
          <w:sz w:val="28"/>
          <w:lang w:val="ru-RU"/>
        </w:rPr>
        <w:t>).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Default="00712F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467DDB" w:rsidRDefault="00467DDB">
      <w:pPr>
        <w:spacing w:after="0" w:line="264" w:lineRule="auto"/>
        <w:ind w:left="120"/>
        <w:jc w:val="both"/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063B47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063B47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</w:t>
      </w:r>
      <w:r w:rsidRPr="00063B47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063B47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467DDB" w:rsidRPr="00063B47" w:rsidRDefault="00467DDB">
      <w:pPr>
        <w:spacing w:after="0"/>
        <w:ind w:left="120"/>
        <w:rPr>
          <w:lang w:val="ru-RU"/>
        </w:rPr>
      </w:pPr>
      <w:bookmarkStart w:id="6" w:name="_Toc140053183"/>
      <w:bookmarkEnd w:id="6"/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063B47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63B4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063B47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63B47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063B47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063B47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63B4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063B47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63B4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063B47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063B47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063B47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063B47">
        <w:rPr>
          <w:rFonts w:ascii="Times New Roman" w:hAnsi="Times New Roman"/>
          <w:color w:val="000000"/>
          <w:sz w:val="28"/>
          <w:lang w:val="ru-RU"/>
        </w:rPr>
        <w:t>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063B47">
        <w:rPr>
          <w:rFonts w:ascii="Times New Roman" w:hAnsi="Times New Roman"/>
          <w:color w:val="000000"/>
          <w:sz w:val="28"/>
          <w:lang w:val="ru-RU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063B47">
        <w:rPr>
          <w:rFonts w:ascii="Times New Roman" w:hAnsi="Times New Roman"/>
          <w:color w:val="000000"/>
          <w:sz w:val="28"/>
          <w:lang w:val="ru-RU"/>
        </w:rPr>
        <w:t>о.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063B47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063B47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063B47">
        <w:rPr>
          <w:rFonts w:ascii="Times New Roman" w:hAnsi="Times New Roman"/>
          <w:color w:val="000000"/>
          <w:sz w:val="28"/>
          <w:lang w:val="ru-RU"/>
        </w:rPr>
        <w:t>ии и с использованием языковой догадки, в том числе контекстуальной.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063B47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063B47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Написание с опо</w:t>
      </w:r>
      <w:r w:rsidRPr="00063B47">
        <w:rPr>
          <w:rFonts w:ascii="Times New Roman" w:hAnsi="Times New Roman"/>
          <w:color w:val="000000"/>
          <w:sz w:val="28"/>
          <w:lang w:val="ru-RU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063B47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63B47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63B4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063B47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063B47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063B47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63B47">
        <w:rPr>
          <w:rFonts w:ascii="Times New Roman" w:hAnsi="Times New Roman"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063B47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063B47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63B47">
        <w:rPr>
          <w:rFonts w:ascii="Times New Roman" w:hAnsi="Times New Roman"/>
          <w:color w:val="000000"/>
          <w:sz w:val="28"/>
          <w:lang w:val="ru-RU"/>
        </w:rPr>
        <w:t>.).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063B47">
        <w:rPr>
          <w:rFonts w:ascii="Times New Roman" w:hAnsi="Times New Roman"/>
          <w:color w:val="000000"/>
          <w:sz w:val="28"/>
          <w:lang w:val="ru-RU"/>
        </w:rPr>
        <w:t>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063B47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063B47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063B47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67DDB" w:rsidRPr="00063B47" w:rsidRDefault="00467DDB">
      <w:pPr>
        <w:rPr>
          <w:lang w:val="ru-RU"/>
        </w:rPr>
        <w:sectPr w:rsidR="00467DDB" w:rsidRPr="00063B47">
          <w:pgSz w:w="11906" w:h="16383"/>
          <w:pgMar w:top="1134" w:right="850" w:bottom="1134" w:left="1701" w:header="720" w:footer="720" w:gutter="0"/>
          <w:cols w:space="720"/>
        </w:sect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bookmarkStart w:id="7" w:name="block-26474347"/>
      <w:bookmarkEnd w:id="4"/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063B47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063B47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063B47">
        <w:rPr>
          <w:rFonts w:ascii="Times New Roman" w:hAnsi="Times New Roman"/>
          <w:color w:val="000000"/>
          <w:sz w:val="28"/>
          <w:lang w:val="ru-RU"/>
        </w:rPr>
        <w:t>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467DDB" w:rsidRPr="00063B47" w:rsidRDefault="00712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467DDB" w:rsidRPr="00063B47" w:rsidRDefault="00712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063B47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467DDB" w:rsidRPr="00063B47" w:rsidRDefault="00712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467DDB" w:rsidRPr="00063B47" w:rsidRDefault="00712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467DDB" w:rsidRPr="00063B47" w:rsidRDefault="00712F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063B47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467DDB" w:rsidRDefault="00712F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467DDB" w:rsidRPr="00063B47" w:rsidRDefault="00712F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67DDB" w:rsidRPr="00063B47" w:rsidRDefault="00712F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063B47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467DDB" w:rsidRPr="00063B47" w:rsidRDefault="00712F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467DDB" w:rsidRPr="00063B47" w:rsidRDefault="00712F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467DDB" w:rsidRPr="00063B47" w:rsidRDefault="00712F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063B47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467DDB" w:rsidRPr="00063B47" w:rsidRDefault="00712F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467DDB" w:rsidRPr="00063B47" w:rsidRDefault="00712F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063B47">
        <w:rPr>
          <w:rFonts w:ascii="Times New Roman" w:hAnsi="Times New Roman"/>
          <w:color w:val="000000"/>
          <w:sz w:val="28"/>
          <w:lang w:val="ru-RU"/>
        </w:rPr>
        <w:t>да, навыки участия в различных видах трудовой деятельности, интерес к различным профессия.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467DDB" w:rsidRDefault="00712FD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467DDB" w:rsidRPr="00063B47" w:rsidRDefault="00712F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467DDB" w:rsidRPr="00063B47" w:rsidRDefault="00712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063B47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467DDB" w:rsidRPr="00063B47" w:rsidRDefault="00712F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67DDB" w:rsidRPr="00063B47" w:rsidRDefault="00467DDB">
      <w:pPr>
        <w:spacing w:after="0"/>
        <w:ind w:left="120"/>
        <w:rPr>
          <w:lang w:val="ru-RU"/>
        </w:rPr>
      </w:pPr>
      <w:bookmarkStart w:id="8" w:name="_Toc140053186"/>
      <w:bookmarkEnd w:id="8"/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063B47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467DDB" w:rsidRPr="00063B47" w:rsidRDefault="00712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467DDB" w:rsidRPr="00063B47" w:rsidRDefault="00712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467DDB" w:rsidRPr="00063B47" w:rsidRDefault="00712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467DDB" w:rsidRPr="00063B47" w:rsidRDefault="00712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нах</w:t>
      </w:r>
      <w:r w:rsidRPr="00063B47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67DDB" w:rsidRPr="00063B47" w:rsidRDefault="00712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67DDB" w:rsidRPr="00063B47" w:rsidRDefault="00712F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063B47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67DDB" w:rsidRPr="00063B47" w:rsidRDefault="00712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063B47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467DDB" w:rsidRPr="00063B47" w:rsidRDefault="00712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467DDB" w:rsidRPr="00063B47" w:rsidRDefault="00712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67DDB" w:rsidRPr="00063B47" w:rsidRDefault="00712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</w:t>
      </w:r>
      <w:r w:rsidRPr="00063B47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467DDB" w:rsidRPr="00063B47" w:rsidRDefault="00712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063B47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467DDB" w:rsidRPr="00063B47" w:rsidRDefault="00712F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67DDB" w:rsidRDefault="00712F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467DDB" w:rsidRPr="00063B47" w:rsidRDefault="00712F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063B47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467DDB" w:rsidRPr="00063B47" w:rsidRDefault="00712F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467DDB" w:rsidRPr="00063B47" w:rsidRDefault="00712F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063B47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67DDB" w:rsidRPr="00063B47" w:rsidRDefault="00712F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063B47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467DDB" w:rsidRPr="00063B47" w:rsidRDefault="00712F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67DDB" w:rsidRDefault="00467DDB">
      <w:pPr>
        <w:spacing w:after="0" w:line="264" w:lineRule="auto"/>
        <w:ind w:left="120"/>
        <w:jc w:val="both"/>
      </w:pP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063B47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063B47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67DDB" w:rsidRDefault="00712FD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67DDB" w:rsidRPr="00063B47" w:rsidRDefault="00712F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7DDB" w:rsidRPr="00063B47" w:rsidRDefault="00712F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67DDB" w:rsidRDefault="00712FD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67DDB" w:rsidRDefault="00712F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67DDB" w:rsidRPr="00063B47" w:rsidRDefault="00712F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9" w:name="_Toc108096413"/>
      <w:bookmarkEnd w:id="9"/>
      <w:r w:rsidRPr="00063B47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063B47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67DDB" w:rsidRPr="00063B47" w:rsidRDefault="00712F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063B47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467DDB" w:rsidRPr="00063B47" w:rsidRDefault="00712F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67DDB" w:rsidRPr="00063B47" w:rsidRDefault="00712F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67DDB" w:rsidRPr="00063B47" w:rsidRDefault="00712F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67DDB" w:rsidRPr="00063B47" w:rsidRDefault="00712F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063B47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467DDB" w:rsidRPr="00063B47" w:rsidRDefault="00467DDB">
      <w:pPr>
        <w:spacing w:after="0"/>
        <w:ind w:left="120"/>
        <w:rPr>
          <w:lang w:val="ru-RU"/>
        </w:rPr>
      </w:pPr>
      <w:bookmarkStart w:id="10" w:name="_Toc140053187"/>
      <w:bookmarkStart w:id="11" w:name="_Toc134720971"/>
      <w:bookmarkEnd w:id="10"/>
      <w:bookmarkEnd w:id="11"/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063B47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063B47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063B47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063B47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063B47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063B47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063B47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063B47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063B47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063B47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063B47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063B47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063B47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063B47">
        <w:rPr>
          <w:rFonts w:ascii="Times New Roman" w:hAnsi="Times New Roman"/>
          <w:color w:val="000000"/>
          <w:sz w:val="28"/>
          <w:lang w:val="ru-RU"/>
        </w:rPr>
        <w:t>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063B47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063B47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063B47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063B47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063B47">
        <w:rPr>
          <w:rFonts w:ascii="Times New Roman" w:hAnsi="Times New Roman"/>
          <w:color w:val="000000"/>
          <w:sz w:val="28"/>
          <w:lang w:val="ru-RU"/>
        </w:rPr>
        <w:t>ь на слух и понимать речь учителя и других обучающихся вербально/невербально реагировать на услышанное;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063B47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063B47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063B47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063B47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063B47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при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63B47">
        <w:rPr>
          <w:rFonts w:ascii="Times New Roman" w:hAnsi="Times New Roman"/>
          <w:color w:val="000000"/>
          <w:sz w:val="28"/>
          <w:lang w:val="ru-RU"/>
        </w:rPr>
        <w:t>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063B4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063B47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063B47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063B4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63B47">
        <w:rPr>
          <w:rFonts w:ascii="Times New Roman" w:hAnsi="Times New Roman"/>
          <w:color w:val="000000"/>
          <w:sz w:val="28"/>
          <w:lang w:val="ru-RU"/>
        </w:rPr>
        <w:t>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063B47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63B47">
        <w:rPr>
          <w:rFonts w:ascii="Times New Roman" w:hAnsi="Times New Roman"/>
          <w:color w:val="000000"/>
          <w:sz w:val="28"/>
          <w:lang w:val="ru-RU"/>
        </w:rPr>
        <w:t>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63B47">
        <w:rPr>
          <w:rFonts w:ascii="Times New Roman" w:hAnsi="Times New Roman"/>
          <w:color w:val="000000"/>
          <w:sz w:val="28"/>
          <w:lang w:val="ru-RU"/>
        </w:rPr>
        <w:t>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063B47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063B47">
        <w:rPr>
          <w:rFonts w:ascii="Times New Roman" w:hAnsi="Times New Roman"/>
          <w:color w:val="000000"/>
          <w:sz w:val="28"/>
          <w:lang w:val="ru-RU"/>
        </w:rPr>
        <w:t>.);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063B47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467DDB" w:rsidRPr="00063B47" w:rsidRDefault="00467DDB">
      <w:pPr>
        <w:spacing w:after="0" w:line="264" w:lineRule="auto"/>
        <w:ind w:left="120"/>
        <w:jc w:val="both"/>
        <w:rPr>
          <w:lang w:val="ru-RU"/>
        </w:rPr>
      </w:pP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63B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3B47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063B47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063B47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063B47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063B47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063B47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вос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063B47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063B47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063B47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063B47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063B47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>.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063B47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063B47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63B4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63B47">
        <w:rPr>
          <w:rFonts w:ascii="Times New Roman" w:hAnsi="Times New Roman"/>
          <w:color w:val="000000"/>
          <w:sz w:val="28"/>
          <w:lang w:val="ru-RU"/>
        </w:rPr>
        <w:t>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063B47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467DDB" w:rsidRPr="00063B47" w:rsidRDefault="00712FD2">
      <w:pPr>
        <w:spacing w:after="0" w:line="264" w:lineRule="auto"/>
        <w:ind w:left="120"/>
        <w:jc w:val="both"/>
        <w:rPr>
          <w:lang w:val="ru-RU"/>
        </w:rPr>
      </w:pPr>
      <w:r w:rsidRPr="00063B4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063B47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063B47">
        <w:rPr>
          <w:rFonts w:ascii="Times New Roman" w:hAnsi="Times New Roman"/>
          <w:color w:val="000000"/>
          <w:sz w:val="28"/>
          <w:lang w:val="ru-RU"/>
        </w:rPr>
        <w:t>й;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467DDB" w:rsidRPr="00063B47" w:rsidRDefault="00712FD2">
      <w:pPr>
        <w:spacing w:after="0" w:line="264" w:lineRule="auto"/>
        <w:ind w:firstLine="600"/>
        <w:jc w:val="both"/>
        <w:rPr>
          <w:lang w:val="ru-RU"/>
        </w:rPr>
      </w:pPr>
      <w:r w:rsidRPr="00063B4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467DDB" w:rsidRPr="00063B47" w:rsidRDefault="00467DDB">
      <w:pPr>
        <w:rPr>
          <w:lang w:val="ru-RU"/>
        </w:rPr>
        <w:sectPr w:rsidR="00467DDB" w:rsidRPr="00063B47">
          <w:pgSz w:w="11906" w:h="16383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bookmarkStart w:id="12" w:name="block-26474344"/>
      <w:bookmarkEnd w:id="7"/>
      <w:r w:rsidRPr="00063B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7DDB" w:rsidRDefault="00712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467DDB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 w:rsidRPr="00063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3B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</w:tbl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467DD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 w:rsidRPr="00063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3B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</w:tbl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467DDB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063B4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063B47" w:rsidRDefault="00712FD2">
            <w:pPr>
              <w:spacing w:after="0"/>
              <w:ind w:left="135"/>
              <w:rPr>
                <w:lang w:val="ru-RU"/>
              </w:rPr>
            </w:pPr>
            <w:r w:rsidRPr="00063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 w:rsidRPr="006207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7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</w:tbl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bookmarkStart w:id="13" w:name="block-2647434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7DDB" w:rsidRDefault="00712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467DD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поздравительную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моих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</w:tbl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467DDB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</w:tr>
      <w:tr w:rsidR="00467DDB" w:rsidRPr="0062074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467DDB" w:rsidRPr="0062074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Pr="00620746" w:rsidRDefault="00712FD2">
            <w:pPr>
              <w:spacing w:after="0"/>
              <w:ind w:left="135"/>
              <w:rPr>
                <w:lang w:val="ru-RU"/>
              </w:rPr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 w:rsidRPr="0062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распорядок дня (будний </w:t>
            </w:r>
            <w:r>
              <w:rPr>
                <w:rFonts w:ascii="Times New Roman" w:hAnsi="Times New Roman"/>
                <w:color w:val="000000"/>
                <w:sz w:val="24"/>
              </w:rPr>
              <w:t>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(отгадай по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</w:tbl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467DD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DDB" w:rsidRDefault="00467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DB" w:rsidRDefault="00467DDB"/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(чем </w:t>
            </w:r>
            <w:r>
              <w:rPr>
                <w:rFonts w:ascii="Times New Roman" w:hAnsi="Times New Roman"/>
                <w:color w:val="000000"/>
                <w:sz w:val="24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7DDB" w:rsidRDefault="00467DDB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467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67DDB" w:rsidRDefault="00712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DB" w:rsidRDefault="00467DDB"/>
        </w:tc>
      </w:tr>
    </w:tbl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467DDB">
      <w:pPr>
        <w:sectPr w:rsidR="00467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DB" w:rsidRDefault="00712FD2">
      <w:pPr>
        <w:spacing w:after="0"/>
        <w:ind w:left="120"/>
      </w:pPr>
      <w:bookmarkStart w:id="14" w:name="block-2647434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67DDB" w:rsidRDefault="00712F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7DDB" w:rsidRDefault="00467DDB">
      <w:pPr>
        <w:spacing w:after="0" w:line="480" w:lineRule="auto"/>
        <w:ind w:left="120"/>
      </w:pPr>
    </w:p>
    <w:p w:rsidR="00467DDB" w:rsidRDefault="00467DDB">
      <w:pPr>
        <w:spacing w:after="0" w:line="480" w:lineRule="auto"/>
        <w:ind w:left="120"/>
      </w:pPr>
    </w:p>
    <w:p w:rsidR="00467DDB" w:rsidRDefault="00467DDB">
      <w:pPr>
        <w:spacing w:after="0"/>
        <w:ind w:left="120"/>
      </w:pPr>
    </w:p>
    <w:p w:rsidR="00467DDB" w:rsidRDefault="00712F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67DDB" w:rsidRDefault="00467DDB">
      <w:pPr>
        <w:spacing w:after="0" w:line="480" w:lineRule="auto"/>
        <w:ind w:left="120"/>
      </w:pPr>
    </w:p>
    <w:p w:rsidR="00467DDB" w:rsidRDefault="00467DDB">
      <w:pPr>
        <w:spacing w:after="0"/>
        <w:ind w:left="120"/>
      </w:pPr>
    </w:p>
    <w:p w:rsidR="00467DDB" w:rsidRDefault="00712F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467DDB" w:rsidRDefault="00467DDB">
      <w:pPr>
        <w:spacing w:after="0" w:line="480" w:lineRule="auto"/>
        <w:ind w:left="120"/>
      </w:pPr>
    </w:p>
    <w:p w:rsidR="00467DDB" w:rsidRDefault="00467DDB">
      <w:pPr>
        <w:sectPr w:rsidR="00467DD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12FD2" w:rsidRDefault="00712FD2"/>
    <w:sectPr w:rsidR="00712FD2" w:rsidSect="00467D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F2"/>
    <w:multiLevelType w:val="multilevel"/>
    <w:tmpl w:val="4342CF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B2DA5"/>
    <w:multiLevelType w:val="multilevel"/>
    <w:tmpl w:val="99223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5292"/>
    <w:multiLevelType w:val="multilevel"/>
    <w:tmpl w:val="E1123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C211B"/>
    <w:multiLevelType w:val="multilevel"/>
    <w:tmpl w:val="7CDC7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07245"/>
    <w:multiLevelType w:val="multilevel"/>
    <w:tmpl w:val="403E1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66417"/>
    <w:multiLevelType w:val="multilevel"/>
    <w:tmpl w:val="3BB60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C6BF0"/>
    <w:multiLevelType w:val="multilevel"/>
    <w:tmpl w:val="5ECC1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46070"/>
    <w:multiLevelType w:val="multilevel"/>
    <w:tmpl w:val="F5289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D21FE"/>
    <w:multiLevelType w:val="multilevel"/>
    <w:tmpl w:val="A4E69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B2E5F"/>
    <w:multiLevelType w:val="multilevel"/>
    <w:tmpl w:val="82800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958CC"/>
    <w:multiLevelType w:val="multilevel"/>
    <w:tmpl w:val="CC021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775568"/>
    <w:multiLevelType w:val="multilevel"/>
    <w:tmpl w:val="5A6E9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514A58"/>
    <w:multiLevelType w:val="multilevel"/>
    <w:tmpl w:val="A676AA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747B3"/>
    <w:multiLevelType w:val="multilevel"/>
    <w:tmpl w:val="D2EC5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F1EEE"/>
    <w:multiLevelType w:val="multilevel"/>
    <w:tmpl w:val="9DD0C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012A80"/>
    <w:multiLevelType w:val="multilevel"/>
    <w:tmpl w:val="541AC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7DDB"/>
    <w:rsid w:val="00063B47"/>
    <w:rsid w:val="00467DDB"/>
    <w:rsid w:val="00620746"/>
    <w:rsid w:val="0071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7D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13112</Words>
  <Characters>74740</Characters>
  <Application>Microsoft Office Word</Application>
  <DocSecurity>0</DocSecurity>
  <Lines>622</Lines>
  <Paragraphs>175</Paragraphs>
  <ScaleCrop>false</ScaleCrop>
  <Company/>
  <LinksUpToDate>false</LinksUpToDate>
  <CharactersWithSpaces>87677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2023-10-19T10:59:00Z</dcterms:created>
  <dcterms:modified xsi:type="dcterms:W3CDTF">2023-10-19T11:00:00Z</dcterms:modified>
</cp:coreProperties>
</file>