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12" w:rsidRPr="002C343D" w:rsidRDefault="002C343D">
      <w:pPr>
        <w:spacing w:after="0" w:line="408" w:lineRule="auto"/>
        <w:ind w:left="120"/>
        <w:jc w:val="center"/>
        <w:rPr>
          <w:lang w:val="ru-RU"/>
        </w:rPr>
      </w:pPr>
      <w:bookmarkStart w:id="0" w:name="block-37574225"/>
      <w:r w:rsidRPr="002C34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2012" w:rsidRPr="002C343D" w:rsidRDefault="00FA2012">
      <w:pPr>
        <w:spacing w:after="0" w:line="408" w:lineRule="auto"/>
        <w:ind w:left="120"/>
        <w:jc w:val="center"/>
        <w:rPr>
          <w:lang w:val="ru-RU"/>
        </w:rPr>
      </w:pPr>
    </w:p>
    <w:p w:rsidR="00FA2012" w:rsidRPr="002C343D" w:rsidRDefault="00FA2012">
      <w:pPr>
        <w:spacing w:after="0" w:line="408" w:lineRule="auto"/>
        <w:ind w:left="120"/>
        <w:jc w:val="center"/>
        <w:rPr>
          <w:lang w:val="ru-RU"/>
        </w:rPr>
      </w:pPr>
    </w:p>
    <w:p w:rsidR="00FA2012" w:rsidRPr="002C343D" w:rsidRDefault="002C343D">
      <w:pPr>
        <w:spacing w:after="0" w:line="408" w:lineRule="auto"/>
        <w:ind w:left="120"/>
        <w:jc w:val="center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FA2012" w:rsidRPr="002C343D" w:rsidRDefault="00FA2012">
      <w:pPr>
        <w:spacing w:after="0"/>
        <w:ind w:left="120"/>
        <w:rPr>
          <w:lang w:val="ru-RU"/>
        </w:rPr>
      </w:pPr>
    </w:p>
    <w:p w:rsidR="00FA2012" w:rsidRPr="002C343D" w:rsidRDefault="00FA2012">
      <w:pPr>
        <w:spacing w:after="0"/>
        <w:ind w:left="120"/>
        <w:rPr>
          <w:lang w:val="ru-RU"/>
        </w:rPr>
      </w:pPr>
    </w:p>
    <w:p w:rsidR="00FA2012" w:rsidRPr="002C343D" w:rsidRDefault="00FA2012">
      <w:pPr>
        <w:spacing w:after="0"/>
        <w:ind w:left="120"/>
        <w:rPr>
          <w:lang w:val="ru-RU"/>
        </w:rPr>
      </w:pPr>
    </w:p>
    <w:p w:rsidR="00FA2012" w:rsidRPr="002C343D" w:rsidRDefault="004D1259" w:rsidP="004D1259">
      <w:pPr>
        <w:spacing w:after="0"/>
        <w:ind w:left="-142"/>
        <w:rPr>
          <w:lang w:val="ru-RU"/>
        </w:rPr>
      </w:pPr>
      <w:r w:rsidRPr="004D1259">
        <w:rPr>
          <w:lang w:val="ru-RU"/>
        </w:rPr>
        <w:drawing>
          <wp:inline distT="0" distB="0" distL="0" distR="0">
            <wp:extent cx="5847142" cy="2856879"/>
            <wp:effectExtent l="19050" t="0" r="1208" b="0"/>
            <wp:docPr id="1" name="Рисунок 1" descr="\\Serv-103\сервер 103-2\1_1 Методическая служба\2024-2025\Титульные листы 2024-2025\История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Истор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142" cy="285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D1259" w:rsidRPr="004D1259" w:rsidTr="000D4161">
        <w:tc>
          <w:tcPr>
            <w:tcW w:w="3114" w:type="dxa"/>
          </w:tcPr>
          <w:p w:rsidR="004D1259" w:rsidRDefault="004D1259"/>
        </w:tc>
        <w:tc>
          <w:tcPr>
            <w:tcW w:w="3115" w:type="dxa"/>
          </w:tcPr>
          <w:p w:rsidR="004D1259" w:rsidRDefault="004D1259"/>
        </w:tc>
        <w:tc>
          <w:tcPr>
            <w:tcW w:w="3115" w:type="dxa"/>
          </w:tcPr>
          <w:p w:rsidR="004D1259" w:rsidRDefault="004D1259"/>
        </w:tc>
      </w:tr>
    </w:tbl>
    <w:p w:rsidR="00FA2012" w:rsidRPr="002C343D" w:rsidRDefault="00FA2012">
      <w:pPr>
        <w:spacing w:after="0"/>
        <w:ind w:left="120"/>
        <w:rPr>
          <w:lang w:val="ru-RU"/>
        </w:rPr>
      </w:pPr>
    </w:p>
    <w:p w:rsidR="00FA2012" w:rsidRPr="002C343D" w:rsidRDefault="00FA2012">
      <w:pPr>
        <w:spacing w:after="0"/>
        <w:ind w:left="120"/>
        <w:rPr>
          <w:lang w:val="ru-RU"/>
        </w:rPr>
      </w:pPr>
    </w:p>
    <w:p w:rsidR="00FA2012" w:rsidRPr="002C343D" w:rsidRDefault="002C343D">
      <w:pPr>
        <w:spacing w:after="0" w:line="408" w:lineRule="auto"/>
        <w:ind w:left="120"/>
        <w:jc w:val="center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2012" w:rsidRPr="002C343D" w:rsidRDefault="002C343D">
      <w:pPr>
        <w:spacing w:after="0" w:line="408" w:lineRule="auto"/>
        <w:ind w:left="120"/>
        <w:jc w:val="center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343D">
        <w:rPr>
          <w:rFonts w:ascii="Times New Roman" w:hAnsi="Times New Roman"/>
          <w:color w:val="000000"/>
          <w:sz w:val="28"/>
          <w:lang w:val="ru-RU"/>
        </w:rPr>
        <w:t xml:space="preserve"> 4940298)</w:t>
      </w:r>
    </w:p>
    <w:p w:rsidR="00FA2012" w:rsidRPr="002C343D" w:rsidRDefault="00FA2012">
      <w:pPr>
        <w:spacing w:after="0"/>
        <w:ind w:left="120"/>
        <w:jc w:val="center"/>
        <w:rPr>
          <w:lang w:val="ru-RU"/>
        </w:rPr>
      </w:pPr>
    </w:p>
    <w:p w:rsidR="00FA2012" w:rsidRPr="002C343D" w:rsidRDefault="002C343D">
      <w:pPr>
        <w:spacing w:after="0" w:line="408" w:lineRule="auto"/>
        <w:ind w:left="120"/>
        <w:jc w:val="center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FA2012" w:rsidRPr="002C343D" w:rsidRDefault="002C343D">
      <w:pPr>
        <w:spacing w:after="0" w:line="408" w:lineRule="auto"/>
        <w:ind w:left="120"/>
        <w:jc w:val="center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для обучающихся 6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FA2012" w:rsidRPr="002C343D" w:rsidRDefault="00FA2012">
      <w:pPr>
        <w:spacing w:after="0"/>
        <w:ind w:left="120"/>
        <w:jc w:val="center"/>
        <w:rPr>
          <w:lang w:val="ru-RU"/>
        </w:rPr>
      </w:pPr>
    </w:p>
    <w:p w:rsidR="00FA2012" w:rsidRPr="002C343D" w:rsidRDefault="00FA2012">
      <w:pPr>
        <w:spacing w:after="0"/>
        <w:ind w:left="120"/>
        <w:jc w:val="center"/>
        <w:rPr>
          <w:lang w:val="ru-RU"/>
        </w:rPr>
      </w:pPr>
    </w:p>
    <w:p w:rsidR="00FA2012" w:rsidRPr="002C343D" w:rsidRDefault="00FA2012">
      <w:pPr>
        <w:spacing w:after="0"/>
        <w:ind w:left="120"/>
        <w:jc w:val="center"/>
        <w:rPr>
          <w:lang w:val="ru-RU"/>
        </w:rPr>
      </w:pPr>
    </w:p>
    <w:p w:rsidR="00FA2012" w:rsidRPr="002C343D" w:rsidRDefault="00FA2012">
      <w:pPr>
        <w:spacing w:after="0"/>
        <w:ind w:left="120"/>
        <w:jc w:val="center"/>
        <w:rPr>
          <w:lang w:val="ru-RU"/>
        </w:rPr>
      </w:pPr>
    </w:p>
    <w:p w:rsidR="00FA2012" w:rsidRPr="002C343D" w:rsidRDefault="00FA2012">
      <w:pPr>
        <w:spacing w:after="0"/>
        <w:ind w:left="120"/>
        <w:jc w:val="center"/>
        <w:rPr>
          <w:lang w:val="ru-RU"/>
        </w:rPr>
      </w:pPr>
    </w:p>
    <w:p w:rsidR="00FA2012" w:rsidRPr="002C343D" w:rsidRDefault="00FA2012">
      <w:pPr>
        <w:spacing w:after="0"/>
        <w:ind w:left="120"/>
        <w:jc w:val="center"/>
        <w:rPr>
          <w:lang w:val="ru-RU"/>
        </w:rPr>
      </w:pPr>
    </w:p>
    <w:p w:rsidR="00FA2012" w:rsidRPr="002C343D" w:rsidRDefault="00FA2012">
      <w:pPr>
        <w:spacing w:after="0"/>
        <w:ind w:left="120"/>
        <w:jc w:val="center"/>
        <w:rPr>
          <w:lang w:val="ru-RU"/>
        </w:rPr>
      </w:pPr>
    </w:p>
    <w:p w:rsidR="00FA2012" w:rsidRPr="002C343D" w:rsidRDefault="00FA2012">
      <w:pPr>
        <w:spacing w:after="0"/>
        <w:ind w:left="120"/>
        <w:jc w:val="center"/>
        <w:rPr>
          <w:lang w:val="ru-RU"/>
        </w:rPr>
      </w:pPr>
    </w:p>
    <w:p w:rsidR="00FA2012" w:rsidRPr="002C343D" w:rsidRDefault="00FA2012">
      <w:pPr>
        <w:spacing w:after="0"/>
        <w:ind w:left="120"/>
        <w:jc w:val="center"/>
        <w:rPr>
          <w:lang w:val="ru-RU"/>
        </w:rPr>
      </w:pPr>
    </w:p>
    <w:p w:rsidR="00FA2012" w:rsidRPr="002C343D" w:rsidRDefault="002C343D">
      <w:pPr>
        <w:spacing w:after="0" w:line="264" w:lineRule="auto"/>
        <w:ind w:left="120"/>
        <w:jc w:val="both"/>
        <w:rPr>
          <w:lang w:val="ru-RU"/>
        </w:rPr>
      </w:pPr>
      <w:bookmarkStart w:id="1" w:name="block-37574231"/>
      <w:bookmarkEnd w:id="0"/>
      <w:r w:rsidRPr="002C34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2012" w:rsidRPr="002C343D" w:rsidRDefault="00FA2012">
      <w:pPr>
        <w:spacing w:after="0" w:line="264" w:lineRule="auto"/>
        <w:ind w:left="120"/>
        <w:jc w:val="both"/>
        <w:rPr>
          <w:lang w:val="ru-RU"/>
        </w:rPr>
      </w:pPr>
    </w:p>
    <w:p w:rsidR="00FA2012" w:rsidRPr="002C343D" w:rsidRDefault="002C343D">
      <w:pPr>
        <w:spacing w:after="0" w:line="264" w:lineRule="auto"/>
        <w:ind w:left="12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FA2012" w:rsidRPr="002C343D" w:rsidRDefault="00FA2012">
      <w:pPr>
        <w:spacing w:after="0" w:line="264" w:lineRule="auto"/>
        <w:ind w:left="120"/>
        <w:jc w:val="both"/>
        <w:rPr>
          <w:lang w:val="ru-RU"/>
        </w:rPr>
      </w:pP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2C343D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2C343D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4D1259">
        <w:rPr>
          <w:rFonts w:ascii="Times New Roman" w:hAnsi="Times New Roman"/>
          <w:color w:val="000000"/>
          <w:sz w:val="28"/>
          <w:lang w:val="ru-RU"/>
        </w:rPr>
        <w:t>Отечеству, приверженности</w:t>
      </w:r>
      <w:r w:rsidR="004D12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1259">
        <w:rPr>
          <w:rFonts w:ascii="Times New Roman" w:hAnsi="Times New Roman"/>
          <w:color w:val="000000"/>
          <w:sz w:val="28"/>
          <w:lang w:val="ru-RU"/>
        </w:rPr>
        <w:t>национальным</w:t>
      </w:r>
      <w:r w:rsidR="004D12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1259">
        <w:rPr>
          <w:rFonts w:ascii="Times New Roman" w:hAnsi="Times New Roman"/>
          <w:color w:val="000000"/>
          <w:sz w:val="28"/>
          <w:lang w:val="ru-RU"/>
        </w:rPr>
        <w:t xml:space="preserve">ценностям. </w:t>
      </w:r>
      <w:r w:rsidRPr="002C343D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2C343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C343D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FA2012" w:rsidRPr="002C343D" w:rsidRDefault="002C343D">
      <w:pPr>
        <w:spacing w:after="0" w:line="264" w:lineRule="auto"/>
        <w:ind w:left="12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FA2012" w:rsidRPr="002C343D" w:rsidRDefault="002C34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FA2012" w:rsidRPr="002C343D" w:rsidRDefault="002C34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2C343D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FA2012" w:rsidRPr="002C343D" w:rsidRDefault="002C34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FA2012" w:rsidRPr="002C343D" w:rsidRDefault="002C34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FA2012" w:rsidRPr="002C343D" w:rsidRDefault="002C34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FA2012" w:rsidRPr="002C343D" w:rsidRDefault="002C34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FA2012" w:rsidRPr="002C343D" w:rsidRDefault="002C34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FA2012" w:rsidRPr="002C343D" w:rsidRDefault="00FA2012">
      <w:pPr>
        <w:spacing w:after="0" w:line="264" w:lineRule="auto"/>
        <w:ind w:left="120"/>
        <w:jc w:val="both"/>
        <w:rPr>
          <w:lang w:val="ru-RU"/>
        </w:rPr>
      </w:pPr>
    </w:p>
    <w:p w:rsidR="00FA2012" w:rsidRPr="002C343D" w:rsidRDefault="002C343D">
      <w:pPr>
        <w:spacing w:after="0" w:line="264" w:lineRule="auto"/>
        <w:ind w:left="12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FA2012" w:rsidRPr="002C343D" w:rsidRDefault="00FA2012">
      <w:pPr>
        <w:spacing w:after="0" w:line="264" w:lineRule="auto"/>
        <w:ind w:left="120"/>
        <w:jc w:val="both"/>
        <w:rPr>
          <w:lang w:val="ru-RU"/>
        </w:rPr>
      </w:pPr>
    </w:p>
    <w:p w:rsidR="00FA2012" w:rsidRPr="002C343D" w:rsidRDefault="002C343D">
      <w:pPr>
        <w:spacing w:after="0" w:line="264" w:lineRule="auto"/>
        <w:ind w:left="12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FA2012" w:rsidRPr="002C343D" w:rsidRDefault="00FA2012">
      <w:pPr>
        <w:rPr>
          <w:lang w:val="ru-RU"/>
        </w:rPr>
        <w:sectPr w:rsidR="00FA2012" w:rsidRPr="002C343D">
          <w:pgSz w:w="11906" w:h="16383"/>
          <w:pgMar w:top="1134" w:right="850" w:bottom="1134" w:left="1701" w:header="720" w:footer="720" w:gutter="0"/>
          <w:cols w:space="720"/>
        </w:sectPr>
      </w:pPr>
    </w:p>
    <w:p w:rsidR="00FA2012" w:rsidRPr="002C343D" w:rsidRDefault="002C343D">
      <w:pPr>
        <w:spacing w:after="0" w:line="264" w:lineRule="auto"/>
        <w:ind w:left="120"/>
        <w:jc w:val="both"/>
        <w:rPr>
          <w:lang w:val="ru-RU"/>
        </w:rPr>
      </w:pPr>
      <w:bookmarkStart w:id="2" w:name="block-37574226"/>
      <w:bookmarkEnd w:id="1"/>
      <w:r w:rsidRPr="002C34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A2012" w:rsidRPr="002C343D" w:rsidRDefault="00FA2012">
      <w:pPr>
        <w:spacing w:after="0" w:line="264" w:lineRule="auto"/>
        <w:ind w:left="120"/>
        <w:jc w:val="both"/>
        <w:rPr>
          <w:lang w:val="ru-RU"/>
        </w:rPr>
      </w:pPr>
    </w:p>
    <w:p w:rsidR="00FA2012" w:rsidRPr="002C343D" w:rsidRDefault="002C343D">
      <w:pPr>
        <w:spacing w:after="0" w:line="264" w:lineRule="auto"/>
        <w:ind w:left="12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A2012" w:rsidRPr="002C343D" w:rsidRDefault="00FA2012">
      <w:pPr>
        <w:spacing w:after="0" w:line="264" w:lineRule="auto"/>
        <w:ind w:left="120"/>
        <w:jc w:val="both"/>
        <w:rPr>
          <w:lang w:val="ru-RU"/>
        </w:rPr>
      </w:pP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2C343D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FA2012" w:rsidRPr="002C343D" w:rsidRDefault="00FA2012">
      <w:pPr>
        <w:spacing w:after="0" w:line="264" w:lineRule="auto"/>
        <w:ind w:left="120"/>
        <w:jc w:val="both"/>
        <w:rPr>
          <w:lang w:val="ru-RU"/>
        </w:rPr>
      </w:pPr>
    </w:p>
    <w:p w:rsidR="00FA2012" w:rsidRPr="002C343D" w:rsidRDefault="002C343D">
      <w:pPr>
        <w:spacing w:after="0" w:line="264" w:lineRule="auto"/>
        <w:ind w:left="120"/>
        <w:jc w:val="both"/>
        <w:rPr>
          <w:lang w:val="ru-RU"/>
        </w:rPr>
      </w:pPr>
      <w:bookmarkStart w:id="3" w:name="block-37574230"/>
      <w:bookmarkEnd w:id="2"/>
      <w:r w:rsidRPr="002C343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A2012" w:rsidRPr="002C343D" w:rsidRDefault="00FA2012">
      <w:pPr>
        <w:spacing w:after="0" w:line="264" w:lineRule="auto"/>
        <w:ind w:left="120"/>
        <w:jc w:val="both"/>
        <w:rPr>
          <w:lang w:val="ru-RU"/>
        </w:rPr>
      </w:pP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2C343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C343D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FA2012" w:rsidRPr="002C343D" w:rsidRDefault="002C343D">
      <w:pPr>
        <w:spacing w:after="0" w:line="264" w:lineRule="auto"/>
        <w:ind w:left="12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2012" w:rsidRPr="002C343D" w:rsidRDefault="00FA2012">
      <w:pPr>
        <w:spacing w:after="0" w:line="264" w:lineRule="auto"/>
        <w:ind w:left="120"/>
        <w:jc w:val="both"/>
        <w:rPr>
          <w:lang w:val="ru-RU"/>
        </w:rPr>
      </w:pP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</w:t>
      </w:r>
      <w:r w:rsidRPr="002C343D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2C343D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2C343D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</w:t>
      </w:r>
      <w:r w:rsidRPr="002C343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2C34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FA2012" w:rsidRPr="002C343D" w:rsidRDefault="00FA2012">
      <w:pPr>
        <w:spacing w:after="0" w:line="264" w:lineRule="auto"/>
        <w:ind w:left="120"/>
        <w:jc w:val="both"/>
        <w:rPr>
          <w:lang w:val="ru-RU"/>
        </w:rPr>
      </w:pPr>
    </w:p>
    <w:p w:rsidR="00FA2012" w:rsidRPr="002C343D" w:rsidRDefault="002C343D">
      <w:pPr>
        <w:spacing w:after="0" w:line="264" w:lineRule="auto"/>
        <w:ind w:left="12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2012" w:rsidRPr="002C343D" w:rsidRDefault="00FA2012">
      <w:pPr>
        <w:spacing w:after="0" w:line="264" w:lineRule="auto"/>
        <w:ind w:left="120"/>
        <w:jc w:val="both"/>
        <w:rPr>
          <w:lang w:val="ru-RU"/>
        </w:rPr>
      </w:pP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1.Овладение универсальными учебными познавательными действиями.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</w:t>
      </w:r>
      <w:r w:rsidRPr="002C343D">
        <w:rPr>
          <w:rFonts w:ascii="Times New Roman" w:hAnsi="Times New Roman"/>
          <w:color w:val="000000"/>
          <w:sz w:val="28"/>
          <w:lang w:val="ru-RU"/>
        </w:rPr>
        <w:lastRenderedPageBreak/>
        <w:t>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2C343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C343D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2C343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C343D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A2012" w:rsidRPr="002C343D" w:rsidRDefault="00FA2012">
      <w:pPr>
        <w:spacing w:after="0" w:line="264" w:lineRule="auto"/>
        <w:ind w:left="120"/>
        <w:jc w:val="both"/>
        <w:rPr>
          <w:lang w:val="ru-RU"/>
        </w:rPr>
      </w:pPr>
    </w:p>
    <w:p w:rsidR="00FA2012" w:rsidRPr="002C343D" w:rsidRDefault="002C343D">
      <w:pPr>
        <w:spacing w:after="0" w:line="264" w:lineRule="auto"/>
        <w:ind w:left="12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2012" w:rsidRPr="002C343D" w:rsidRDefault="00FA2012">
      <w:pPr>
        <w:spacing w:after="0" w:line="264" w:lineRule="auto"/>
        <w:ind w:left="120"/>
        <w:jc w:val="both"/>
        <w:rPr>
          <w:lang w:val="ru-RU"/>
        </w:rPr>
      </w:pPr>
    </w:p>
    <w:p w:rsidR="00FA2012" w:rsidRPr="002C343D" w:rsidRDefault="002C343D">
      <w:pPr>
        <w:spacing w:after="0" w:line="264" w:lineRule="auto"/>
        <w:ind w:left="12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A2012" w:rsidRPr="002C343D" w:rsidRDefault="00FA2012">
      <w:pPr>
        <w:spacing w:after="0" w:line="264" w:lineRule="auto"/>
        <w:ind w:left="120"/>
        <w:jc w:val="both"/>
        <w:rPr>
          <w:lang w:val="ru-RU"/>
        </w:rPr>
      </w:pPr>
    </w:p>
    <w:p w:rsidR="00FA2012" w:rsidRPr="002C343D" w:rsidRDefault="002C343D">
      <w:pPr>
        <w:spacing w:after="0" w:line="264" w:lineRule="auto"/>
        <w:ind w:firstLine="600"/>
        <w:jc w:val="both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FA2012" w:rsidRPr="002C343D" w:rsidRDefault="002C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FA2012" w:rsidRPr="002C343D" w:rsidRDefault="002C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FA2012" w:rsidRPr="002C343D" w:rsidRDefault="002C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FA2012" w:rsidRPr="002C343D" w:rsidRDefault="002C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FA2012" w:rsidRPr="002C343D" w:rsidRDefault="002C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FA2012" w:rsidRPr="002C343D" w:rsidRDefault="002C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FA2012" w:rsidRPr="002C343D" w:rsidRDefault="002C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</w:t>
      </w:r>
      <w:r w:rsidRPr="002C343D">
        <w:rPr>
          <w:rFonts w:ascii="Times New Roman" w:hAnsi="Times New Roman"/>
          <w:color w:val="000000"/>
          <w:sz w:val="28"/>
          <w:lang w:val="ru-RU"/>
        </w:rPr>
        <w:lastRenderedPageBreak/>
        <w:t>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FA2012" w:rsidRPr="002C343D" w:rsidRDefault="002C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FA2012" w:rsidRPr="002C343D" w:rsidRDefault="002C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FA2012" w:rsidRPr="002C343D" w:rsidRDefault="002C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FA2012" w:rsidRPr="002C343D" w:rsidRDefault="002C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FA2012" w:rsidRPr="002C343D" w:rsidRDefault="002C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FA2012" w:rsidRPr="002C343D" w:rsidRDefault="002C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FA2012" w:rsidRPr="002C343D" w:rsidRDefault="002C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FA2012" w:rsidRPr="002C343D" w:rsidRDefault="002C3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FA2012" w:rsidRDefault="002C34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котороммыживём</w:t>
      </w:r>
      <w:proofErr w:type="spellEnd"/>
    </w:p>
    <w:p w:rsidR="00FA2012" w:rsidRPr="002C343D" w:rsidRDefault="002C34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</w:t>
      </w:r>
      <w:r w:rsidRPr="002C343D">
        <w:rPr>
          <w:rFonts w:ascii="Times New Roman" w:hAnsi="Times New Roman"/>
          <w:color w:val="000000"/>
          <w:sz w:val="28"/>
          <w:lang w:val="ru-RU"/>
        </w:rPr>
        <w:lastRenderedPageBreak/>
        <w:t>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FA2012" w:rsidRPr="002C343D" w:rsidRDefault="002C34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FA2012" w:rsidRPr="002C343D" w:rsidRDefault="002C34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FA2012" w:rsidRPr="002C343D" w:rsidRDefault="002C34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FA2012" w:rsidRPr="002C343D" w:rsidRDefault="002C34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FA2012" w:rsidRPr="002C343D" w:rsidRDefault="002C34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FA2012" w:rsidRPr="002C343D" w:rsidRDefault="002C34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FA2012" w:rsidRPr="002C343D" w:rsidRDefault="002C34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FA2012" w:rsidRPr="002C343D" w:rsidRDefault="002C34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FA2012" w:rsidRPr="002C343D" w:rsidRDefault="002C34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FA2012" w:rsidRPr="002C343D" w:rsidRDefault="002C34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FA2012" w:rsidRPr="002C343D" w:rsidRDefault="002C34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FA2012" w:rsidRPr="002C343D" w:rsidRDefault="002C34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FA2012" w:rsidRPr="002C343D" w:rsidRDefault="002C34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</w:t>
      </w:r>
      <w:r w:rsidRPr="002C343D">
        <w:rPr>
          <w:rFonts w:ascii="Times New Roman" w:hAnsi="Times New Roman"/>
          <w:color w:val="000000"/>
          <w:sz w:val="28"/>
          <w:lang w:val="ru-RU"/>
        </w:rPr>
        <w:lastRenderedPageBreak/>
        <w:t>финансовых услуг), на соблюдение традиций общества, в котором мы живём;</w:t>
      </w:r>
    </w:p>
    <w:p w:rsidR="00FA2012" w:rsidRPr="002C343D" w:rsidRDefault="002C34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43D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FA2012" w:rsidRPr="002C343D" w:rsidRDefault="00FA2012">
      <w:pPr>
        <w:spacing w:after="0" w:line="264" w:lineRule="auto"/>
        <w:ind w:left="120"/>
        <w:jc w:val="both"/>
        <w:rPr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7574227"/>
      <w:bookmarkEnd w:id="3"/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343D" w:rsidRPr="004D1259" w:rsidRDefault="002C34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2012" w:rsidRDefault="002C34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A2012" w:rsidRDefault="002C34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5"/>
        <w:gridCol w:w="2625"/>
        <w:gridCol w:w="712"/>
        <w:gridCol w:w="1868"/>
        <w:gridCol w:w="1914"/>
        <w:gridCol w:w="2192"/>
      </w:tblGrid>
      <w:tr w:rsidR="00FA201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012" w:rsidRDefault="00FA20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A2012" w:rsidRDefault="00FA20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A2012" w:rsidRDefault="00FA2012">
            <w:pPr>
              <w:spacing w:after="0"/>
              <w:ind w:left="135"/>
            </w:pPr>
          </w:p>
        </w:tc>
      </w:tr>
      <w:tr w:rsidR="00FA20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12" w:rsidRDefault="00FA20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12" w:rsidRDefault="00FA201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A2012" w:rsidRDefault="00FA201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A2012" w:rsidRDefault="00FA201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A2012" w:rsidRDefault="00FA20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12" w:rsidRDefault="00FA2012"/>
        </w:tc>
      </w:tr>
      <w:tr w:rsidR="00FA2012" w:rsidRPr="004D1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1.Человек и его социальное окружение</w:t>
            </w:r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Социальноестановлениечеловека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A20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012" w:rsidRDefault="00FA2012"/>
        </w:tc>
      </w:tr>
      <w:tr w:rsidR="00FA2012" w:rsidRPr="004D1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2.Общество, в котором мы живём</w:t>
            </w:r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совместнаяжизньлюдей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Основныеучастникиэкономики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A20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012" w:rsidRDefault="00FA2012"/>
        </w:tc>
      </w:tr>
      <w:tr w:rsidR="00FA2012" w:rsidRPr="004D1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A20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012" w:rsidRDefault="00FA2012"/>
        </w:tc>
      </w:tr>
    </w:tbl>
    <w:p w:rsidR="00FA2012" w:rsidRDefault="00FA2012">
      <w:pPr>
        <w:sectPr w:rsidR="00FA2012" w:rsidSect="002C343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A2012" w:rsidRDefault="002C343D">
      <w:pPr>
        <w:spacing w:after="0"/>
        <w:ind w:left="120"/>
      </w:pPr>
      <w:bookmarkStart w:id="5" w:name="block-3757422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2012" w:rsidRDefault="002C34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5"/>
        <w:gridCol w:w="2851"/>
        <w:gridCol w:w="759"/>
        <w:gridCol w:w="2023"/>
        <w:gridCol w:w="2074"/>
        <w:gridCol w:w="1448"/>
        <w:gridCol w:w="4320"/>
      </w:tblGrid>
      <w:tr w:rsidR="00FA201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012" w:rsidRDefault="00FA201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A2012" w:rsidRDefault="00FA20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A2012" w:rsidRDefault="00FA2012">
            <w:pPr>
              <w:spacing w:after="0"/>
              <w:ind w:left="135"/>
            </w:pPr>
          </w:p>
        </w:tc>
      </w:tr>
      <w:tr w:rsidR="00FA20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12" w:rsidRDefault="00FA20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12" w:rsidRDefault="00FA201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A2012" w:rsidRDefault="00FA201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A2012" w:rsidRDefault="00FA201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A2012" w:rsidRDefault="00FA20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12" w:rsidRDefault="00FA20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12" w:rsidRDefault="00FA2012"/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Социальноестановлениечеловека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Познаниекаквиддеятель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Правочеловеканаобразование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межличностныхотноше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Чтотакоеэкономика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012" w:rsidRPr="004D125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012" w:rsidRDefault="00FA20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2C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A20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12" w:rsidRPr="002C343D" w:rsidRDefault="002C343D">
            <w:pPr>
              <w:spacing w:after="0"/>
              <w:ind w:left="135"/>
              <w:rPr>
                <w:lang w:val="ru-RU"/>
              </w:rPr>
            </w:pPr>
            <w:r w:rsidRPr="002C3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012" w:rsidRDefault="002C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12" w:rsidRDefault="00FA2012"/>
        </w:tc>
      </w:tr>
    </w:tbl>
    <w:p w:rsidR="00FA2012" w:rsidRDefault="00FA2012">
      <w:pPr>
        <w:sectPr w:rsidR="00FA20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012" w:rsidRPr="002C343D" w:rsidRDefault="002C343D">
      <w:pPr>
        <w:spacing w:after="0"/>
        <w:ind w:left="120"/>
        <w:rPr>
          <w:lang w:val="ru-RU"/>
        </w:rPr>
      </w:pPr>
      <w:bookmarkStart w:id="6" w:name="block-37574229"/>
      <w:bookmarkEnd w:id="5"/>
      <w:r w:rsidRPr="002C343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A2012" w:rsidRPr="002C343D" w:rsidRDefault="002C343D">
      <w:pPr>
        <w:spacing w:after="0" w:line="480" w:lineRule="auto"/>
        <w:ind w:left="120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A2012" w:rsidRPr="002C343D" w:rsidRDefault="00FA2012">
      <w:pPr>
        <w:spacing w:after="0" w:line="480" w:lineRule="auto"/>
        <w:ind w:left="120"/>
        <w:rPr>
          <w:lang w:val="ru-RU"/>
        </w:rPr>
      </w:pPr>
    </w:p>
    <w:p w:rsidR="00FA2012" w:rsidRPr="002C343D" w:rsidRDefault="00FA2012">
      <w:pPr>
        <w:spacing w:after="0" w:line="480" w:lineRule="auto"/>
        <w:ind w:left="120"/>
        <w:rPr>
          <w:lang w:val="ru-RU"/>
        </w:rPr>
      </w:pPr>
    </w:p>
    <w:p w:rsidR="00FA2012" w:rsidRPr="002C343D" w:rsidRDefault="00FA2012">
      <w:pPr>
        <w:spacing w:after="0"/>
        <w:ind w:left="120"/>
        <w:rPr>
          <w:lang w:val="ru-RU"/>
        </w:rPr>
      </w:pPr>
    </w:p>
    <w:p w:rsidR="00FA2012" w:rsidRPr="002C343D" w:rsidRDefault="002C343D">
      <w:pPr>
        <w:spacing w:after="0" w:line="480" w:lineRule="auto"/>
        <w:ind w:left="120"/>
        <w:rPr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2012" w:rsidRPr="002C343D" w:rsidRDefault="00FA2012">
      <w:pPr>
        <w:spacing w:after="0" w:line="480" w:lineRule="auto"/>
        <w:ind w:left="120"/>
        <w:rPr>
          <w:lang w:val="ru-RU"/>
        </w:rPr>
      </w:pPr>
    </w:p>
    <w:p w:rsidR="00FA2012" w:rsidRPr="002C343D" w:rsidRDefault="00FA2012">
      <w:pPr>
        <w:spacing w:after="0"/>
        <w:ind w:left="120"/>
        <w:rPr>
          <w:lang w:val="ru-RU"/>
        </w:rPr>
      </w:pPr>
    </w:p>
    <w:p w:rsidR="00FA2012" w:rsidRDefault="002C343D" w:rsidP="002C343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C34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ИНТЕРНЕТ</w:t>
      </w:r>
    </w:p>
    <w:p w:rsidR="002C343D" w:rsidRDefault="002C343D" w:rsidP="002C343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_GoBack"/>
      <w:bookmarkEnd w:id="6"/>
      <w:bookmarkEnd w:id="7"/>
    </w:p>
    <w:sectPr w:rsidR="002C343D" w:rsidSect="002C343D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0C57"/>
    <w:multiLevelType w:val="multilevel"/>
    <w:tmpl w:val="4B80E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03416"/>
    <w:multiLevelType w:val="multilevel"/>
    <w:tmpl w:val="D1203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A01FC"/>
    <w:multiLevelType w:val="multilevel"/>
    <w:tmpl w:val="AC9ED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144439"/>
    <w:multiLevelType w:val="multilevel"/>
    <w:tmpl w:val="E22C2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7D098C"/>
    <w:multiLevelType w:val="multilevel"/>
    <w:tmpl w:val="C2DCF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D87E14"/>
    <w:multiLevelType w:val="multilevel"/>
    <w:tmpl w:val="56A0C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383205"/>
    <w:multiLevelType w:val="multilevel"/>
    <w:tmpl w:val="73FAC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8B59E5"/>
    <w:multiLevelType w:val="multilevel"/>
    <w:tmpl w:val="E37A8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520E2A"/>
    <w:multiLevelType w:val="multilevel"/>
    <w:tmpl w:val="1812F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011F11"/>
    <w:multiLevelType w:val="multilevel"/>
    <w:tmpl w:val="29588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371F43"/>
    <w:multiLevelType w:val="multilevel"/>
    <w:tmpl w:val="2DB85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69697D"/>
    <w:multiLevelType w:val="multilevel"/>
    <w:tmpl w:val="69462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012"/>
    <w:rsid w:val="002C343D"/>
    <w:rsid w:val="004D1259"/>
    <w:rsid w:val="00734AF9"/>
    <w:rsid w:val="00FA2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4AF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34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D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1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f5eb68a4" TargetMode="External"/><Relationship Id="rId26" Type="http://schemas.openxmlformats.org/officeDocument/2006/relationships/hyperlink" Target="https://m.edsoo.ru/f5eb7a74" TargetMode="External"/><Relationship Id="rId39" Type="http://schemas.openxmlformats.org/officeDocument/2006/relationships/hyperlink" Target="https://m.edsoo.ru/f5eb91c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b6f34" TargetMode="External"/><Relationship Id="rId34" Type="http://schemas.openxmlformats.org/officeDocument/2006/relationships/hyperlink" Target="https://m.edsoo.ru/f5eb8910" TargetMode="External"/><Relationship Id="rId42" Type="http://schemas.openxmlformats.org/officeDocument/2006/relationships/hyperlink" Target="https://m.edsoo.ru/f5eb97de" TargetMode="External"/><Relationship Id="rId47" Type="http://schemas.openxmlformats.org/officeDocument/2006/relationships/hyperlink" Target="https://m.edsoo.ru/f5eba300" TargetMode="External"/><Relationship Id="rId50" Type="http://schemas.openxmlformats.org/officeDocument/2006/relationships/hyperlink" Target="https://m.edsoo.ru/f5ebab52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f5eb673c" TargetMode="External"/><Relationship Id="rId25" Type="http://schemas.openxmlformats.org/officeDocument/2006/relationships/hyperlink" Target="https://m.edsoo.ru/f5eb78f8" TargetMode="External"/><Relationship Id="rId33" Type="http://schemas.openxmlformats.org/officeDocument/2006/relationships/hyperlink" Target="https://m.edsoo.ru/f5eb87b2" TargetMode="External"/><Relationship Id="rId38" Type="http://schemas.openxmlformats.org/officeDocument/2006/relationships/hyperlink" Target="https://m.edsoo.ru/f5eb9054" TargetMode="External"/><Relationship Id="rId46" Type="http://schemas.openxmlformats.org/officeDocument/2006/relationships/hyperlink" Target="https://m.edsoo.ru/f5eb9c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f5eb6d90" TargetMode="External"/><Relationship Id="rId29" Type="http://schemas.openxmlformats.org/officeDocument/2006/relationships/hyperlink" Target="https://m.edsoo.ru/f5eb81b8" TargetMode="External"/><Relationship Id="rId41" Type="http://schemas.openxmlformats.org/officeDocument/2006/relationships/hyperlink" Target="https://m.edsoo.ru/f5eb96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763c" TargetMode="External"/><Relationship Id="rId32" Type="http://schemas.openxmlformats.org/officeDocument/2006/relationships/hyperlink" Target="https://m.edsoo.ru/f5eb8640" TargetMode="External"/><Relationship Id="rId37" Type="http://schemas.openxmlformats.org/officeDocument/2006/relationships/hyperlink" Target="https://m.edsoo.ru/f5eb8ed8" TargetMode="External"/><Relationship Id="rId40" Type="http://schemas.openxmlformats.org/officeDocument/2006/relationships/hyperlink" Target="https://m.edsoo.ru/f5eb932e" TargetMode="External"/><Relationship Id="rId45" Type="http://schemas.openxmlformats.org/officeDocument/2006/relationships/hyperlink" Target="https://m.edsoo.ru/f5eb9ae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74b6" TargetMode="External"/><Relationship Id="rId28" Type="http://schemas.openxmlformats.org/officeDocument/2006/relationships/hyperlink" Target="https://m.edsoo.ru/f5eb7d58" TargetMode="External"/><Relationship Id="rId36" Type="http://schemas.openxmlformats.org/officeDocument/2006/relationships/hyperlink" Target="https://m.edsoo.ru/f5eb8d48" TargetMode="External"/><Relationship Id="rId49" Type="http://schemas.openxmlformats.org/officeDocument/2006/relationships/hyperlink" Target="https://m.edsoo.ru/f5eba17a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6a2a" TargetMode="External"/><Relationship Id="rId31" Type="http://schemas.openxmlformats.org/officeDocument/2006/relationships/hyperlink" Target="https://m.edsoo.ru/f5eb84ce" TargetMode="External"/><Relationship Id="rId44" Type="http://schemas.openxmlformats.org/officeDocument/2006/relationships/hyperlink" Target="https://m.edsoo.ru/f5eb9aea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70a6" TargetMode="External"/><Relationship Id="rId27" Type="http://schemas.openxmlformats.org/officeDocument/2006/relationships/hyperlink" Target="https://m.edsoo.ru/f5eb7bdc" TargetMode="External"/><Relationship Id="rId30" Type="http://schemas.openxmlformats.org/officeDocument/2006/relationships/hyperlink" Target="https://m.edsoo.ru/f5eb835c" TargetMode="External"/><Relationship Id="rId35" Type="http://schemas.openxmlformats.org/officeDocument/2006/relationships/hyperlink" Target="https://m.edsoo.ru/f5eb8a78" TargetMode="External"/><Relationship Id="rId43" Type="http://schemas.openxmlformats.org/officeDocument/2006/relationships/hyperlink" Target="https://m.edsoo.ru/f5eb9964" TargetMode="External"/><Relationship Id="rId48" Type="http://schemas.openxmlformats.org/officeDocument/2006/relationships/hyperlink" Target="https://m.edsoo.ru/f5eba468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5290</Words>
  <Characters>30156</Characters>
  <Application>Microsoft Office Word</Application>
  <DocSecurity>0</DocSecurity>
  <Lines>251</Lines>
  <Paragraphs>70</Paragraphs>
  <ScaleCrop>false</ScaleCrop>
  <Company/>
  <LinksUpToDate>false</LinksUpToDate>
  <CharactersWithSpaces>35376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2024-09-02T06:19:00Z</dcterms:created>
  <dcterms:modified xsi:type="dcterms:W3CDTF">2025-02-03T10:17:00Z</dcterms:modified>
</cp:coreProperties>
</file>