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3" w:rsidRDefault="00AF1513" w:rsidP="00AF15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F1513" w:rsidRDefault="00AF1513" w:rsidP="00657520">
      <w:pPr>
        <w:pStyle w:val="ae"/>
        <w:spacing w:after="0"/>
        <w:ind w:right="-19" w:firstLine="0"/>
        <w:rPr>
          <w:sz w:val="24"/>
          <w:szCs w:val="24"/>
        </w:rPr>
      </w:pPr>
    </w:p>
    <w:p w:rsidR="008F44AE" w:rsidRPr="00E52BD7" w:rsidRDefault="00657520" w:rsidP="00657520">
      <w:pPr>
        <w:pStyle w:val="ae"/>
        <w:spacing w:after="0"/>
        <w:ind w:right="-19" w:firstLine="0"/>
      </w:pPr>
      <w:r w:rsidRPr="00657520">
        <w:rPr>
          <w:sz w:val="24"/>
          <w:szCs w:val="24"/>
        </w:rPr>
        <w:t xml:space="preserve">Рабочая программа  учебного  предмета  </w:t>
      </w:r>
      <w:r w:rsidR="00765DFB" w:rsidRPr="00765DFB">
        <w:rPr>
          <w:sz w:val="24"/>
        </w:rPr>
        <w:t xml:space="preserve">"Родная литература (русская)" </w:t>
      </w:r>
      <w:r w:rsidRPr="00657520">
        <w:rPr>
          <w:sz w:val="24"/>
          <w:szCs w:val="24"/>
        </w:rPr>
        <w:t>для обучающихся</w:t>
      </w:r>
      <w:bookmarkStart w:id="0" w:name="_GoBack"/>
      <w:bookmarkEnd w:id="0"/>
      <w:r w:rsidR="00582694">
        <w:rPr>
          <w:sz w:val="24"/>
          <w:szCs w:val="24"/>
        </w:rPr>
        <w:t xml:space="preserve"> </w:t>
      </w:r>
      <w:r w:rsidR="00765DFB">
        <w:t>6</w:t>
      </w:r>
      <w:r w:rsidRPr="00657520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104777" w:rsidRDefault="00104777" w:rsidP="00104777">
      <w:pPr>
        <w:numPr>
          <w:ilvl w:val="0"/>
          <w:numId w:val="7"/>
        </w:numPr>
        <w:jc w:val="both"/>
      </w:pPr>
      <w:r>
        <w:t>основной образовательной программой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390936" w:rsidRPr="00D265BD" w:rsidRDefault="00390936" w:rsidP="00390936">
      <w:pPr>
        <w:numPr>
          <w:ilvl w:val="0"/>
          <w:numId w:val="7"/>
        </w:numPr>
        <w:jc w:val="both"/>
      </w:pPr>
      <w:r w:rsidRPr="008459B8">
        <w:rPr>
          <w:rFonts w:eastAsia="HiddenHorzOCR"/>
          <w:sz w:val="22"/>
          <w:szCs w:val="22"/>
        </w:rPr>
        <w:t>учебника:</w:t>
      </w:r>
      <w:r>
        <w:rPr>
          <w:rFonts w:eastAsia="HiddenHorzOCR"/>
          <w:sz w:val="22"/>
          <w:szCs w:val="22"/>
        </w:rPr>
        <w:t xml:space="preserve"> </w:t>
      </w:r>
      <w:r>
        <w:t>«Родная русская литература» 7 класс под редакцией Александровой М.А., Беляевой Н.В. и др. (Просвещение, 2021);</w:t>
      </w:r>
    </w:p>
    <w:p w:rsidR="00390936" w:rsidRPr="00874A11" w:rsidRDefault="00390936" w:rsidP="00390936">
      <w:pPr>
        <w:pStyle w:val="a9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8"/>
        </w:rPr>
      </w:pPr>
      <w:r w:rsidRPr="00874A11">
        <w:rPr>
          <w:rFonts w:ascii="Times New Roman" w:hAnsi="Times New Roman"/>
          <w:sz w:val="24"/>
          <w:szCs w:val="28"/>
        </w:rPr>
        <w:t xml:space="preserve">примерной программы </w:t>
      </w:r>
      <w:r w:rsidRPr="00874A11">
        <w:rPr>
          <w:rFonts w:ascii="Times New Roman" w:eastAsiaTheme="minorHAnsi" w:hAnsi="Times New Roman"/>
          <w:sz w:val="24"/>
          <w:szCs w:val="28"/>
        </w:rPr>
        <w:t>по учебному предмету «Родная литература (русская)»  В.Н. Беляевой , М.А. Аристовой , Ж.Н. Критаровой от 17.09.2020 г. №3/20</w:t>
      </w:r>
    </w:p>
    <w:p w:rsidR="00657520" w:rsidRDefault="00104777" w:rsidP="00390936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104777" w:rsidRPr="00E52BD7" w:rsidRDefault="00104777" w:rsidP="00104777">
      <w:pPr>
        <w:pStyle w:val="a9"/>
        <w:jc w:val="both"/>
      </w:pPr>
    </w:p>
    <w:p w:rsidR="00657520" w:rsidRDefault="00657520" w:rsidP="0065752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t>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0477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4777">
        <w:rPr>
          <w:rFonts w:ascii="Times New Roman" w:hAnsi="Times New Roman"/>
        </w:rPr>
        <w:t xml:space="preserve"> развитие способности понимать литературные художественные произведения, отражающие разные этнокультурные традиции;</w:t>
      </w:r>
    </w:p>
    <w:p w:rsidR="00D53DE7" w:rsidRPr="00104777" w:rsidRDefault="00104777" w:rsidP="00104777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04777">
        <w:rPr>
          <w:rFonts w:ascii="Times New Roman" w:hAnsi="Times New Roman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Times New Roman" w:hAnsi="Times New Roman"/>
        </w:rPr>
        <w:t>.</w:t>
      </w:r>
    </w:p>
    <w:p w:rsidR="0020182B" w:rsidRPr="0020182B" w:rsidRDefault="0020182B" w:rsidP="0020182B">
      <w:pPr>
        <w:pStyle w:val="a9"/>
        <w:autoSpaceDE w:val="0"/>
        <w:autoSpaceDN w:val="0"/>
        <w:adjustRightInd w:val="0"/>
        <w:rPr>
          <w:b/>
        </w:rPr>
      </w:pPr>
    </w:p>
    <w:p w:rsidR="007521BF" w:rsidRDefault="00657520" w:rsidP="008B1C5F">
      <w:pPr>
        <w:jc w:val="center"/>
        <w:rPr>
          <w:b/>
        </w:rPr>
      </w:pPr>
      <w:r>
        <w:rPr>
          <w:b/>
        </w:rPr>
        <w:t>2.</w:t>
      </w:r>
      <w:r w:rsidR="00E93E16" w:rsidRPr="00E52BD7">
        <w:rPr>
          <w:b/>
        </w:rPr>
        <w:t>СОДЕРЖАНИЕ УЧЕБНОГО ПРЕДМЕТА</w:t>
      </w:r>
    </w:p>
    <w:p w:rsidR="00E42D44" w:rsidRDefault="00E42D44" w:rsidP="008B1C5F">
      <w:pPr>
        <w:jc w:val="center"/>
        <w:rPr>
          <w:b/>
        </w:rPr>
      </w:pPr>
    </w:p>
    <w:p w:rsidR="00E42D44" w:rsidRDefault="00E42D44" w:rsidP="00E42D44">
      <w:pPr>
        <w:ind w:firstLine="709"/>
        <w:jc w:val="both"/>
      </w:pPr>
      <w:r>
        <w:t xml:space="preserve">Как курс, имеющий частный характер, школьный курс </w:t>
      </w:r>
      <w:r w:rsidR="00104777">
        <w:t>«Родная литература (русская)»</w:t>
      </w:r>
      <w:r>
        <w:t xml:space="preserve">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</w:t>
      </w:r>
      <w:r w:rsidR="00104777">
        <w:t>литературы</w:t>
      </w:r>
      <w:r>
        <w:t xml:space="preserve"> в образовательной организации, но не дублируют их </w:t>
      </w:r>
      <w:r w:rsidR="00104777">
        <w:t>.</w:t>
      </w:r>
    </w:p>
    <w:p w:rsidR="008C6BBE" w:rsidRDefault="008C6BBE" w:rsidP="008C6BBE">
      <w:pPr>
        <w:autoSpaceDE w:val="0"/>
        <w:autoSpaceDN w:val="0"/>
        <w:adjustRightInd w:val="0"/>
        <w:ind w:firstLine="709"/>
        <w:jc w:val="both"/>
      </w:pPr>
      <w:r>
        <w:t>Содержание программы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</w:t>
      </w:r>
    </w:p>
    <w:p w:rsidR="008C6BBE" w:rsidRDefault="008C6BBE" w:rsidP="00E42D44">
      <w:pPr>
        <w:ind w:firstLine="709"/>
        <w:jc w:val="both"/>
      </w:pPr>
    </w:p>
    <w:p w:rsidR="00CF2892" w:rsidRDefault="00CF2892" w:rsidP="00E42D44">
      <w:pPr>
        <w:ind w:firstLine="709"/>
        <w:jc w:val="both"/>
        <w:rPr>
          <w:b/>
        </w:rPr>
      </w:pPr>
      <w:r>
        <w:t>Курс рассчитан на 0,2 часа в неделю. Итого 7 часов в год.</w:t>
      </w:r>
    </w:p>
    <w:p w:rsidR="00E42D44" w:rsidRPr="006556FF" w:rsidRDefault="00E42D44" w:rsidP="006556FF">
      <w:pPr>
        <w:ind w:firstLine="709"/>
        <w:jc w:val="both"/>
        <w:rPr>
          <w:b/>
        </w:rPr>
      </w:pPr>
    </w:p>
    <w:p w:rsidR="003F2BFE" w:rsidRDefault="003F2BFE" w:rsidP="003F2BFE">
      <w:pPr>
        <w:ind w:left="-5"/>
      </w:pPr>
      <w:r>
        <w:rPr>
          <w:b/>
        </w:rPr>
        <w:lastRenderedPageBreak/>
        <w:t xml:space="preserve">РАЗДЕЛ 1. РОССИЯ – РОДИНА МОЯ (6 ч) </w:t>
      </w:r>
      <w:r>
        <w:rPr>
          <w:i/>
        </w:rPr>
        <w:t xml:space="preserve"> </w:t>
      </w:r>
    </w:p>
    <w:p w:rsidR="003F2BFE" w:rsidRDefault="003F2BFE" w:rsidP="003F2BFE">
      <w:pPr>
        <w:ind w:left="-5" w:firstLine="713"/>
      </w:pPr>
      <w:r>
        <w:rPr>
          <w:b/>
        </w:rPr>
        <w:t>Преданья старины глубокой (2 ч)</w:t>
      </w:r>
      <w:r>
        <w:rPr>
          <w:b/>
          <w:i/>
        </w:rPr>
        <w:t xml:space="preserve"> </w:t>
      </w:r>
    </w:p>
    <w:p w:rsidR="003F2BFE" w:rsidRDefault="003F2BFE" w:rsidP="003F2BFE">
      <w:pPr>
        <w:ind w:left="-5" w:right="4"/>
      </w:pPr>
      <w:r>
        <w:t>Русские былины: богатыри и богатырство: Былина</w:t>
      </w:r>
      <w:r>
        <w:rPr>
          <w:b/>
        </w:rPr>
        <w:t xml:space="preserve"> </w:t>
      </w:r>
      <w:r>
        <w:t xml:space="preserve">«Илья Муромец и Святогор». </w:t>
      </w:r>
    </w:p>
    <w:p w:rsidR="003F2BFE" w:rsidRDefault="003F2BFE" w:rsidP="003F2BFE">
      <w:pPr>
        <w:ind w:right="-2"/>
      </w:pPr>
      <w:r>
        <w:t xml:space="preserve">Былинные сюжеты и герои в русской литературе. </w:t>
      </w:r>
      <w:r>
        <w:rPr>
          <w:b/>
        </w:rPr>
        <w:t xml:space="preserve">И. А. Бунин. </w:t>
      </w:r>
      <w:r>
        <w:t xml:space="preserve">«Святогор и Илья». </w:t>
      </w:r>
      <w:r>
        <w:rPr>
          <w:b/>
        </w:rPr>
        <w:t xml:space="preserve">М. М.Пришвин </w:t>
      </w:r>
      <w:r>
        <w:t xml:space="preserve">«Певец былин». </w:t>
      </w:r>
    </w:p>
    <w:p w:rsidR="003F2BFE" w:rsidRDefault="003F2BFE" w:rsidP="003F2BFE">
      <w:pPr>
        <w:ind w:left="-5" w:firstLine="713"/>
      </w:pPr>
      <w:r>
        <w:rPr>
          <w:b/>
        </w:rPr>
        <w:t xml:space="preserve">Города земли русской (2 ч)  </w:t>
      </w:r>
    </w:p>
    <w:p w:rsidR="003F2BFE" w:rsidRDefault="003F2BFE" w:rsidP="003F2BFE">
      <w:pPr>
        <w:ind w:left="-5" w:right="4"/>
      </w:pPr>
      <w:r>
        <w:t xml:space="preserve">Русский Север: Архангельск в русской литературе : </w:t>
      </w:r>
      <w:r>
        <w:rPr>
          <w:b/>
        </w:rPr>
        <w:t xml:space="preserve">С. Г. Писахов. </w:t>
      </w:r>
      <w:r>
        <w:t>«Морожены песни» (из книги «Ледяна колокольня).</w:t>
      </w:r>
      <w:r>
        <w:rPr>
          <w:b/>
        </w:rPr>
        <w:t xml:space="preserve"> Б. В. Шергин.</w:t>
      </w:r>
      <w:r>
        <w:t xml:space="preserve"> «Детство в Архангельске», «Миша Ласкин» (главы из книги «Поморские были и сказания»). </w:t>
      </w:r>
    </w:p>
    <w:p w:rsidR="003F2BFE" w:rsidRDefault="003F2BFE" w:rsidP="003F2BFE">
      <w:pPr>
        <w:ind w:left="-5" w:firstLine="713"/>
      </w:pPr>
      <w:r>
        <w:rPr>
          <w:b/>
        </w:rPr>
        <w:t xml:space="preserve">Родные просторы (2 ч) </w:t>
      </w:r>
    </w:p>
    <w:p w:rsidR="003F2BFE" w:rsidRDefault="003F2BFE" w:rsidP="003F2BFE">
      <w:pPr>
        <w:ind w:left="-5" w:right="4"/>
      </w:pPr>
      <w:r>
        <w:t xml:space="preserve">Стихи русских поэтов о зиме: </w:t>
      </w:r>
      <w:r>
        <w:rPr>
          <w:b/>
        </w:rPr>
        <w:t xml:space="preserve">И. С. Никитин. </w:t>
      </w:r>
      <w:r>
        <w:t xml:space="preserve">«Встреча Зимы». </w:t>
      </w:r>
      <w:r>
        <w:rPr>
          <w:b/>
        </w:rPr>
        <w:t>А. А. Блок.</w:t>
      </w:r>
      <w:r>
        <w:t xml:space="preserve"> «Снег да снег. Всю избу занесло…»  </w:t>
      </w:r>
      <w:r>
        <w:rPr>
          <w:b/>
        </w:rPr>
        <w:t>Н. М. Рубцов.</w:t>
      </w:r>
      <w:r>
        <w:t xml:space="preserve"> «Первый снег». По мотивам русских сказок о зиме  </w:t>
      </w:r>
      <w:r>
        <w:rPr>
          <w:b/>
        </w:rPr>
        <w:t xml:space="preserve">Е. Л. Шварц. </w:t>
      </w:r>
      <w:r>
        <w:t>«Два брата».</w:t>
      </w:r>
      <w:r>
        <w:rPr>
          <w:b/>
          <w:i/>
        </w:rPr>
        <w:t xml:space="preserve"> </w:t>
      </w:r>
    </w:p>
    <w:p w:rsidR="003F2BFE" w:rsidRDefault="003F2BFE" w:rsidP="003F2BFE">
      <w:pPr>
        <w:ind w:left="-5"/>
        <w:rPr>
          <w:b/>
        </w:rPr>
      </w:pPr>
    </w:p>
    <w:p w:rsidR="003F2BFE" w:rsidRDefault="003F2BFE" w:rsidP="003F2BFE">
      <w:pPr>
        <w:ind w:left="-5"/>
      </w:pPr>
      <w:r>
        <w:rPr>
          <w:b/>
        </w:rPr>
        <w:t xml:space="preserve">РАЗДЕЛ 2. РУССКИЕ ТРАДИЦИИ (5ч) </w:t>
      </w:r>
    </w:p>
    <w:p w:rsidR="003F2BFE" w:rsidRDefault="003F2BFE" w:rsidP="003F2BFE">
      <w:pPr>
        <w:ind w:left="-5" w:firstLine="713"/>
      </w:pPr>
      <w:r>
        <w:rPr>
          <w:b/>
        </w:rPr>
        <w:t xml:space="preserve">Праздники русского мира (2 ч) </w:t>
      </w:r>
    </w:p>
    <w:p w:rsidR="003F2BFE" w:rsidRDefault="003F2BFE" w:rsidP="003F2BFE">
      <w:pPr>
        <w:ind w:left="-5" w:right="4"/>
      </w:pPr>
      <w:r>
        <w:t xml:space="preserve">Масленица: </w:t>
      </w:r>
      <w:r>
        <w:rPr>
          <w:b/>
        </w:rPr>
        <w:t xml:space="preserve">М. Ю. Лермонтов. </w:t>
      </w:r>
      <w:r>
        <w:t xml:space="preserve">«Посреди небесных тел…» </w:t>
      </w:r>
      <w:r>
        <w:rPr>
          <w:b/>
        </w:rPr>
        <w:t xml:space="preserve"> . А. Д. Дементьев. </w:t>
      </w:r>
      <w:r>
        <w:t xml:space="preserve">«Прощёное воскресенье».  </w:t>
      </w:r>
      <w:r>
        <w:rPr>
          <w:b/>
        </w:rPr>
        <w:t>А. П. Чехов.</w:t>
      </w:r>
      <w:r>
        <w:t xml:space="preserve"> «Блины».  </w:t>
      </w:r>
      <w:r>
        <w:rPr>
          <w:b/>
        </w:rPr>
        <w:t>Тэффи.</w:t>
      </w:r>
      <w:r>
        <w:t xml:space="preserve"> «Блины». </w:t>
      </w:r>
      <w:r>
        <w:tab/>
        <w:t xml:space="preserve"> </w:t>
      </w:r>
    </w:p>
    <w:p w:rsidR="003F2BFE" w:rsidRDefault="003F2BFE" w:rsidP="003F2BFE">
      <w:pPr>
        <w:ind w:left="-5" w:firstLine="713"/>
        <w:rPr>
          <w:b/>
        </w:rPr>
      </w:pPr>
      <w:r>
        <w:rPr>
          <w:b/>
        </w:rPr>
        <w:t xml:space="preserve">Тепло родного дома (3 ч) </w:t>
      </w:r>
    </w:p>
    <w:p w:rsidR="003F2BFE" w:rsidRDefault="003F2BFE" w:rsidP="003F2BFE">
      <w:pPr>
        <w:ind w:left="-5"/>
      </w:pPr>
      <w:r>
        <w:t xml:space="preserve">Всюду родимую Русь узнаю: </w:t>
      </w:r>
      <w:r>
        <w:rPr>
          <w:b/>
        </w:rPr>
        <w:t>В. А. Рождественский.</w:t>
      </w:r>
      <w:r>
        <w:t xml:space="preserve"> «Русская природа». </w:t>
      </w:r>
      <w:r>
        <w:rPr>
          <w:b/>
        </w:rPr>
        <w:t>К. Г. Паустовский.</w:t>
      </w:r>
      <w:r>
        <w:t xml:space="preserve">  «Заботливый цветок».  </w:t>
      </w:r>
      <w:r>
        <w:rPr>
          <w:b/>
        </w:rPr>
        <w:t>Ю. В. Бондарев.</w:t>
      </w:r>
      <w:r>
        <w:t xml:space="preserve">  «Поздним вечером».  </w:t>
      </w:r>
    </w:p>
    <w:p w:rsidR="003F2BFE" w:rsidRDefault="003F2BFE" w:rsidP="003F2BFE"/>
    <w:p w:rsidR="003F2BFE" w:rsidRDefault="003F2BFE" w:rsidP="003F2BFE">
      <w:pPr>
        <w:ind w:left="-5"/>
      </w:pPr>
      <w:r>
        <w:rPr>
          <w:b/>
        </w:rPr>
        <w:t xml:space="preserve">РАЗДЕЛ 3. РУССКИЙ ХАРАКТЕР – РУССКАЯ ДУША (6 ч) </w:t>
      </w:r>
    </w:p>
    <w:p w:rsidR="003F2BFE" w:rsidRDefault="003F2BFE" w:rsidP="003F2BFE">
      <w:pPr>
        <w:ind w:left="-5" w:firstLine="713"/>
      </w:pPr>
      <w:r>
        <w:rPr>
          <w:b/>
        </w:rPr>
        <w:t xml:space="preserve"> Не до ордена – была бы Родина (1 ч) </w:t>
      </w:r>
    </w:p>
    <w:p w:rsidR="003F2BFE" w:rsidRDefault="003F2BFE" w:rsidP="003F2BFE">
      <w:pPr>
        <w:ind w:left="-5" w:right="4"/>
      </w:pPr>
      <w:r>
        <w:t xml:space="preserve">Оборона Севастополя : </w:t>
      </w:r>
      <w:r>
        <w:rPr>
          <w:b/>
        </w:rPr>
        <w:t>А. Н. Апухтин.</w:t>
      </w:r>
      <w:r>
        <w:t xml:space="preserve"> «Солдатская песня о Севастополе».   </w:t>
      </w:r>
      <w:r>
        <w:rPr>
          <w:b/>
        </w:rPr>
        <w:t xml:space="preserve">А. А. Фет. </w:t>
      </w:r>
      <w:r>
        <w:t xml:space="preserve">«Севастопольское братское кладбище».  </w:t>
      </w:r>
      <w:r>
        <w:rPr>
          <w:b/>
        </w:rPr>
        <w:t>Рюрик Ивнев.</w:t>
      </w:r>
      <w:r>
        <w:t xml:space="preserve"> «Севастополь».  </w:t>
      </w:r>
    </w:p>
    <w:p w:rsidR="003F2BFE" w:rsidRDefault="003F2BFE" w:rsidP="003F2BFE">
      <w:pPr>
        <w:ind w:left="-5" w:firstLine="713"/>
      </w:pPr>
      <w:r>
        <w:rPr>
          <w:b/>
        </w:rPr>
        <w:t xml:space="preserve">Загадки русской души (2 ч) </w:t>
      </w:r>
    </w:p>
    <w:p w:rsidR="003F2BFE" w:rsidRDefault="003F2BFE" w:rsidP="003F2BFE">
      <w:pPr>
        <w:ind w:left="-5" w:right="4"/>
      </w:pPr>
      <w:r>
        <w:t>Чудеса нужно делать своими руками</w:t>
      </w:r>
      <w:r>
        <w:rPr>
          <w:b/>
        </w:rPr>
        <w:t xml:space="preserve"> : Ф. И. Тютчев.</w:t>
      </w:r>
      <w:r>
        <w:t xml:space="preserve"> «Чему бы жизнь нас ни учила…»  . </w:t>
      </w:r>
      <w:r>
        <w:rPr>
          <w:b/>
        </w:rPr>
        <w:t>Н. С. Лесков.</w:t>
      </w:r>
      <w:r>
        <w:t xml:space="preserve"> «Неразменный рубль».   </w:t>
      </w:r>
      <w:r>
        <w:rPr>
          <w:b/>
        </w:rPr>
        <w:t>В. П. Астафьев.</w:t>
      </w:r>
      <w:r>
        <w:rPr>
          <w:b/>
          <w:i/>
        </w:rPr>
        <w:t xml:space="preserve"> </w:t>
      </w:r>
      <w:r>
        <w:t xml:space="preserve">«Бабушка с малиной». </w:t>
      </w:r>
    </w:p>
    <w:p w:rsidR="003F2BFE" w:rsidRDefault="003F2BFE" w:rsidP="003F2BFE">
      <w:pPr>
        <w:ind w:left="-5" w:firstLine="713"/>
      </w:pPr>
      <w:r>
        <w:rPr>
          <w:b/>
        </w:rPr>
        <w:t xml:space="preserve">О ваших ровесниках (2 ч) </w:t>
      </w:r>
    </w:p>
    <w:p w:rsidR="003F2BFE" w:rsidRDefault="003F2BFE" w:rsidP="003F2BFE">
      <w:pPr>
        <w:ind w:left="-5" w:right="4"/>
      </w:pPr>
      <w:r>
        <w:t xml:space="preserve">Реальность и мечты : </w:t>
      </w:r>
      <w:r>
        <w:rPr>
          <w:b/>
        </w:rPr>
        <w:t>Р. П. Погодин. «</w:t>
      </w:r>
      <w:r>
        <w:t xml:space="preserve">Кирпичные острова» (рассказы «Как я с ним  познакомился», «Кирпичные острова»).   </w:t>
      </w:r>
      <w:r>
        <w:rPr>
          <w:b/>
        </w:rPr>
        <w:t>Е. С. Велтистов. «</w:t>
      </w:r>
      <w:r>
        <w:t xml:space="preserve">Миллион и один день каникул» (фрагмент).  </w:t>
      </w:r>
    </w:p>
    <w:p w:rsidR="003F2BFE" w:rsidRDefault="003F2BFE" w:rsidP="003F2BFE">
      <w:pPr>
        <w:ind w:left="-5" w:firstLine="713"/>
      </w:pPr>
      <w:r>
        <w:rPr>
          <w:b/>
        </w:rPr>
        <w:t xml:space="preserve">Лишь слову жизнь дана (1 ч) </w:t>
      </w:r>
    </w:p>
    <w:p w:rsidR="003F2BFE" w:rsidRDefault="003F2BFE" w:rsidP="003F2BFE">
      <w:pPr>
        <w:ind w:left="-5" w:right="4"/>
      </w:pPr>
      <w:r>
        <w:t>На русском дышим языке</w:t>
      </w:r>
      <w:r>
        <w:rPr>
          <w:b/>
        </w:rPr>
        <w:t xml:space="preserve">: К. Д. Бальмонт. </w:t>
      </w:r>
      <w:r>
        <w:t xml:space="preserve">«Русский язык».  </w:t>
      </w:r>
      <w:r>
        <w:rPr>
          <w:b/>
        </w:rPr>
        <w:t xml:space="preserve">Ю. П. Мориц. </w:t>
      </w:r>
      <w:r>
        <w:t xml:space="preserve">«Язык обид – язык не русский…» </w:t>
      </w:r>
    </w:p>
    <w:p w:rsidR="003F2BFE" w:rsidRDefault="003F2BFE" w:rsidP="003F2BFE">
      <w:pPr>
        <w:jc w:val="center"/>
        <w:rPr>
          <w:b/>
        </w:rPr>
      </w:pPr>
    </w:p>
    <w:p w:rsidR="003F2BFE" w:rsidRDefault="003F2BFE" w:rsidP="003F2BFE">
      <w:pPr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28"/>
        </w:rPr>
        <w:t>3.</w:t>
      </w:r>
      <w:r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Y="31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6"/>
        <w:gridCol w:w="1276"/>
        <w:gridCol w:w="1276"/>
        <w:gridCol w:w="1984"/>
      </w:tblGrid>
      <w:tr w:rsidR="003F2BFE" w:rsidTr="003F2BF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>
            <w:pPr>
              <w:rPr>
                <w:b/>
              </w:rPr>
            </w:pPr>
          </w:p>
          <w:p w:rsidR="003F2BFE" w:rsidRDefault="003F2BF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F2BFE" w:rsidTr="003F2B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FE" w:rsidRDefault="003F2BFE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FE" w:rsidRDefault="003F2BF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FE" w:rsidRDefault="003F2BFE">
            <w:pPr>
              <w:rPr>
                <w:b/>
              </w:rPr>
            </w:pPr>
          </w:p>
        </w:tc>
      </w:tr>
      <w:tr w:rsidR="003F2BFE" w:rsidTr="003F2BFE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autoSpaceDE w:val="0"/>
              <w:autoSpaceDN w:val="0"/>
              <w:adjustRightInd w:val="0"/>
              <w:jc w:val="both"/>
            </w:pPr>
            <w:r>
              <w:t>Русские былины: богатыри и богатырство: Былина</w:t>
            </w:r>
            <w:r>
              <w:rPr>
                <w:b/>
              </w:rPr>
              <w:t xml:space="preserve"> </w:t>
            </w:r>
            <w:r>
              <w:t xml:space="preserve">«Илья Муромец и Святогор». Былинные сюжеты и герои в русской литературе. </w:t>
            </w:r>
            <w:r>
              <w:rPr>
                <w:b/>
              </w:rPr>
              <w:t xml:space="preserve"> И. А. Бунин. </w:t>
            </w:r>
            <w:r>
              <w:t>«Святогор и Илья».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right="4"/>
            </w:pPr>
            <w:r>
              <w:rPr>
                <w:b/>
              </w:rPr>
              <w:t xml:space="preserve">М. М. Пришвин. </w:t>
            </w:r>
            <w:r>
              <w:t xml:space="preserve">«Певец былин».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 w:right="4"/>
            </w:pPr>
            <w:r>
              <w:t xml:space="preserve">Русский Север: Архангельск в русской литературе </w:t>
            </w:r>
          </w:p>
          <w:p w:rsidR="003F2BFE" w:rsidRDefault="003F2BFE">
            <w:pPr>
              <w:ind w:right="4"/>
            </w:pPr>
            <w:r>
              <w:rPr>
                <w:b/>
              </w:rPr>
              <w:t xml:space="preserve">С. Г. Писахов. </w:t>
            </w:r>
            <w:r>
              <w:t>«Морожены песни» (из книги «Ледяна колокольня).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15" w:right="4"/>
            </w:pPr>
            <w:r>
              <w:rPr>
                <w:b/>
              </w:rPr>
              <w:t>Б. В. Шергин.</w:t>
            </w:r>
            <w:r>
              <w:t xml:space="preserve"> «Детство в Архангельске», «Миша Ласкин» (главы из книги «Поморские были и сказания»).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 w:right="4"/>
            </w:pPr>
            <w:r>
              <w:t xml:space="preserve">Стихи русских поэтов о зиме </w:t>
            </w:r>
          </w:p>
          <w:p w:rsidR="003F2BFE" w:rsidRDefault="003F2BFE">
            <w:pPr>
              <w:ind w:right="4"/>
            </w:pPr>
            <w:r>
              <w:rPr>
                <w:b/>
              </w:rPr>
              <w:lastRenderedPageBreak/>
              <w:t xml:space="preserve">И. С. Никитин. </w:t>
            </w:r>
            <w:r>
              <w:t xml:space="preserve">«Встреча Зимы». </w:t>
            </w:r>
            <w:r>
              <w:rPr>
                <w:b/>
              </w:rPr>
              <w:t>А. А. Блок.</w:t>
            </w:r>
            <w:r>
              <w:t xml:space="preserve"> «Снег да снег. Всю избу занесло…»  </w:t>
            </w:r>
            <w:r>
              <w:rPr>
                <w:b/>
              </w:rPr>
              <w:t>Н. М. Рубцов.</w:t>
            </w:r>
            <w:r>
              <w:t xml:space="preserve"> «Первый снег».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tabs>
                <w:tab w:val="left" w:pos="10204"/>
              </w:tabs>
              <w:ind w:right="-2"/>
            </w:pPr>
            <w:r>
              <w:t xml:space="preserve">По мотивам русских сказок о зиме  </w:t>
            </w:r>
            <w:r>
              <w:rPr>
                <w:b/>
              </w:rPr>
              <w:t xml:space="preserve">Е. Л. Шварц. </w:t>
            </w:r>
            <w:r>
              <w:t>«Два брата».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r>
              <w:rPr>
                <w:b/>
              </w:rPr>
              <w:t xml:space="preserve">Праздники русского мира:  </w:t>
            </w:r>
          </w:p>
          <w:p w:rsidR="003F2BFE" w:rsidRDefault="003F2BFE">
            <w:pPr>
              <w:ind w:left="-5" w:right="4"/>
            </w:pPr>
            <w:r>
              <w:rPr>
                <w:b/>
              </w:rPr>
              <w:t xml:space="preserve">М. Ю. Лермонтов. </w:t>
            </w:r>
            <w:r>
              <w:t xml:space="preserve">«Посреди небесных тел…» </w:t>
            </w:r>
            <w:r>
              <w:rPr>
                <w:b/>
              </w:rPr>
              <w:t xml:space="preserve"> . А. Д. Дементьев. </w:t>
            </w:r>
            <w:r>
              <w:t xml:space="preserve">«Прощёное воскресенье».  </w:t>
            </w:r>
            <w:r>
              <w:rPr>
                <w:b/>
              </w:rPr>
              <w:t>А. П. Чехов.</w:t>
            </w:r>
            <w:r>
              <w:t xml:space="preserve"> «Блины».  </w:t>
            </w:r>
            <w: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4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/>
            </w:pPr>
            <w:r>
              <w:rPr>
                <w:b/>
              </w:rPr>
              <w:t>Тэффи.</w:t>
            </w:r>
            <w:r>
              <w:t xml:space="preserve"> «Блины».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4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/>
            </w:pPr>
            <w:r>
              <w:t xml:space="preserve">Всюду родимую Русь узнаю: </w:t>
            </w:r>
            <w:r>
              <w:rPr>
                <w:b/>
              </w:rPr>
              <w:t xml:space="preserve">В. А. Рождественский </w:t>
            </w:r>
            <w:r>
              <w:t xml:space="preserve"> «Русская природа».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4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К. Г. Паустовский.</w:t>
            </w:r>
            <w:r>
              <w:t xml:space="preserve">  «Заботливый цветок».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4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/>
            </w:pPr>
            <w:r>
              <w:rPr>
                <w:b/>
              </w:rPr>
              <w:t>Ю. В. Бондарев.</w:t>
            </w:r>
            <w:r>
              <w:t xml:space="preserve">  «Поздним вечером».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1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/>
            </w:pPr>
            <w:r>
              <w:rPr>
                <w:b/>
              </w:rPr>
              <w:t xml:space="preserve">Не до ордена – была бы Родина. </w:t>
            </w:r>
            <w:r>
              <w:t xml:space="preserve">Оборона Севастополя : </w:t>
            </w:r>
            <w:r>
              <w:rPr>
                <w:b/>
              </w:rPr>
              <w:t>А. Н. Апухтин.</w:t>
            </w:r>
            <w:r>
              <w:t xml:space="preserve"> «Солдатская песня о Севастополе».   </w:t>
            </w:r>
            <w:r>
              <w:rPr>
                <w:b/>
              </w:rPr>
              <w:t xml:space="preserve">А. А. Фет. </w:t>
            </w:r>
            <w:r>
              <w:t xml:space="preserve">«Севастопольское братское кладбище».  </w:t>
            </w:r>
            <w:r>
              <w:rPr>
                <w:b/>
              </w:rPr>
              <w:t>Рюрик Ивнев.</w:t>
            </w:r>
            <w:r>
              <w:t xml:space="preserve"> «Севастополь».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rPr>
          <w:trHeight w:val="8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 w:right="4"/>
            </w:pPr>
            <w:r>
              <w:t>Чудеса нужно делать своими руками</w:t>
            </w:r>
            <w:r>
              <w:rPr>
                <w:b/>
              </w:rPr>
              <w:t xml:space="preserve"> : Ф. И. Тютчев.</w:t>
            </w:r>
            <w:r>
              <w:t xml:space="preserve"> «Чему бы жизнь нас ни учила…»  . </w:t>
            </w:r>
            <w:r>
              <w:rPr>
                <w:b/>
              </w:rPr>
              <w:t>Н. С. Лесков.</w:t>
            </w:r>
            <w:r>
              <w:t xml:space="preserve"> «Неразменный рубль».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/>
              <w:rPr>
                <w:b/>
              </w:rPr>
            </w:pPr>
            <w:r>
              <w:rPr>
                <w:b/>
              </w:rPr>
              <w:t>В. П. Астафьев.</w:t>
            </w:r>
            <w:r>
              <w:rPr>
                <w:b/>
                <w:i/>
              </w:rPr>
              <w:t xml:space="preserve"> </w:t>
            </w:r>
            <w:r>
              <w:t>«Бабушка с малиной».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r>
              <w:t xml:space="preserve">Реальность и мечты: </w:t>
            </w:r>
            <w:r>
              <w:rPr>
                <w:b/>
              </w:rPr>
              <w:t>Р. П. Погодин. «</w:t>
            </w:r>
            <w:r>
              <w:t xml:space="preserve">Кирпичные острова» (рассказы «Как я с ним  познакомился», «Кирпичные острова»).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 w:right="4"/>
            </w:pPr>
            <w:r>
              <w:rPr>
                <w:b/>
              </w:rPr>
              <w:t>Е. С. Велтистов. «</w:t>
            </w:r>
            <w:r>
              <w:t xml:space="preserve">Миллион и один день каникул» (фрагмент).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  <w:tr w:rsidR="003F2BFE" w:rsidTr="003F2B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 w:rsidP="003F2BFE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E" w:rsidRDefault="003F2BFE">
            <w:pPr>
              <w:ind w:left="-5" w:right="4"/>
            </w:pPr>
            <w:r>
              <w:t>На русском дышим языке</w:t>
            </w:r>
            <w:r>
              <w:rPr>
                <w:b/>
              </w:rPr>
              <w:t xml:space="preserve"> : К. Д. Бальмонт. </w:t>
            </w:r>
            <w:r>
              <w:t xml:space="preserve">«Русский язык».  </w:t>
            </w:r>
            <w:r>
              <w:rPr>
                <w:b/>
              </w:rPr>
              <w:t xml:space="preserve">Ю. П. Мориц. </w:t>
            </w:r>
            <w:r>
              <w:t xml:space="preserve">«Язык обид – язык не русский…»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E" w:rsidRDefault="003F2BFE"/>
        </w:tc>
      </w:tr>
    </w:tbl>
    <w:p w:rsidR="003F2BFE" w:rsidRDefault="003F2BFE" w:rsidP="003F2BFE">
      <w:pPr>
        <w:tabs>
          <w:tab w:val="left" w:pos="2573"/>
        </w:tabs>
        <w:rPr>
          <w:b/>
          <w:sz w:val="28"/>
        </w:rPr>
      </w:pPr>
    </w:p>
    <w:p w:rsidR="00E52BD7" w:rsidRPr="00E52BD7" w:rsidRDefault="00E52BD7" w:rsidP="003F2BF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sectPr w:rsidR="00E52BD7" w:rsidRPr="00E52BD7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17" w:rsidRDefault="002A4317">
      <w:r>
        <w:separator/>
      </w:r>
    </w:p>
  </w:endnote>
  <w:endnote w:type="continuationSeparator" w:id="1">
    <w:p w:rsidR="002A4317" w:rsidRDefault="002A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17" w:rsidRDefault="002A4317">
      <w:r>
        <w:separator/>
      </w:r>
    </w:p>
  </w:footnote>
  <w:footnote w:type="continuationSeparator" w:id="1">
    <w:p w:rsidR="002A4317" w:rsidRDefault="002A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C39AF"/>
    <w:multiLevelType w:val="hybridMultilevel"/>
    <w:tmpl w:val="F72A8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5E3BA0"/>
    <w:multiLevelType w:val="hybridMultilevel"/>
    <w:tmpl w:val="3B4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62F4C"/>
    <w:rsid w:val="00065CA2"/>
    <w:rsid w:val="0007376D"/>
    <w:rsid w:val="00074D86"/>
    <w:rsid w:val="000815CA"/>
    <w:rsid w:val="00083039"/>
    <w:rsid w:val="00085930"/>
    <w:rsid w:val="000859DA"/>
    <w:rsid w:val="0009384E"/>
    <w:rsid w:val="0009796B"/>
    <w:rsid w:val="00097CD0"/>
    <w:rsid w:val="000A6F52"/>
    <w:rsid w:val="000A705F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5526"/>
    <w:rsid w:val="000F5BE3"/>
    <w:rsid w:val="000F63AD"/>
    <w:rsid w:val="000F7297"/>
    <w:rsid w:val="00104777"/>
    <w:rsid w:val="00105E33"/>
    <w:rsid w:val="001062A9"/>
    <w:rsid w:val="00107C0F"/>
    <w:rsid w:val="00111634"/>
    <w:rsid w:val="00111B34"/>
    <w:rsid w:val="0011360E"/>
    <w:rsid w:val="001164DD"/>
    <w:rsid w:val="00122F9A"/>
    <w:rsid w:val="00123AB8"/>
    <w:rsid w:val="00125CCD"/>
    <w:rsid w:val="001311B7"/>
    <w:rsid w:val="001353C6"/>
    <w:rsid w:val="0014383E"/>
    <w:rsid w:val="00143DAF"/>
    <w:rsid w:val="001507C2"/>
    <w:rsid w:val="00152A15"/>
    <w:rsid w:val="00162548"/>
    <w:rsid w:val="00162742"/>
    <w:rsid w:val="00162ED8"/>
    <w:rsid w:val="001657DA"/>
    <w:rsid w:val="00177F7B"/>
    <w:rsid w:val="00190E29"/>
    <w:rsid w:val="00191CA2"/>
    <w:rsid w:val="0019704C"/>
    <w:rsid w:val="00197D53"/>
    <w:rsid w:val="00197F3E"/>
    <w:rsid w:val="001A6BB2"/>
    <w:rsid w:val="001A71A3"/>
    <w:rsid w:val="001B0A7B"/>
    <w:rsid w:val="001B233D"/>
    <w:rsid w:val="001B3668"/>
    <w:rsid w:val="001B5C74"/>
    <w:rsid w:val="001C5846"/>
    <w:rsid w:val="001D543F"/>
    <w:rsid w:val="001E17AA"/>
    <w:rsid w:val="001E69C3"/>
    <w:rsid w:val="001F5C49"/>
    <w:rsid w:val="001F6E62"/>
    <w:rsid w:val="0020182B"/>
    <w:rsid w:val="0020653B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0CEE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0ED9"/>
    <w:rsid w:val="0029180C"/>
    <w:rsid w:val="002A3A9B"/>
    <w:rsid w:val="002A4317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F14A4"/>
    <w:rsid w:val="002F14F2"/>
    <w:rsid w:val="002F745A"/>
    <w:rsid w:val="002F7814"/>
    <w:rsid w:val="0030485C"/>
    <w:rsid w:val="00304A0A"/>
    <w:rsid w:val="00320743"/>
    <w:rsid w:val="003210B1"/>
    <w:rsid w:val="00326893"/>
    <w:rsid w:val="003277E3"/>
    <w:rsid w:val="00332403"/>
    <w:rsid w:val="00332ED2"/>
    <w:rsid w:val="00334FAF"/>
    <w:rsid w:val="00351358"/>
    <w:rsid w:val="003607DC"/>
    <w:rsid w:val="00363165"/>
    <w:rsid w:val="00367776"/>
    <w:rsid w:val="00371702"/>
    <w:rsid w:val="00380D8A"/>
    <w:rsid w:val="00382F42"/>
    <w:rsid w:val="0038397C"/>
    <w:rsid w:val="00384A47"/>
    <w:rsid w:val="00384EEA"/>
    <w:rsid w:val="00386DF4"/>
    <w:rsid w:val="00390936"/>
    <w:rsid w:val="00396275"/>
    <w:rsid w:val="003A00E2"/>
    <w:rsid w:val="003A447E"/>
    <w:rsid w:val="003A5CD0"/>
    <w:rsid w:val="003B36BC"/>
    <w:rsid w:val="003B64EF"/>
    <w:rsid w:val="003C044A"/>
    <w:rsid w:val="003D1F85"/>
    <w:rsid w:val="003D73D3"/>
    <w:rsid w:val="003E0A8E"/>
    <w:rsid w:val="003E600C"/>
    <w:rsid w:val="003F2BFE"/>
    <w:rsid w:val="003F59BA"/>
    <w:rsid w:val="003F5B2C"/>
    <w:rsid w:val="003F6AA4"/>
    <w:rsid w:val="0040069D"/>
    <w:rsid w:val="00405D11"/>
    <w:rsid w:val="00411E5B"/>
    <w:rsid w:val="00412040"/>
    <w:rsid w:val="00424EBD"/>
    <w:rsid w:val="00434CA5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4AB2"/>
    <w:rsid w:val="004C6080"/>
    <w:rsid w:val="004D4B62"/>
    <w:rsid w:val="004E5B66"/>
    <w:rsid w:val="004F7902"/>
    <w:rsid w:val="005015BD"/>
    <w:rsid w:val="00503865"/>
    <w:rsid w:val="0051472C"/>
    <w:rsid w:val="00515A93"/>
    <w:rsid w:val="0051718D"/>
    <w:rsid w:val="00524700"/>
    <w:rsid w:val="0052527E"/>
    <w:rsid w:val="00525C5C"/>
    <w:rsid w:val="00530CB2"/>
    <w:rsid w:val="00531072"/>
    <w:rsid w:val="00532F47"/>
    <w:rsid w:val="00537732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C0DD6"/>
    <w:rsid w:val="005C160B"/>
    <w:rsid w:val="005C3914"/>
    <w:rsid w:val="005C39FA"/>
    <w:rsid w:val="005C3B43"/>
    <w:rsid w:val="005C4BF5"/>
    <w:rsid w:val="005D0CA9"/>
    <w:rsid w:val="005D431D"/>
    <w:rsid w:val="005F0001"/>
    <w:rsid w:val="005F0BFB"/>
    <w:rsid w:val="005F385B"/>
    <w:rsid w:val="005F3D2F"/>
    <w:rsid w:val="005F6AD6"/>
    <w:rsid w:val="00607D38"/>
    <w:rsid w:val="00611A53"/>
    <w:rsid w:val="006152D7"/>
    <w:rsid w:val="00616544"/>
    <w:rsid w:val="00620463"/>
    <w:rsid w:val="00621A89"/>
    <w:rsid w:val="006224BA"/>
    <w:rsid w:val="00622763"/>
    <w:rsid w:val="0062317F"/>
    <w:rsid w:val="00626FE5"/>
    <w:rsid w:val="00631A9A"/>
    <w:rsid w:val="00637620"/>
    <w:rsid w:val="00640925"/>
    <w:rsid w:val="00643734"/>
    <w:rsid w:val="006505B6"/>
    <w:rsid w:val="00652398"/>
    <w:rsid w:val="006556FF"/>
    <w:rsid w:val="00657520"/>
    <w:rsid w:val="0066221A"/>
    <w:rsid w:val="00666AB7"/>
    <w:rsid w:val="00671E5D"/>
    <w:rsid w:val="0067405D"/>
    <w:rsid w:val="00675899"/>
    <w:rsid w:val="00676389"/>
    <w:rsid w:val="00676F6D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497D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6B91"/>
    <w:rsid w:val="007521BF"/>
    <w:rsid w:val="0075324D"/>
    <w:rsid w:val="00757A4F"/>
    <w:rsid w:val="0076142B"/>
    <w:rsid w:val="0076277A"/>
    <w:rsid w:val="00765DFB"/>
    <w:rsid w:val="00770B9A"/>
    <w:rsid w:val="007723CD"/>
    <w:rsid w:val="007748D3"/>
    <w:rsid w:val="00780DE8"/>
    <w:rsid w:val="00782B64"/>
    <w:rsid w:val="00784DB4"/>
    <w:rsid w:val="00787A7C"/>
    <w:rsid w:val="00792944"/>
    <w:rsid w:val="0079782F"/>
    <w:rsid w:val="007A0B0A"/>
    <w:rsid w:val="007A4A93"/>
    <w:rsid w:val="007B0CCE"/>
    <w:rsid w:val="007B248C"/>
    <w:rsid w:val="007C57F1"/>
    <w:rsid w:val="007C78C8"/>
    <w:rsid w:val="007D5226"/>
    <w:rsid w:val="007E2503"/>
    <w:rsid w:val="007E2A94"/>
    <w:rsid w:val="007F0021"/>
    <w:rsid w:val="007F1D70"/>
    <w:rsid w:val="007F50DC"/>
    <w:rsid w:val="007F71BF"/>
    <w:rsid w:val="007F76FA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71021"/>
    <w:rsid w:val="00875342"/>
    <w:rsid w:val="00880B3B"/>
    <w:rsid w:val="008813D8"/>
    <w:rsid w:val="00883D2A"/>
    <w:rsid w:val="008863FF"/>
    <w:rsid w:val="00895697"/>
    <w:rsid w:val="00895C32"/>
    <w:rsid w:val="00897E38"/>
    <w:rsid w:val="008A3F6E"/>
    <w:rsid w:val="008A689F"/>
    <w:rsid w:val="008B0E86"/>
    <w:rsid w:val="008B1C5F"/>
    <w:rsid w:val="008C10B9"/>
    <w:rsid w:val="008C4453"/>
    <w:rsid w:val="008C5B9C"/>
    <w:rsid w:val="008C6A06"/>
    <w:rsid w:val="008C6BBE"/>
    <w:rsid w:val="008D08E6"/>
    <w:rsid w:val="008D63E1"/>
    <w:rsid w:val="008E17C7"/>
    <w:rsid w:val="008E24DE"/>
    <w:rsid w:val="008E4E39"/>
    <w:rsid w:val="008F1170"/>
    <w:rsid w:val="008F44AE"/>
    <w:rsid w:val="008F7158"/>
    <w:rsid w:val="008F73DE"/>
    <w:rsid w:val="00900AEF"/>
    <w:rsid w:val="00903778"/>
    <w:rsid w:val="00904251"/>
    <w:rsid w:val="00912FED"/>
    <w:rsid w:val="00913240"/>
    <w:rsid w:val="009152BC"/>
    <w:rsid w:val="00932C7C"/>
    <w:rsid w:val="009417BC"/>
    <w:rsid w:val="00950D23"/>
    <w:rsid w:val="00956636"/>
    <w:rsid w:val="00956DEF"/>
    <w:rsid w:val="0096256D"/>
    <w:rsid w:val="0096291A"/>
    <w:rsid w:val="00966229"/>
    <w:rsid w:val="00981BF1"/>
    <w:rsid w:val="00982DE4"/>
    <w:rsid w:val="009833B8"/>
    <w:rsid w:val="009940C1"/>
    <w:rsid w:val="009A061A"/>
    <w:rsid w:val="009C20EB"/>
    <w:rsid w:val="009C22EE"/>
    <w:rsid w:val="009C5620"/>
    <w:rsid w:val="009C6211"/>
    <w:rsid w:val="009D0C87"/>
    <w:rsid w:val="009D2693"/>
    <w:rsid w:val="009E10ED"/>
    <w:rsid w:val="009E78A5"/>
    <w:rsid w:val="009E7F1E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3FE4"/>
    <w:rsid w:val="00A8562D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1513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278D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124E7"/>
    <w:rsid w:val="00C14C1F"/>
    <w:rsid w:val="00C201ED"/>
    <w:rsid w:val="00C21276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D289C"/>
    <w:rsid w:val="00CD70E2"/>
    <w:rsid w:val="00CE6BF0"/>
    <w:rsid w:val="00CF2892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D123E"/>
    <w:rsid w:val="00DD2410"/>
    <w:rsid w:val="00DE4C7C"/>
    <w:rsid w:val="00DF2BFB"/>
    <w:rsid w:val="00DF3F8D"/>
    <w:rsid w:val="00DF78DF"/>
    <w:rsid w:val="00E0161C"/>
    <w:rsid w:val="00E0343D"/>
    <w:rsid w:val="00E03D97"/>
    <w:rsid w:val="00E06A6F"/>
    <w:rsid w:val="00E106FC"/>
    <w:rsid w:val="00E10948"/>
    <w:rsid w:val="00E11A7F"/>
    <w:rsid w:val="00E15C4B"/>
    <w:rsid w:val="00E203B5"/>
    <w:rsid w:val="00E21C48"/>
    <w:rsid w:val="00E2257E"/>
    <w:rsid w:val="00E32245"/>
    <w:rsid w:val="00E32677"/>
    <w:rsid w:val="00E327D1"/>
    <w:rsid w:val="00E3462F"/>
    <w:rsid w:val="00E35027"/>
    <w:rsid w:val="00E35D50"/>
    <w:rsid w:val="00E36CE9"/>
    <w:rsid w:val="00E40124"/>
    <w:rsid w:val="00E41AF5"/>
    <w:rsid w:val="00E420A5"/>
    <w:rsid w:val="00E42D44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F7B"/>
    <w:rsid w:val="00E767EB"/>
    <w:rsid w:val="00E86B99"/>
    <w:rsid w:val="00E9218C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C35D5"/>
    <w:rsid w:val="00EC7B76"/>
    <w:rsid w:val="00EC7DC9"/>
    <w:rsid w:val="00ED3153"/>
    <w:rsid w:val="00ED73D1"/>
    <w:rsid w:val="00EE2BD0"/>
    <w:rsid w:val="00EE475C"/>
    <w:rsid w:val="00EF037B"/>
    <w:rsid w:val="00EF19F5"/>
    <w:rsid w:val="00EF1DDE"/>
    <w:rsid w:val="00EF67A9"/>
    <w:rsid w:val="00EF6AEB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37CF7"/>
    <w:rsid w:val="00F40447"/>
    <w:rsid w:val="00F42734"/>
    <w:rsid w:val="00F447C9"/>
    <w:rsid w:val="00F46F90"/>
    <w:rsid w:val="00F56EE6"/>
    <w:rsid w:val="00F6322C"/>
    <w:rsid w:val="00F74050"/>
    <w:rsid w:val="00F80A61"/>
    <w:rsid w:val="00F83C22"/>
    <w:rsid w:val="00F878DF"/>
    <w:rsid w:val="00F91A44"/>
    <w:rsid w:val="00F92EC4"/>
    <w:rsid w:val="00F97C2A"/>
    <w:rsid w:val="00FA1411"/>
    <w:rsid w:val="00FA299E"/>
    <w:rsid w:val="00FA2AC5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868"/>
    <w:rsid w:val="00FF0E7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link w:val="a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b">
    <w:name w:val="header"/>
    <w:basedOn w:val="a"/>
    <w:link w:val="ac"/>
    <w:rsid w:val="0082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BB5"/>
    <w:rPr>
      <w:sz w:val="24"/>
      <w:szCs w:val="24"/>
    </w:rPr>
  </w:style>
  <w:style w:type="character" w:customStyle="1" w:styleId="ad">
    <w:name w:val="Основной текст Знак"/>
    <w:link w:val="ae"/>
    <w:locked/>
    <w:rsid w:val="00020284"/>
  </w:style>
  <w:style w:type="paragraph" w:styleId="ae">
    <w:name w:val="Body Text"/>
    <w:basedOn w:val="a"/>
    <w:link w:val="ad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f">
    <w:name w:val="Balloon Text"/>
    <w:basedOn w:val="a"/>
    <w:link w:val="af0"/>
    <w:rsid w:val="00A452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52F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04777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uiPriority w:val="34"/>
    <w:locked/>
    <w:rsid w:val="0039093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B0E7-F9EA-4C06-A26F-9F766B3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6407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2016-09-10T06:46:00Z</dcterms:created>
  <dcterms:modified xsi:type="dcterms:W3CDTF">2022-11-03T04:25:00Z</dcterms:modified>
</cp:coreProperties>
</file>