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CE" w:rsidRDefault="001A21CE" w:rsidP="001A21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452FB" w:rsidRDefault="00A452FB" w:rsidP="008B1C5F">
      <w:pPr>
        <w:jc w:val="center"/>
        <w:rPr>
          <w:b/>
          <w:sz w:val="28"/>
          <w:szCs w:val="28"/>
        </w:rPr>
      </w:pPr>
    </w:p>
    <w:p w:rsidR="008F44AE" w:rsidRPr="00E52BD7" w:rsidRDefault="00657520" w:rsidP="00657520">
      <w:pPr>
        <w:pStyle w:val="ad"/>
        <w:spacing w:after="0"/>
        <w:ind w:right="-19" w:firstLine="0"/>
      </w:pPr>
      <w:r w:rsidRPr="00657520">
        <w:rPr>
          <w:sz w:val="24"/>
          <w:szCs w:val="24"/>
        </w:rPr>
        <w:t>Рабочая программа  учебного  предмета  "</w:t>
      </w:r>
      <w:r>
        <w:rPr>
          <w:sz w:val="24"/>
          <w:szCs w:val="24"/>
        </w:rPr>
        <w:t>русский язык</w:t>
      </w:r>
      <w:r w:rsidR="00582694">
        <w:rPr>
          <w:sz w:val="24"/>
          <w:szCs w:val="24"/>
        </w:rPr>
        <w:t xml:space="preserve"> как родной язык</w:t>
      </w:r>
      <w:r w:rsidRPr="00657520">
        <w:rPr>
          <w:sz w:val="24"/>
          <w:szCs w:val="24"/>
        </w:rPr>
        <w:t>" для обучающихся</w:t>
      </w:r>
      <w:r w:rsidR="007D531D">
        <w:t xml:space="preserve">6 </w:t>
      </w:r>
      <w:r w:rsidRPr="00657520">
        <w:rPr>
          <w:sz w:val="24"/>
          <w:szCs w:val="24"/>
        </w:rPr>
        <w:t>класса, учебный план которого реализует основную образовательную программу основного общего образования  разработана на основе</w:t>
      </w:r>
      <w:r w:rsidR="008F44AE" w:rsidRPr="00E52BD7">
        <w:t>:</w:t>
      </w:r>
    </w:p>
    <w:p w:rsidR="002C6073" w:rsidRPr="00E52BD7" w:rsidRDefault="002C6073" w:rsidP="008B1C5F">
      <w:pPr>
        <w:jc w:val="both"/>
      </w:pPr>
    </w:p>
    <w:p w:rsidR="00B40F1E" w:rsidRDefault="00B40F1E" w:rsidP="00097CD0">
      <w:pPr>
        <w:numPr>
          <w:ilvl w:val="0"/>
          <w:numId w:val="1"/>
        </w:numPr>
        <w:jc w:val="both"/>
      </w:pPr>
      <w:r w:rsidRPr="00E52BD7">
        <w:t>основной образовательной программ</w:t>
      </w:r>
      <w:r w:rsidR="00F91A44">
        <w:t>ы</w:t>
      </w:r>
      <w:r w:rsidR="00582694">
        <w:t xml:space="preserve"> основ</w:t>
      </w:r>
      <w:r w:rsidRPr="00E52BD7">
        <w:t>ного общего образования Муниципального б</w:t>
      </w:r>
      <w:r w:rsidR="00ED73D1" w:rsidRPr="00E52BD7">
        <w:t>ю</w:t>
      </w:r>
      <w:r w:rsidRPr="00E52BD7">
        <w:t>джетного общеобразовательного учреждения «</w:t>
      </w:r>
      <w:r w:rsidR="00582694">
        <w:t>И</w:t>
      </w:r>
      <w:r w:rsidRPr="00E52BD7">
        <w:t>злучинская общеобразовательная средняя школа № 1 с углубленным изучением отдельных предметов»;</w:t>
      </w:r>
    </w:p>
    <w:p w:rsidR="000357A6" w:rsidRPr="00590418" w:rsidRDefault="000357A6" w:rsidP="000357A6">
      <w:pPr>
        <w:numPr>
          <w:ilvl w:val="0"/>
          <w:numId w:val="1"/>
        </w:numPr>
        <w:jc w:val="both"/>
      </w:pPr>
      <w:r w:rsidRPr="00590418">
        <w:t xml:space="preserve">учебника: </w:t>
      </w:r>
      <w:r w:rsidRPr="00590418">
        <w:rPr>
          <w:rFonts w:eastAsia="HiddenHorzOCR"/>
        </w:rPr>
        <w:t xml:space="preserve"> Русский родной язык. </w:t>
      </w:r>
      <w:r>
        <w:rPr>
          <w:rFonts w:eastAsia="HiddenHorzOCR"/>
        </w:rPr>
        <w:t>8</w:t>
      </w:r>
      <w:r w:rsidRPr="00590418">
        <w:rPr>
          <w:rFonts w:eastAsia="HiddenHorzOCR"/>
        </w:rPr>
        <w:t xml:space="preserve"> класс. Учебник  для общеобразовательных организаций. [О.С.Александрова, О.В.Заговоровская, С.И.Богданов, Л.А.Вербицкая, Ю.Н.Гостева, И.Н.Добротина,  А.Г. Нарушевич, Е.И.Казакова, И.П.Васильевых]. – 2-е изд.- М.: Просвещение, 2021.</w:t>
      </w:r>
    </w:p>
    <w:p w:rsidR="00F24729" w:rsidRPr="00E52BD7" w:rsidRDefault="00582694" w:rsidP="00097CD0">
      <w:pPr>
        <w:numPr>
          <w:ilvl w:val="0"/>
          <w:numId w:val="1"/>
        </w:numPr>
        <w:jc w:val="both"/>
      </w:pPr>
      <w: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Протокол от 31 января 2018 года № 2/18.</w:t>
      </w:r>
    </w:p>
    <w:p w:rsidR="00F24729" w:rsidRDefault="00657520" w:rsidP="00657520">
      <w:pPr>
        <w:pStyle w:val="a9"/>
        <w:numPr>
          <w:ilvl w:val="0"/>
          <w:numId w:val="1"/>
        </w:numPr>
        <w:jc w:val="both"/>
      </w:pPr>
      <w:r w:rsidRPr="00072358">
        <w:rPr>
          <w:rFonts w:ascii="Times New Roman" w:hAnsi="Times New Roman"/>
          <w:sz w:val="24"/>
          <w:szCs w:val="24"/>
        </w:rPr>
        <w:t>локального акта школы «</w:t>
      </w:r>
      <w:r w:rsidRPr="00072358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>
        <w:rPr>
          <w:rFonts w:ascii="Times New Roman" w:hAnsi="Times New Roman"/>
          <w:sz w:val="24"/>
          <w:szCs w:val="24"/>
        </w:rPr>
        <w:t xml:space="preserve">учебного предмета, курса, дисциплины (модуля) </w:t>
      </w:r>
      <w:r w:rsidRPr="00072358">
        <w:rPr>
          <w:rFonts w:ascii="Times New Roman" w:hAnsi="Times New Roman"/>
          <w:sz w:val="24"/>
          <w:szCs w:val="24"/>
        </w:rPr>
        <w:t>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</w:t>
      </w:r>
      <w:r>
        <w:rPr>
          <w:rFonts w:ascii="Times New Roman" w:hAnsi="Times New Roman"/>
          <w:sz w:val="24"/>
          <w:szCs w:val="24"/>
        </w:rPr>
        <w:t>».</w:t>
      </w:r>
    </w:p>
    <w:p w:rsidR="00657520" w:rsidRDefault="00657520" w:rsidP="00657520">
      <w:pPr>
        <w:pStyle w:val="a9"/>
        <w:jc w:val="both"/>
      </w:pPr>
    </w:p>
    <w:p w:rsidR="00C029B1" w:rsidRPr="00224269" w:rsidRDefault="00C029B1" w:rsidP="00C029B1">
      <w:pPr>
        <w:pStyle w:val="a9"/>
        <w:ind w:left="644"/>
        <w:contextualSpacing w:val="0"/>
        <w:rPr>
          <w:rFonts w:ascii="Times New Roman" w:hAnsi="Times New Roman"/>
          <w:b/>
        </w:rPr>
      </w:pPr>
      <w:r w:rsidRPr="00224269">
        <w:rPr>
          <w:rFonts w:ascii="Times New Roman" w:hAnsi="Times New Roman"/>
        </w:rPr>
        <w:t>1.</w:t>
      </w:r>
      <w:r w:rsidRPr="00224269">
        <w:rPr>
          <w:rFonts w:ascii="Times New Roman" w:hAnsi="Times New Roman"/>
          <w:b/>
        </w:rPr>
        <w:t xml:space="preserve">ПЛАНИРУЕМЫЕ </w:t>
      </w:r>
      <w:r>
        <w:rPr>
          <w:rFonts w:ascii="Times New Roman" w:hAnsi="Times New Roman"/>
          <w:b/>
        </w:rPr>
        <w:t>ЛИЧНОСТНЫЕ</w:t>
      </w:r>
      <w:r w:rsidRPr="00224269">
        <w:rPr>
          <w:rFonts w:ascii="Times New Roman" w:hAnsi="Times New Roman"/>
          <w:b/>
        </w:rPr>
        <w:t xml:space="preserve"> РЕЗУЛЬТАТЫ ОСВОЕНИЯ УЧЕБНОГО</w:t>
      </w:r>
    </w:p>
    <w:p w:rsidR="00C029B1" w:rsidRPr="00224269" w:rsidRDefault="00C029B1" w:rsidP="00C029B1">
      <w:pPr>
        <w:pStyle w:val="a9"/>
        <w:ind w:left="644"/>
        <w:rPr>
          <w:rFonts w:ascii="Times New Roman" w:hAnsi="Times New Roman"/>
          <w:i/>
        </w:rPr>
      </w:pPr>
      <w:r w:rsidRPr="00224269">
        <w:rPr>
          <w:rFonts w:ascii="Times New Roman" w:hAnsi="Times New Roman"/>
          <w:b/>
        </w:rPr>
        <w:t>ПРЕДМЕТА</w:t>
      </w:r>
    </w:p>
    <w:p w:rsidR="00C029B1" w:rsidRDefault="00C029B1" w:rsidP="00C029B1">
      <w:pPr>
        <w:pStyle w:val="a9"/>
        <w:ind w:left="644"/>
        <w:jc w:val="both"/>
      </w:pPr>
    </w:p>
    <w:p w:rsidR="00C029B1" w:rsidRPr="00040F71" w:rsidRDefault="00C029B1" w:rsidP="00C029B1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029B1" w:rsidRPr="00040F71" w:rsidRDefault="00C029B1" w:rsidP="00C029B1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029B1" w:rsidRPr="00040F71" w:rsidRDefault="00C029B1" w:rsidP="00C029B1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029B1" w:rsidRPr="00040F71" w:rsidRDefault="00C029B1" w:rsidP="00C029B1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029B1" w:rsidRPr="00040F71" w:rsidRDefault="00C029B1" w:rsidP="00C029B1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C029B1" w:rsidRPr="00040F71" w:rsidRDefault="00C029B1" w:rsidP="00C029B1">
      <w:pPr>
        <w:pStyle w:val="a9"/>
        <w:autoSpaceDE w:val="0"/>
        <w:autoSpaceDN w:val="0"/>
        <w:adjustRightInd w:val="0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C029B1" w:rsidRPr="00040F71" w:rsidRDefault="00C029B1" w:rsidP="00C029B1">
      <w:pPr>
        <w:pStyle w:val="a9"/>
        <w:autoSpaceDE w:val="0"/>
        <w:autoSpaceDN w:val="0"/>
        <w:adjustRightInd w:val="0"/>
        <w:spacing w:after="0" w:line="240" w:lineRule="auto"/>
        <w:ind w:left="646" w:firstLine="709"/>
        <w:jc w:val="both"/>
        <w:rPr>
          <w:rFonts w:ascii="Times New Roman" w:hAnsi="Times New Roman"/>
          <w:sz w:val="24"/>
          <w:szCs w:val="24"/>
        </w:rPr>
      </w:pPr>
      <w:r w:rsidRPr="00040F71">
        <w:rPr>
          <w:rFonts w:ascii="Times New Roman" w:hAnsi="Times New Roman"/>
          <w:sz w:val="24"/>
          <w:szCs w:val="24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029B1" w:rsidRDefault="00C029B1" w:rsidP="00657520">
      <w:pPr>
        <w:pStyle w:val="a9"/>
        <w:jc w:val="both"/>
      </w:pPr>
    </w:p>
    <w:p w:rsidR="00D76CBB" w:rsidRPr="00977A77" w:rsidRDefault="00977A77" w:rsidP="00977A77">
      <w:pPr>
        <w:tabs>
          <w:tab w:val="num" w:pos="785"/>
        </w:tabs>
        <w:spacing w:before="100" w:beforeAutospacing="1" w:after="100" w:afterAutospacing="1"/>
        <w:ind w:left="2520"/>
        <w:outlineLvl w:val="2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2</w:t>
      </w:r>
      <w:r w:rsidRPr="00977A77">
        <w:rPr>
          <w:b/>
          <w:bCs/>
          <w:szCs w:val="27"/>
        </w:rPr>
        <w:t>.</w:t>
      </w:r>
      <w:r w:rsidR="00D76CBB" w:rsidRPr="00977A77">
        <w:rPr>
          <w:b/>
          <w:bCs/>
          <w:szCs w:val="27"/>
        </w:rPr>
        <w:t>ПЛАНИРУЕМЫЕ МЕТАПРЕДМЕТНЫЕ РЕЗУЛЬТАТЫ</w:t>
      </w:r>
    </w:p>
    <w:p w:rsidR="00977A77" w:rsidRDefault="00977A77" w:rsidP="00977A77">
      <w:pPr>
        <w:pStyle w:val="a9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2.ПЛАНИРУЕМЫЕ МЕТАПРЕДМЕТНЫЕ  РЕЗУЛЬТАТЫ ОСВОЕНИЯ УЧЕБНОГО</w:t>
      </w:r>
    </w:p>
    <w:p w:rsidR="00977A77" w:rsidRDefault="00977A77" w:rsidP="00977A77">
      <w:pPr>
        <w:pStyle w:val="a9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ПРЕДМЕТА</w:t>
      </w:r>
    </w:p>
    <w:p w:rsidR="00977A77" w:rsidRDefault="00977A77" w:rsidP="00977A77">
      <w:pPr>
        <w:pStyle w:val="a9"/>
        <w:jc w:val="both"/>
      </w:pPr>
    </w:p>
    <w:p w:rsidR="00977A77" w:rsidRDefault="00977A77" w:rsidP="00977A77">
      <w:pPr>
        <w:ind w:firstLine="709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Регулятивные УУД</w:t>
      </w:r>
    </w:p>
    <w:p w:rsidR="00977A77" w:rsidRDefault="00977A77" w:rsidP="00977A77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977A77" w:rsidRDefault="00977A77" w:rsidP="00977A77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977A77" w:rsidRDefault="00977A77" w:rsidP="00977A77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977A77" w:rsidRDefault="00977A77" w:rsidP="00977A77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977A77" w:rsidRDefault="00977A77" w:rsidP="00977A77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977A77" w:rsidRDefault="00977A77" w:rsidP="00977A77">
      <w:pPr>
        <w:widowControl w:val="0"/>
        <w:tabs>
          <w:tab w:val="left" w:pos="1134"/>
        </w:tabs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Познавательные УУД</w:t>
      </w:r>
    </w:p>
    <w:p w:rsidR="00977A77" w:rsidRDefault="00977A77" w:rsidP="00977A77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977A77" w:rsidRDefault="00977A77" w:rsidP="00977A77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977A77" w:rsidRDefault="00977A77" w:rsidP="00977A77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Смысловое чтение. </w:t>
      </w:r>
    </w:p>
    <w:p w:rsidR="00977A77" w:rsidRDefault="00977A77" w:rsidP="00977A77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>
        <w:rPr>
          <w:b/>
          <w:szCs w:val="28"/>
          <w:lang w:eastAsia="en-US"/>
        </w:rPr>
        <w:t>Коммуникативные УУД</w:t>
      </w:r>
    </w:p>
    <w:p w:rsidR="00977A77" w:rsidRDefault="00977A77" w:rsidP="00977A77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77A77" w:rsidRDefault="00977A77" w:rsidP="00977A77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D76CBB" w:rsidRDefault="00977A77" w:rsidP="00977A77">
      <w:pPr>
        <w:autoSpaceDE w:val="0"/>
        <w:autoSpaceDN w:val="0"/>
        <w:adjustRightInd w:val="0"/>
        <w:rPr>
          <w:rFonts w:eastAsiaTheme="minorEastAsia" w:cstheme="minorBidi"/>
          <w:b/>
        </w:rPr>
      </w:pPr>
      <w:r>
        <w:rPr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</w:t>
      </w:r>
    </w:p>
    <w:p w:rsidR="00C029B1" w:rsidRPr="00E52BD7" w:rsidRDefault="00C029B1" w:rsidP="00657520">
      <w:pPr>
        <w:pStyle w:val="a9"/>
        <w:jc w:val="both"/>
      </w:pPr>
    </w:p>
    <w:p w:rsidR="00657520" w:rsidRPr="00D76CBB" w:rsidRDefault="00D76CBB" w:rsidP="00D76CBB">
      <w:pPr>
        <w:autoSpaceDE w:val="0"/>
        <w:autoSpaceDN w:val="0"/>
        <w:adjustRightInd w:val="0"/>
        <w:ind w:left="709"/>
        <w:jc w:val="center"/>
        <w:rPr>
          <w:b/>
        </w:rPr>
      </w:pPr>
      <w:r>
        <w:rPr>
          <w:b/>
        </w:rPr>
        <w:t>3.</w:t>
      </w:r>
      <w:bookmarkStart w:id="0" w:name="_GoBack"/>
      <w:bookmarkEnd w:id="0"/>
      <w:r w:rsidR="00657520" w:rsidRPr="00D76CBB">
        <w:rPr>
          <w:b/>
        </w:rPr>
        <w:t>ПЛАНИРУЕМЫЕ ПРЕДМЕТНЫЕ РЕЗУЛЬТАТЫ ОСВОЕНИЯ УЧЕБНОГО ПРЕДМЕТА</w:t>
      </w:r>
    </w:p>
    <w:p w:rsidR="00D53DE7" w:rsidRDefault="00D53DE7" w:rsidP="00D53DE7">
      <w:pPr>
        <w:autoSpaceDE w:val="0"/>
        <w:autoSpaceDN w:val="0"/>
        <w:adjustRightInd w:val="0"/>
        <w:jc w:val="center"/>
        <w:rPr>
          <w:b/>
        </w:rPr>
      </w:pPr>
    </w:p>
    <w:p w:rsidR="00D53DE7" w:rsidRDefault="00D53DE7" w:rsidP="00D53DE7">
      <w:pPr>
        <w:autoSpaceDE w:val="0"/>
        <w:autoSpaceDN w:val="0"/>
        <w:adjustRightInd w:val="0"/>
        <w:jc w:val="center"/>
        <w:rPr>
          <w:b/>
        </w:rPr>
      </w:pPr>
    </w:p>
    <w:p w:rsidR="00D53DE7" w:rsidRDefault="00D53DE7" w:rsidP="00D53DE7">
      <w:pPr>
        <w:autoSpaceDE w:val="0"/>
        <w:autoSpaceDN w:val="0"/>
        <w:adjustRightInd w:val="0"/>
        <w:rPr>
          <w:b/>
        </w:rPr>
      </w:pPr>
      <w:r>
        <w:rPr>
          <w:b/>
        </w:rPr>
        <w:t>Обучающийся должен:</w:t>
      </w:r>
    </w:p>
    <w:p w:rsidR="0020182B" w:rsidRPr="0020182B" w:rsidRDefault="0020182B" w:rsidP="007D531D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0182B">
        <w:rPr>
          <w:rFonts w:ascii="Times New Roman" w:hAnsi="Times New Roman"/>
          <w:sz w:val="24"/>
          <w:szCs w:val="24"/>
        </w:rPr>
        <w:t>понимать взаимосвязь языка, культуры и истории народа, говорящего на нём;</w:t>
      </w:r>
    </w:p>
    <w:p w:rsidR="0020182B" w:rsidRPr="0020182B" w:rsidRDefault="0020182B" w:rsidP="007D531D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0182B">
        <w:rPr>
          <w:rFonts w:ascii="Times New Roman" w:hAnsi="Times New Roman"/>
          <w:sz w:val="24"/>
          <w:szCs w:val="24"/>
        </w:rPr>
        <w:t>соблюдать основные нормы современного русского литературного языка;</w:t>
      </w:r>
    </w:p>
    <w:p w:rsidR="00857EB8" w:rsidRPr="00857EB8" w:rsidRDefault="0020182B" w:rsidP="00857EB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0182B">
        <w:rPr>
          <w:rFonts w:ascii="Times New Roman" w:hAnsi="Times New Roman"/>
          <w:sz w:val="24"/>
          <w:szCs w:val="24"/>
        </w:rPr>
        <w:lastRenderedPageBreak/>
        <w:t>совершенствовать  различные виды  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</w:t>
      </w:r>
      <w:r>
        <w:rPr>
          <w:rFonts w:ascii="Times New Roman" w:hAnsi="Times New Roman"/>
          <w:sz w:val="24"/>
          <w:szCs w:val="24"/>
        </w:rPr>
        <w:t>,</w:t>
      </w:r>
    </w:p>
    <w:p w:rsidR="00857EB8" w:rsidRPr="0020182B" w:rsidRDefault="00857EB8" w:rsidP="00857EB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0182B">
        <w:rPr>
          <w:rFonts w:ascii="Times New Roman" w:hAnsi="Times New Roman"/>
          <w:sz w:val="24"/>
          <w:szCs w:val="24"/>
        </w:rPr>
        <w:t>овладеть  нормами речевого этикета;</w:t>
      </w:r>
    </w:p>
    <w:p w:rsidR="0020182B" w:rsidRPr="0020182B" w:rsidRDefault="0020182B" w:rsidP="007D531D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результаты деятельности.</w:t>
      </w:r>
    </w:p>
    <w:p w:rsidR="0020182B" w:rsidRPr="0020182B" w:rsidRDefault="0020182B" w:rsidP="0020182B">
      <w:pPr>
        <w:pStyle w:val="a9"/>
        <w:autoSpaceDE w:val="0"/>
        <w:autoSpaceDN w:val="0"/>
        <w:adjustRightInd w:val="0"/>
        <w:rPr>
          <w:b/>
        </w:rPr>
      </w:pPr>
    </w:p>
    <w:p w:rsidR="007521BF" w:rsidRDefault="00657520" w:rsidP="008B1C5F">
      <w:pPr>
        <w:jc w:val="center"/>
        <w:rPr>
          <w:b/>
        </w:rPr>
      </w:pPr>
      <w:r>
        <w:rPr>
          <w:b/>
        </w:rPr>
        <w:t>2.</w:t>
      </w:r>
      <w:r w:rsidR="00E93E16" w:rsidRPr="00E52BD7">
        <w:rPr>
          <w:b/>
        </w:rPr>
        <w:t>СОДЕРЖАНИЕ УЧЕБНОГО ПРЕДМЕТА</w:t>
      </w:r>
    </w:p>
    <w:p w:rsidR="00582694" w:rsidRDefault="00582694" w:rsidP="008B1C5F">
      <w:pPr>
        <w:jc w:val="center"/>
        <w:rPr>
          <w:b/>
        </w:rPr>
      </w:pPr>
    </w:p>
    <w:p w:rsidR="00B6387D" w:rsidRDefault="00B6387D" w:rsidP="00B6387D">
      <w:pPr>
        <w:ind w:firstLine="709"/>
        <w:jc w:val="both"/>
      </w:pPr>
      <w:r>
        <w:t>Содержание курса направлено на формирование представлений о языке как живом, развивающемся явлении, о диалектическом противоречии 7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B6387D" w:rsidRDefault="00B6387D" w:rsidP="00B6387D">
      <w:pPr>
        <w:ind w:firstLine="709"/>
        <w:jc w:val="both"/>
      </w:pPr>
      <w:r>
        <w:t xml:space="preserve">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857EB8" w:rsidRDefault="00857EB8" w:rsidP="00B6387D">
      <w:pPr>
        <w:ind w:firstLine="709"/>
        <w:jc w:val="both"/>
        <w:rPr>
          <w:b/>
        </w:rPr>
      </w:pPr>
    </w:p>
    <w:p w:rsidR="00857EB8" w:rsidRDefault="00857EB8" w:rsidP="002D5E88">
      <w:pPr>
        <w:ind w:firstLine="709"/>
        <w:jc w:val="both"/>
      </w:pPr>
      <w:r w:rsidRPr="00857EB8">
        <w:rPr>
          <w:b/>
        </w:rPr>
        <w:t>Исконно русская лексика</w:t>
      </w:r>
      <w:r>
        <w:t>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857EB8" w:rsidRDefault="00857EB8" w:rsidP="002D5E88">
      <w:pPr>
        <w:jc w:val="both"/>
      </w:pPr>
      <w:r w:rsidRPr="00857EB8">
        <w:rPr>
          <w:b/>
        </w:rPr>
        <w:t xml:space="preserve">          Старославянизмы.</w:t>
      </w:r>
      <w:r>
        <w:t xml:space="preserve">  Роль старославянизмов в развитии русского литературного языка и их приметы. Стилистически нейтральные, книжные, устаревшие старославянизмы</w:t>
      </w:r>
    </w:p>
    <w:p w:rsidR="00B6387D" w:rsidRDefault="00857EB8" w:rsidP="00857EB8">
      <w:pPr>
        <w:jc w:val="both"/>
        <w:rPr>
          <w:b/>
        </w:rPr>
      </w:pPr>
      <w:r w:rsidRPr="00857EB8">
        <w:rPr>
          <w:b/>
        </w:rPr>
        <w:t>Основные грамматические нормы современного русского литературного языка</w:t>
      </w:r>
      <w:r>
        <w:t>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</w:p>
    <w:p w:rsidR="00857EB8" w:rsidRDefault="00857EB8" w:rsidP="00857EB8">
      <w:pPr>
        <w:jc w:val="both"/>
      </w:pPr>
      <w:r w:rsidRPr="00857EB8">
        <w:rPr>
          <w:b/>
        </w:rPr>
        <w:t>Активные процессы в речевом этикете</w:t>
      </w:r>
      <w:r>
        <w:t>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857EB8" w:rsidRDefault="00857EB8" w:rsidP="00857EB8">
      <w:pPr>
        <w:ind w:firstLine="709"/>
        <w:jc w:val="both"/>
      </w:pPr>
      <w:r w:rsidRPr="00857EB8">
        <w:rPr>
          <w:b/>
        </w:rPr>
        <w:t>Структура аргументации</w:t>
      </w:r>
      <w:r>
        <w:t xml:space="preserve">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857EB8" w:rsidRDefault="00857EB8" w:rsidP="00857EB8">
      <w:pPr>
        <w:ind w:firstLine="709"/>
        <w:jc w:val="both"/>
      </w:pPr>
      <w:r>
        <w:t xml:space="preserve">  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857EB8" w:rsidRDefault="00857EB8" w:rsidP="00857EB8">
      <w:pPr>
        <w:ind w:firstLine="709"/>
        <w:jc w:val="both"/>
      </w:pPr>
    </w:p>
    <w:p w:rsidR="00857EB8" w:rsidRDefault="00857EB8" w:rsidP="00857EB8">
      <w:pPr>
        <w:ind w:firstLine="709"/>
        <w:jc w:val="both"/>
      </w:pPr>
    </w:p>
    <w:p w:rsidR="000241AD" w:rsidRPr="007A4A93" w:rsidRDefault="00657520" w:rsidP="000241AD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8"/>
        </w:rPr>
        <w:t>3.</w:t>
      </w:r>
      <w:r w:rsidR="00097CD0" w:rsidRPr="007A4A93">
        <w:rPr>
          <w:b/>
        </w:rPr>
        <w:t>ТЕМАТИЧЕСКОЕ ПЛАНИРОВАНИЕ</w:t>
      </w:r>
    </w:p>
    <w:p w:rsidR="000241AD" w:rsidRDefault="000241AD" w:rsidP="00E52BD7">
      <w:pPr>
        <w:tabs>
          <w:tab w:val="left" w:pos="2573"/>
        </w:tabs>
        <w:rPr>
          <w:b/>
          <w:sz w:val="28"/>
        </w:rPr>
      </w:pPr>
    </w:p>
    <w:tbl>
      <w:tblPr>
        <w:tblpPr w:leftFromText="180" w:rightFromText="180" w:vertAnchor="text" w:horzAnchor="margin" w:tblpY="31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528"/>
        <w:gridCol w:w="1276"/>
        <w:gridCol w:w="1276"/>
        <w:gridCol w:w="1985"/>
      </w:tblGrid>
      <w:tr w:rsidR="00E52BD7" w:rsidRPr="00E52BD7" w:rsidTr="00097CD0">
        <w:tc>
          <w:tcPr>
            <w:tcW w:w="708" w:type="dxa"/>
            <w:vMerge w:val="restart"/>
          </w:tcPr>
          <w:p w:rsidR="00097CD0" w:rsidRDefault="00097CD0" w:rsidP="00097CD0">
            <w:pPr>
              <w:rPr>
                <w:b/>
                <w:sz w:val="22"/>
                <w:szCs w:val="22"/>
              </w:rPr>
            </w:pPr>
          </w:p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28" w:type="dxa"/>
            <w:vMerge w:val="restart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552" w:type="dxa"/>
            <w:gridSpan w:val="2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85" w:type="dxa"/>
            <w:vMerge w:val="restart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Примечание</w:t>
            </w:r>
          </w:p>
        </w:tc>
      </w:tr>
      <w:tr w:rsidR="00E52BD7" w:rsidRPr="00E52BD7" w:rsidTr="00097CD0">
        <w:tc>
          <w:tcPr>
            <w:tcW w:w="708" w:type="dxa"/>
            <w:vMerge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  <w:r w:rsidRPr="00E52BD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5" w:type="dxa"/>
            <w:vMerge/>
          </w:tcPr>
          <w:p w:rsidR="00E52BD7" w:rsidRPr="00E52BD7" w:rsidRDefault="00E52BD7" w:rsidP="00097CD0">
            <w:pPr>
              <w:rPr>
                <w:b/>
                <w:sz w:val="22"/>
                <w:szCs w:val="22"/>
              </w:rPr>
            </w:pPr>
          </w:p>
        </w:tc>
      </w:tr>
      <w:tr w:rsidR="00694649" w:rsidRPr="00E52BD7" w:rsidTr="00097CD0">
        <w:tc>
          <w:tcPr>
            <w:tcW w:w="708" w:type="dxa"/>
          </w:tcPr>
          <w:p w:rsidR="00694649" w:rsidRPr="00E52BD7" w:rsidRDefault="00694649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694649" w:rsidRPr="00FC08A9" w:rsidRDefault="00FC08A9" w:rsidP="00694649">
            <w:pPr>
              <w:rPr>
                <w:sz w:val="22"/>
                <w:szCs w:val="22"/>
              </w:rPr>
            </w:pPr>
            <w:r w:rsidRPr="00FC08A9">
              <w:t>Исконно русская лексика</w:t>
            </w: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</w:tr>
      <w:tr w:rsidR="00694649" w:rsidRPr="00E52BD7" w:rsidTr="00097CD0">
        <w:tc>
          <w:tcPr>
            <w:tcW w:w="708" w:type="dxa"/>
          </w:tcPr>
          <w:p w:rsidR="00694649" w:rsidRPr="00E52BD7" w:rsidRDefault="00694649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694649" w:rsidRPr="00FC08A9" w:rsidRDefault="00FC08A9" w:rsidP="00694649">
            <w:pPr>
              <w:rPr>
                <w:sz w:val="22"/>
                <w:szCs w:val="22"/>
              </w:rPr>
            </w:pPr>
            <w:r w:rsidRPr="00FC08A9">
              <w:t>Исконно русская лексика</w:t>
            </w: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</w:tr>
      <w:tr w:rsidR="00694649" w:rsidRPr="00E52BD7" w:rsidTr="00097CD0">
        <w:tc>
          <w:tcPr>
            <w:tcW w:w="708" w:type="dxa"/>
          </w:tcPr>
          <w:p w:rsidR="00694649" w:rsidRPr="00E52BD7" w:rsidRDefault="00694649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694649" w:rsidRPr="00E52BD7" w:rsidRDefault="00FC08A9" w:rsidP="00694649">
            <w:pPr>
              <w:rPr>
                <w:sz w:val="22"/>
                <w:szCs w:val="22"/>
              </w:rPr>
            </w:pPr>
            <w:r>
              <w:t>Роль старославянизмов в развитии русского литературного языка и их приметы.</w:t>
            </w: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</w:tr>
      <w:tr w:rsidR="00FC08A9" w:rsidRPr="00E52BD7" w:rsidTr="00097CD0">
        <w:tc>
          <w:tcPr>
            <w:tcW w:w="708" w:type="dxa"/>
          </w:tcPr>
          <w:p w:rsidR="00FC08A9" w:rsidRPr="00E52BD7" w:rsidRDefault="00FC08A9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C08A9" w:rsidRDefault="00FC08A9" w:rsidP="00694649">
            <w:r>
              <w:t>Стилистически нейтральные, книжные, устаревшие старославянизмы</w:t>
            </w:r>
          </w:p>
        </w:tc>
        <w:tc>
          <w:tcPr>
            <w:tcW w:w="1276" w:type="dxa"/>
          </w:tcPr>
          <w:p w:rsidR="00FC08A9" w:rsidRPr="00E52BD7" w:rsidRDefault="00FC08A9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08A9" w:rsidRPr="00E52BD7" w:rsidRDefault="00FC08A9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C08A9" w:rsidRPr="00E52BD7" w:rsidRDefault="00FC08A9" w:rsidP="00694649">
            <w:pPr>
              <w:rPr>
                <w:sz w:val="22"/>
                <w:szCs w:val="22"/>
              </w:rPr>
            </w:pPr>
          </w:p>
        </w:tc>
      </w:tr>
      <w:tr w:rsidR="00694649" w:rsidRPr="00E52BD7" w:rsidTr="00097CD0">
        <w:trPr>
          <w:trHeight w:val="488"/>
        </w:trPr>
        <w:tc>
          <w:tcPr>
            <w:tcW w:w="708" w:type="dxa"/>
          </w:tcPr>
          <w:p w:rsidR="00694649" w:rsidRPr="00E52BD7" w:rsidRDefault="00694649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694649" w:rsidRPr="00E52BD7" w:rsidRDefault="00FC08A9" w:rsidP="007D531D">
            <w:pPr>
              <w:rPr>
                <w:sz w:val="22"/>
                <w:szCs w:val="22"/>
              </w:rPr>
            </w:pPr>
            <w:r>
              <w:t>Типичные грамматические ошибки</w:t>
            </w: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4649" w:rsidRPr="00E52BD7" w:rsidRDefault="00694649" w:rsidP="00694649">
            <w:pPr>
              <w:rPr>
                <w:sz w:val="22"/>
                <w:szCs w:val="22"/>
              </w:rPr>
            </w:pPr>
          </w:p>
        </w:tc>
      </w:tr>
      <w:tr w:rsidR="00B6387D" w:rsidRPr="00E52BD7" w:rsidTr="00097CD0">
        <w:trPr>
          <w:trHeight w:val="488"/>
        </w:trPr>
        <w:tc>
          <w:tcPr>
            <w:tcW w:w="708" w:type="dxa"/>
          </w:tcPr>
          <w:p w:rsidR="00B6387D" w:rsidRPr="00E52BD7" w:rsidRDefault="00B6387D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6387D" w:rsidRPr="00E52BD7" w:rsidRDefault="00FC08A9" w:rsidP="00B6387D">
            <w:pPr>
              <w:rPr>
                <w:sz w:val="22"/>
                <w:szCs w:val="22"/>
              </w:rPr>
            </w:pPr>
            <w:r>
              <w:t>Типичные грамматические ошибки</w:t>
            </w:r>
          </w:p>
        </w:tc>
        <w:tc>
          <w:tcPr>
            <w:tcW w:w="1276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</w:tr>
      <w:tr w:rsidR="00B6387D" w:rsidRPr="00E52BD7" w:rsidTr="00097CD0">
        <w:tc>
          <w:tcPr>
            <w:tcW w:w="708" w:type="dxa"/>
          </w:tcPr>
          <w:p w:rsidR="00B6387D" w:rsidRPr="00E52BD7" w:rsidRDefault="00B6387D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6387D" w:rsidRPr="00FC08A9" w:rsidRDefault="00FC08A9" w:rsidP="00FC08A9">
            <w:pPr>
              <w:rPr>
                <w:sz w:val="22"/>
                <w:szCs w:val="22"/>
              </w:rPr>
            </w:pPr>
            <w:r w:rsidRPr="00FC08A9">
              <w:t xml:space="preserve">Активные процессы в речевом этикете. </w:t>
            </w:r>
          </w:p>
        </w:tc>
        <w:tc>
          <w:tcPr>
            <w:tcW w:w="1276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</w:tr>
      <w:tr w:rsidR="00B6387D" w:rsidRPr="00E52BD7" w:rsidTr="00097CD0">
        <w:tc>
          <w:tcPr>
            <w:tcW w:w="708" w:type="dxa"/>
          </w:tcPr>
          <w:p w:rsidR="00B6387D" w:rsidRPr="00E52BD7" w:rsidRDefault="00B6387D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6387D" w:rsidRPr="00E52BD7" w:rsidRDefault="00FC08A9" w:rsidP="00B6387D">
            <w:pPr>
              <w:rPr>
                <w:sz w:val="22"/>
                <w:szCs w:val="22"/>
              </w:rPr>
            </w:pPr>
            <w:r>
              <w:t>Новые варианты приветствия и прощания, возникшие в СМИ</w:t>
            </w:r>
          </w:p>
        </w:tc>
        <w:tc>
          <w:tcPr>
            <w:tcW w:w="1276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387D" w:rsidRPr="00E52BD7" w:rsidRDefault="00B6387D" w:rsidP="00B6387D">
            <w:pPr>
              <w:rPr>
                <w:sz w:val="22"/>
                <w:szCs w:val="22"/>
              </w:rPr>
            </w:pPr>
          </w:p>
        </w:tc>
      </w:tr>
      <w:tr w:rsidR="00FC08A9" w:rsidRPr="00E52BD7" w:rsidTr="00097CD0">
        <w:tc>
          <w:tcPr>
            <w:tcW w:w="708" w:type="dxa"/>
          </w:tcPr>
          <w:p w:rsidR="00FC08A9" w:rsidRPr="00E52BD7" w:rsidRDefault="00FC08A9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  <w:r>
              <w:t>Речевая агрессия.</w:t>
            </w: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</w:tr>
      <w:tr w:rsidR="00FC08A9" w:rsidRPr="00E52BD7" w:rsidTr="00097CD0">
        <w:tc>
          <w:tcPr>
            <w:tcW w:w="708" w:type="dxa"/>
          </w:tcPr>
          <w:p w:rsidR="00FC08A9" w:rsidRPr="00E52BD7" w:rsidRDefault="00FC08A9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  <w:r>
              <w:t>Этикетные речевые тактики и приёмы в коммуникации‚ помогающие противостоять речевой агрессии.</w:t>
            </w: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</w:tr>
      <w:tr w:rsidR="00FC08A9" w:rsidRPr="00E52BD7" w:rsidTr="00097CD0">
        <w:tc>
          <w:tcPr>
            <w:tcW w:w="708" w:type="dxa"/>
          </w:tcPr>
          <w:p w:rsidR="00FC08A9" w:rsidRPr="00E52BD7" w:rsidRDefault="00FC08A9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  <w:r>
              <w:t>Способы аргументации</w:t>
            </w: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</w:tr>
      <w:tr w:rsidR="00FC08A9" w:rsidRPr="00E52BD7" w:rsidTr="00097CD0">
        <w:tc>
          <w:tcPr>
            <w:tcW w:w="708" w:type="dxa"/>
          </w:tcPr>
          <w:p w:rsidR="00FC08A9" w:rsidRPr="00E52BD7" w:rsidRDefault="00FC08A9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  <w:r>
              <w:t>Правила эффективной аргументации</w:t>
            </w: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</w:tr>
      <w:tr w:rsidR="00FC08A9" w:rsidRPr="00E52BD7" w:rsidTr="00097CD0">
        <w:tc>
          <w:tcPr>
            <w:tcW w:w="708" w:type="dxa"/>
          </w:tcPr>
          <w:p w:rsidR="00FC08A9" w:rsidRPr="00E52BD7" w:rsidRDefault="00FC08A9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  <w:r>
              <w:t>. Причины неэффективной аргументации в учебно-научном общении</w:t>
            </w: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</w:tr>
      <w:tr w:rsidR="00FC08A9" w:rsidRPr="00E52BD7" w:rsidTr="00097CD0">
        <w:tc>
          <w:tcPr>
            <w:tcW w:w="708" w:type="dxa"/>
          </w:tcPr>
          <w:p w:rsidR="00FC08A9" w:rsidRPr="00E52BD7" w:rsidRDefault="00FC08A9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  <w:r>
              <w:t>Прямые и косвенные доказательства</w:t>
            </w: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</w:tr>
      <w:tr w:rsidR="00FC08A9" w:rsidRPr="00E52BD7" w:rsidTr="00097CD0">
        <w:tc>
          <w:tcPr>
            <w:tcW w:w="708" w:type="dxa"/>
          </w:tcPr>
          <w:p w:rsidR="00FC08A9" w:rsidRPr="00E52BD7" w:rsidRDefault="00FC08A9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  <w:r>
              <w:t>Способы опровержения доводов оппонента: критика тезиса, критика аргументов, критика демонстрации</w:t>
            </w: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</w:tr>
      <w:tr w:rsidR="00FC08A9" w:rsidRPr="00E52BD7" w:rsidTr="00097CD0">
        <w:tc>
          <w:tcPr>
            <w:tcW w:w="708" w:type="dxa"/>
          </w:tcPr>
          <w:p w:rsidR="00FC08A9" w:rsidRPr="00E52BD7" w:rsidRDefault="00FC08A9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</w:tr>
      <w:tr w:rsidR="00FC08A9" w:rsidRPr="00E52BD7" w:rsidTr="00097CD0">
        <w:tc>
          <w:tcPr>
            <w:tcW w:w="708" w:type="dxa"/>
          </w:tcPr>
          <w:p w:rsidR="00FC08A9" w:rsidRPr="00E52BD7" w:rsidRDefault="00FC08A9" w:rsidP="00B6387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C08A9" w:rsidRPr="00E52BD7" w:rsidRDefault="00FC08A9" w:rsidP="00B6387D">
            <w:pPr>
              <w:rPr>
                <w:sz w:val="22"/>
                <w:szCs w:val="22"/>
              </w:rPr>
            </w:pPr>
          </w:p>
        </w:tc>
      </w:tr>
    </w:tbl>
    <w:p w:rsidR="00E52BD7" w:rsidRPr="00E52BD7" w:rsidRDefault="00E52BD7" w:rsidP="0020182B">
      <w:pPr>
        <w:tabs>
          <w:tab w:val="left" w:pos="2573"/>
        </w:tabs>
        <w:rPr>
          <w:b/>
          <w:sz w:val="28"/>
        </w:rPr>
      </w:pPr>
    </w:p>
    <w:sectPr w:rsidR="00E52BD7" w:rsidRPr="00E52BD7" w:rsidSect="00097CD0">
      <w:footerReference w:type="even" r:id="rId8"/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DB" w:rsidRDefault="00AC12DB">
      <w:r>
        <w:separator/>
      </w:r>
    </w:p>
  </w:endnote>
  <w:endnote w:type="continuationSeparator" w:id="1">
    <w:p w:rsidR="00AC12DB" w:rsidRDefault="00AC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D7" w:rsidRPr="00822BB5" w:rsidRDefault="00E52BD7" w:rsidP="00822B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D7" w:rsidRPr="00822BB5" w:rsidRDefault="00E52BD7" w:rsidP="00822B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DB" w:rsidRDefault="00AC12DB">
      <w:r>
        <w:separator/>
      </w:r>
    </w:p>
  </w:footnote>
  <w:footnote w:type="continuationSeparator" w:id="1">
    <w:p w:rsidR="00AC12DB" w:rsidRDefault="00AC1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3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A1A26C8"/>
    <w:multiLevelType w:val="hybridMultilevel"/>
    <w:tmpl w:val="89F4F63E"/>
    <w:lvl w:ilvl="0" w:tplc="D69802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4070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04AEF"/>
    <w:multiLevelType w:val="hybridMultilevel"/>
    <w:tmpl w:val="D0CE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E2217"/>
    <w:multiLevelType w:val="hybridMultilevel"/>
    <w:tmpl w:val="EB12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930EC"/>
    <w:multiLevelType w:val="hybridMultilevel"/>
    <w:tmpl w:val="F7121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3E46F8">
      <w:numFmt w:val="bullet"/>
      <w:lvlText w:val="•"/>
      <w:lvlJc w:val="left"/>
      <w:pPr>
        <w:ind w:left="1032" w:hanging="103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75342"/>
    <w:rsid w:val="000150E3"/>
    <w:rsid w:val="000166FD"/>
    <w:rsid w:val="00020284"/>
    <w:rsid w:val="0002096E"/>
    <w:rsid w:val="000241AD"/>
    <w:rsid w:val="00031CCD"/>
    <w:rsid w:val="00035264"/>
    <w:rsid w:val="000357A6"/>
    <w:rsid w:val="00035F5D"/>
    <w:rsid w:val="00036677"/>
    <w:rsid w:val="00037235"/>
    <w:rsid w:val="00037D29"/>
    <w:rsid w:val="000426BC"/>
    <w:rsid w:val="00045531"/>
    <w:rsid w:val="000465A7"/>
    <w:rsid w:val="00062F4C"/>
    <w:rsid w:val="0007376D"/>
    <w:rsid w:val="00074D86"/>
    <w:rsid w:val="000815CA"/>
    <w:rsid w:val="00083039"/>
    <w:rsid w:val="000831CB"/>
    <w:rsid w:val="00085930"/>
    <w:rsid w:val="000859DA"/>
    <w:rsid w:val="0009384E"/>
    <w:rsid w:val="0009796B"/>
    <w:rsid w:val="00097CD0"/>
    <w:rsid w:val="000A6F52"/>
    <w:rsid w:val="000B37EB"/>
    <w:rsid w:val="000B743F"/>
    <w:rsid w:val="000C1D12"/>
    <w:rsid w:val="000D479A"/>
    <w:rsid w:val="000D4CE8"/>
    <w:rsid w:val="000E14A7"/>
    <w:rsid w:val="000E2904"/>
    <w:rsid w:val="000E7D18"/>
    <w:rsid w:val="000F088A"/>
    <w:rsid w:val="000F1F5F"/>
    <w:rsid w:val="000F5526"/>
    <w:rsid w:val="000F5BE3"/>
    <w:rsid w:val="000F63AD"/>
    <w:rsid w:val="000F7297"/>
    <w:rsid w:val="00105E33"/>
    <w:rsid w:val="00107C0F"/>
    <w:rsid w:val="00111634"/>
    <w:rsid w:val="00111B34"/>
    <w:rsid w:val="001164DD"/>
    <w:rsid w:val="00122F9A"/>
    <w:rsid w:val="00123AB8"/>
    <w:rsid w:val="001311B7"/>
    <w:rsid w:val="001353C6"/>
    <w:rsid w:val="0014383E"/>
    <w:rsid w:val="00143DAF"/>
    <w:rsid w:val="001507C2"/>
    <w:rsid w:val="00152A15"/>
    <w:rsid w:val="00162548"/>
    <w:rsid w:val="00162742"/>
    <w:rsid w:val="00162ED8"/>
    <w:rsid w:val="001657DA"/>
    <w:rsid w:val="00177F7B"/>
    <w:rsid w:val="00190E29"/>
    <w:rsid w:val="00191CA2"/>
    <w:rsid w:val="0019704C"/>
    <w:rsid w:val="00197F3E"/>
    <w:rsid w:val="001A21CE"/>
    <w:rsid w:val="001A6BB2"/>
    <w:rsid w:val="001A71A3"/>
    <w:rsid w:val="001B0A7B"/>
    <w:rsid w:val="001B233D"/>
    <w:rsid w:val="001B3668"/>
    <w:rsid w:val="001B5C74"/>
    <w:rsid w:val="001C5846"/>
    <w:rsid w:val="001D543F"/>
    <w:rsid w:val="001E17AA"/>
    <w:rsid w:val="001E53A8"/>
    <w:rsid w:val="001E69C3"/>
    <w:rsid w:val="001F5C49"/>
    <w:rsid w:val="001F6E62"/>
    <w:rsid w:val="0020182B"/>
    <w:rsid w:val="0020653B"/>
    <w:rsid w:val="00211CC9"/>
    <w:rsid w:val="00211F1A"/>
    <w:rsid w:val="00212342"/>
    <w:rsid w:val="0021426F"/>
    <w:rsid w:val="00221F5F"/>
    <w:rsid w:val="0022250D"/>
    <w:rsid w:val="002305C0"/>
    <w:rsid w:val="00230A26"/>
    <w:rsid w:val="00232D66"/>
    <w:rsid w:val="002351F4"/>
    <w:rsid w:val="00240F32"/>
    <w:rsid w:val="00242D97"/>
    <w:rsid w:val="00246182"/>
    <w:rsid w:val="0025535B"/>
    <w:rsid w:val="00267DA5"/>
    <w:rsid w:val="0027712B"/>
    <w:rsid w:val="00277961"/>
    <w:rsid w:val="00281448"/>
    <w:rsid w:val="00281849"/>
    <w:rsid w:val="002837C2"/>
    <w:rsid w:val="002845FC"/>
    <w:rsid w:val="00284A23"/>
    <w:rsid w:val="00290894"/>
    <w:rsid w:val="0029180C"/>
    <w:rsid w:val="002A3A9B"/>
    <w:rsid w:val="002A6FBA"/>
    <w:rsid w:val="002A7ED1"/>
    <w:rsid w:val="002B5E13"/>
    <w:rsid w:val="002C3B46"/>
    <w:rsid w:val="002C5A92"/>
    <w:rsid w:val="002C6073"/>
    <w:rsid w:val="002D1833"/>
    <w:rsid w:val="002D1BF1"/>
    <w:rsid w:val="002D1EC9"/>
    <w:rsid w:val="002D212E"/>
    <w:rsid w:val="002D3C1F"/>
    <w:rsid w:val="002D5E88"/>
    <w:rsid w:val="002D635C"/>
    <w:rsid w:val="002E7207"/>
    <w:rsid w:val="002F14A4"/>
    <w:rsid w:val="002F14F2"/>
    <w:rsid w:val="002F745A"/>
    <w:rsid w:val="002F7814"/>
    <w:rsid w:val="00304A0A"/>
    <w:rsid w:val="00320743"/>
    <w:rsid w:val="003210B1"/>
    <w:rsid w:val="00326893"/>
    <w:rsid w:val="003277E3"/>
    <w:rsid w:val="00332403"/>
    <w:rsid w:val="00332ED2"/>
    <w:rsid w:val="00334FAF"/>
    <w:rsid w:val="00351358"/>
    <w:rsid w:val="003607DC"/>
    <w:rsid w:val="00363165"/>
    <w:rsid w:val="00367776"/>
    <w:rsid w:val="00380D8A"/>
    <w:rsid w:val="00382F42"/>
    <w:rsid w:val="0038397C"/>
    <w:rsid w:val="00384EEA"/>
    <w:rsid w:val="00386DF4"/>
    <w:rsid w:val="00396275"/>
    <w:rsid w:val="003A00E2"/>
    <w:rsid w:val="003A447E"/>
    <w:rsid w:val="003A5CD0"/>
    <w:rsid w:val="003B36BC"/>
    <w:rsid w:val="003B64EF"/>
    <w:rsid w:val="003C044A"/>
    <w:rsid w:val="003D1F85"/>
    <w:rsid w:val="003D35D2"/>
    <w:rsid w:val="003D73D3"/>
    <w:rsid w:val="003E0A8E"/>
    <w:rsid w:val="003E600C"/>
    <w:rsid w:val="003F59BA"/>
    <w:rsid w:val="003F5B2C"/>
    <w:rsid w:val="003F6AA4"/>
    <w:rsid w:val="0040069D"/>
    <w:rsid w:val="00405D11"/>
    <w:rsid w:val="00411E5B"/>
    <w:rsid w:val="00412040"/>
    <w:rsid w:val="00424EBD"/>
    <w:rsid w:val="00434CA5"/>
    <w:rsid w:val="004411E0"/>
    <w:rsid w:val="00441589"/>
    <w:rsid w:val="00450096"/>
    <w:rsid w:val="004504E3"/>
    <w:rsid w:val="004518DD"/>
    <w:rsid w:val="00460083"/>
    <w:rsid w:val="00461D78"/>
    <w:rsid w:val="004655CF"/>
    <w:rsid w:val="004707F8"/>
    <w:rsid w:val="00474D7F"/>
    <w:rsid w:val="00476C42"/>
    <w:rsid w:val="00484518"/>
    <w:rsid w:val="004A705B"/>
    <w:rsid w:val="004C4AB2"/>
    <w:rsid w:val="004C6080"/>
    <w:rsid w:val="004D4B62"/>
    <w:rsid w:val="004E5B66"/>
    <w:rsid w:val="004F7902"/>
    <w:rsid w:val="005015BD"/>
    <w:rsid w:val="00503865"/>
    <w:rsid w:val="0051472C"/>
    <w:rsid w:val="00515A93"/>
    <w:rsid w:val="0051718D"/>
    <w:rsid w:val="00524700"/>
    <w:rsid w:val="00525C5C"/>
    <w:rsid w:val="00530CB2"/>
    <w:rsid w:val="00531072"/>
    <w:rsid w:val="00532F47"/>
    <w:rsid w:val="00537E41"/>
    <w:rsid w:val="00540B6C"/>
    <w:rsid w:val="00541D30"/>
    <w:rsid w:val="00543EB9"/>
    <w:rsid w:val="005476DE"/>
    <w:rsid w:val="00550861"/>
    <w:rsid w:val="00551CD7"/>
    <w:rsid w:val="00551E29"/>
    <w:rsid w:val="00552DE2"/>
    <w:rsid w:val="0055367D"/>
    <w:rsid w:val="00562E40"/>
    <w:rsid w:val="0056526B"/>
    <w:rsid w:val="005758E0"/>
    <w:rsid w:val="00582694"/>
    <w:rsid w:val="00583BA1"/>
    <w:rsid w:val="005C0DD6"/>
    <w:rsid w:val="005C160B"/>
    <w:rsid w:val="005C3914"/>
    <w:rsid w:val="005C39FA"/>
    <w:rsid w:val="005C3B43"/>
    <w:rsid w:val="005C4BF5"/>
    <w:rsid w:val="005D0CA9"/>
    <w:rsid w:val="005D431D"/>
    <w:rsid w:val="005D67E1"/>
    <w:rsid w:val="005F0001"/>
    <w:rsid w:val="005F0BFB"/>
    <w:rsid w:val="005F385B"/>
    <w:rsid w:val="005F3D2F"/>
    <w:rsid w:val="005F6AD6"/>
    <w:rsid w:val="00607D38"/>
    <w:rsid w:val="00611A53"/>
    <w:rsid w:val="006152D7"/>
    <w:rsid w:val="00615D03"/>
    <w:rsid w:val="00616544"/>
    <w:rsid w:val="00620463"/>
    <w:rsid w:val="00621A89"/>
    <w:rsid w:val="00622763"/>
    <w:rsid w:val="0062317F"/>
    <w:rsid w:val="00626FE5"/>
    <w:rsid w:val="00631A9A"/>
    <w:rsid w:val="00637620"/>
    <w:rsid w:val="00640925"/>
    <w:rsid w:val="006505B6"/>
    <w:rsid w:val="00652398"/>
    <w:rsid w:val="00657520"/>
    <w:rsid w:val="0066221A"/>
    <w:rsid w:val="00666AB7"/>
    <w:rsid w:val="00671E5D"/>
    <w:rsid w:val="0067405D"/>
    <w:rsid w:val="00675899"/>
    <w:rsid w:val="00676389"/>
    <w:rsid w:val="00676F6D"/>
    <w:rsid w:val="00694649"/>
    <w:rsid w:val="006A1806"/>
    <w:rsid w:val="006A3AC5"/>
    <w:rsid w:val="006A5AB7"/>
    <w:rsid w:val="006C1B3A"/>
    <w:rsid w:val="006C6636"/>
    <w:rsid w:val="006D12B8"/>
    <w:rsid w:val="006D2D81"/>
    <w:rsid w:val="006D403E"/>
    <w:rsid w:val="006D46E1"/>
    <w:rsid w:val="006D6B26"/>
    <w:rsid w:val="006D7AAD"/>
    <w:rsid w:val="006D7AD1"/>
    <w:rsid w:val="006E14B4"/>
    <w:rsid w:val="006E200C"/>
    <w:rsid w:val="006E7B90"/>
    <w:rsid w:val="006F00B9"/>
    <w:rsid w:val="006F30CD"/>
    <w:rsid w:val="006F4C55"/>
    <w:rsid w:val="006F69A6"/>
    <w:rsid w:val="006F6FD6"/>
    <w:rsid w:val="00700AE4"/>
    <w:rsid w:val="00700B03"/>
    <w:rsid w:val="00705C4B"/>
    <w:rsid w:val="00706B85"/>
    <w:rsid w:val="007073D2"/>
    <w:rsid w:val="0071234A"/>
    <w:rsid w:val="00715E8D"/>
    <w:rsid w:val="00717262"/>
    <w:rsid w:val="0071758F"/>
    <w:rsid w:val="00724683"/>
    <w:rsid w:val="00725AA9"/>
    <w:rsid w:val="007306E0"/>
    <w:rsid w:val="00730B89"/>
    <w:rsid w:val="00731F1C"/>
    <w:rsid w:val="00741E77"/>
    <w:rsid w:val="00746B91"/>
    <w:rsid w:val="007521BF"/>
    <w:rsid w:val="0075324D"/>
    <w:rsid w:val="00757A4F"/>
    <w:rsid w:val="0076142B"/>
    <w:rsid w:val="0076277A"/>
    <w:rsid w:val="00770B9A"/>
    <w:rsid w:val="007723CD"/>
    <w:rsid w:val="007748D3"/>
    <w:rsid w:val="00780DE8"/>
    <w:rsid w:val="00782B64"/>
    <w:rsid w:val="00784DB4"/>
    <w:rsid w:val="00787A7C"/>
    <w:rsid w:val="00792944"/>
    <w:rsid w:val="007A0B0A"/>
    <w:rsid w:val="007A4A93"/>
    <w:rsid w:val="007B0CCE"/>
    <w:rsid w:val="007B248C"/>
    <w:rsid w:val="007C57F1"/>
    <w:rsid w:val="007C78C8"/>
    <w:rsid w:val="007D5226"/>
    <w:rsid w:val="007D531D"/>
    <w:rsid w:val="007E2503"/>
    <w:rsid w:val="007E2A94"/>
    <w:rsid w:val="007F0021"/>
    <w:rsid w:val="007F1D70"/>
    <w:rsid w:val="007F50DC"/>
    <w:rsid w:val="007F71BF"/>
    <w:rsid w:val="008003E9"/>
    <w:rsid w:val="00801842"/>
    <w:rsid w:val="00802424"/>
    <w:rsid w:val="00802D47"/>
    <w:rsid w:val="00803C23"/>
    <w:rsid w:val="00803CC6"/>
    <w:rsid w:val="00811C2B"/>
    <w:rsid w:val="0081447B"/>
    <w:rsid w:val="00814FC6"/>
    <w:rsid w:val="00821193"/>
    <w:rsid w:val="00822BB5"/>
    <w:rsid w:val="008245AF"/>
    <w:rsid w:val="0082521F"/>
    <w:rsid w:val="008257FE"/>
    <w:rsid w:val="008360B0"/>
    <w:rsid w:val="0083638A"/>
    <w:rsid w:val="008401F3"/>
    <w:rsid w:val="00844B61"/>
    <w:rsid w:val="00845DDD"/>
    <w:rsid w:val="00847742"/>
    <w:rsid w:val="00854101"/>
    <w:rsid w:val="00857EB8"/>
    <w:rsid w:val="00871021"/>
    <w:rsid w:val="00875342"/>
    <w:rsid w:val="00880B3B"/>
    <w:rsid w:val="008813D8"/>
    <w:rsid w:val="00883D2A"/>
    <w:rsid w:val="008863FF"/>
    <w:rsid w:val="00895697"/>
    <w:rsid w:val="00895C32"/>
    <w:rsid w:val="00897E38"/>
    <w:rsid w:val="008A3F6E"/>
    <w:rsid w:val="008A4F9E"/>
    <w:rsid w:val="008A689F"/>
    <w:rsid w:val="008B0E86"/>
    <w:rsid w:val="008B1C5F"/>
    <w:rsid w:val="008C10B9"/>
    <w:rsid w:val="008C4453"/>
    <w:rsid w:val="008C5B9C"/>
    <w:rsid w:val="008C6A06"/>
    <w:rsid w:val="008D08E6"/>
    <w:rsid w:val="008D63E1"/>
    <w:rsid w:val="008E17C7"/>
    <w:rsid w:val="008E24DE"/>
    <w:rsid w:val="008E42FD"/>
    <w:rsid w:val="008E4E39"/>
    <w:rsid w:val="008F1170"/>
    <w:rsid w:val="008F44AE"/>
    <w:rsid w:val="008F7158"/>
    <w:rsid w:val="008F73DE"/>
    <w:rsid w:val="00900AEF"/>
    <w:rsid w:val="00903778"/>
    <w:rsid w:val="00904251"/>
    <w:rsid w:val="00912FED"/>
    <w:rsid w:val="00913240"/>
    <w:rsid w:val="009152BC"/>
    <w:rsid w:val="00932C7C"/>
    <w:rsid w:val="009417BC"/>
    <w:rsid w:val="00950D23"/>
    <w:rsid w:val="00956DEF"/>
    <w:rsid w:val="0096256D"/>
    <w:rsid w:val="0096291A"/>
    <w:rsid w:val="00966229"/>
    <w:rsid w:val="00977A77"/>
    <w:rsid w:val="00981BF1"/>
    <w:rsid w:val="00982DE4"/>
    <w:rsid w:val="009833B8"/>
    <w:rsid w:val="009940C1"/>
    <w:rsid w:val="009A061A"/>
    <w:rsid w:val="009C20EB"/>
    <w:rsid w:val="009C22EE"/>
    <w:rsid w:val="009C5620"/>
    <w:rsid w:val="009C6211"/>
    <w:rsid w:val="009D0C87"/>
    <w:rsid w:val="009D2693"/>
    <w:rsid w:val="009E10ED"/>
    <w:rsid w:val="009E78A5"/>
    <w:rsid w:val="009F471F"/>
    <w:rsid w:val="009F589A"/>
    <w:rsid w:val="00A01CED"/>
    <w:rsid w:val="00A05F58"/>
    <w:rsid w:val="00A1055C"/>
    <w:rsid w:val="00A20836"/>
    <w:rsid w:val="00A20868"/>
    <w:rsid w:val="00A218AB"/>
    <w:rsid w:val="00A3403B"/>
    <w:rsid w:val="00A34538"/>
    <w:rsid w:val="00A350D1"/>
    <w:rsid w:val="00A3656E"/>
    <w:rsid w:val="00A452F9"/>
    <w:rsid w:val="00A452FB"/>
    <w:rsid w:val="00A47A88"/>
    <w:rsid w:val="00A5064E"/>
    <w:rsid w:val="00A62018"/>
    <w:rsid w:val="00A66F49"/>
    <w:rsid w:val="00A704D6"/>
    <w:rsid w:val="00A7130C"/>
    <w:rsid w:val="00A73AF4"/>
    <w:rsid w:val="00A80150"/>
    <w:rsid w:val="00A82773"/>
    <w:rsid w:val="00A83FE4"/>
    <w:rsid w:val="00A8562D"/>
    <w:rsid w:val="00A90BEB"/>
    <w:rsid w:val="00A95C4C"/>
    <w:rsid w:val="00AA09DB"/>
    <w:rsid w:val="00AB70AA"/>
    <w:rsid w:val="00AC101A"/>
    <w:rsid w:val="00AC1102"/>
    <w:rsid w:val="00AC12DB"/>
    <w:rsid w:val="00AC302E"/>
    <w:rsid w:val="00AD1B92"/>
    <w:rsid w:val="00AE1354"/>
    <w:rsid w:val="00AE4604"/>
    <w:rsid w:val="00AE6836"/>
    <w:rsid w:val="00AE7713"/>
    <w:rsid w:val="00AF5978"/>
    <w:rsid w:val="00AF5EC2"/>
    <w:rsid w:val="00B062D2"/>
    <w:rsid w:val="00B1059B"/>
    <w:rsid w:val="00B11244"/>
    <w:rsid w:val="00B16B9F"/>
    <w:rsid w:val="00B2319F"/>
    <w:rsid w:val="00B267A3"/>
    <w:rsid w:val="00B37288"/>
    <w:rsid w:val="00B4014C"/>
    <w:rsid w:val="00B403A6"/>
    <w:rsid w:val="00B40F1E"/>
    <w:rsid w:val="00B44FE3"/>
    <w:rsid w:val="00B46118"/>
    <w:rsid w:val="00B4647C"/>
    <w:rsid w:val="00B46A18"/>
    <w:rsid w:val="00B53E1B"/>
    <w:rsid w:val="00B54511"/>
    <w:rsid w:val="00B567A9"/>
    <w:rsid w:val="00B6387D"/>
    <w:rsid w:val="00B72A21"/>
    <w:rsid w:val="00B733F7"/>
    <w:rsid w:val="00B73448"/>
    <w:rsid w:val="00B74353"/>
    <w:rsid w:val="00B77BE6"/>
    <w:rsid w:val="00B823EF"/>
    <w:rsid w:val="00B878A2"/>
    <w:rsid w:val="00B97AF5"/>
    <w:rsid w:val="00BA0985"/>
    <w:rsid w:val="00BA4DB9"/>
    <w:rsid w:val="00BA772A"/>
    <w:rsid w:val="00BB0F1C"/>
    <w:rsid w:val="00BB6BE1"/>
    <w:rsid w:val="00BC483A"/>
    <w:rsid w:val="00BD191F"/>
    <w:rsid w:val="00BD5696"/>
    <w:rsid w:val="00BD5BE3"/>
    <w:rsid w:val="00BD6D6D"/>
    <w:rsid w:val="00BD7691"/>
    <w:rsid w:val="00BF1DA4"/>
    <w:rsid w:val="00BF2CB9"/>
    <w:rsid w:val="00BF696E"/>
    <w:rsid w:val="00BF772F"/>
    <w:rsid w:val="00C01367"/>
    <w:rsid w:val="00C029B1"/>
    <w:rsid w:val="00C124E7"/>
    <w:rsid w:val="00C14C1F"/>
    <w:rsid w:val="00C201ED"/>
    <w:rsid w:val="00C21276"/>
    <w:rsid w:val="00C215B2"/>
    <w:rsid w:val="00C22C78"/>
    <w:rsid w:val="00C24DBB"/>
    <w:rsid w:val="00C3538A"/>
    <w:rsid w:val="00C36817"/>
    <w:rsid w:val="00C50E7E"/>
    <w:rsid w:val="00C5328A"/>
    <w:rsid w:val="00C534AE"/>
    <w:rsid w:val="00C573E6"/>
    <w:rsid w:val="00C60E84"/>
    <w:rsid w:val="00C67768"/>
    <w:rsid w:val="00C67B8F"/>
    <w:rsid w:val="00C73819"/>
    <w:rsid w:val="00C77E2E"/>
    <w:rsid w:val="00C8430A"/>
    <w:rsid w:val="00C84FCC"/>
    <w:rsid w:val="00C8786E"/>
    <w:rsid w:val="00CA0880"/>
    <w:rsid w:val="00CA4583"/>
    <w:rsid w:val="00CA50A5"/>
    <w:rsid w:val="00CA5220"/>
    <w:rsid w:val="00CA770A"/>
    <w:rsid w:val="00CB0689"/>
    <w:rsid w:val="00CB413E"/>
    <w:rsid w:val="00CB6457"/>
    <w:rsid w:val="00CD289C"/>
    <w:rsid w:val="00CD70E2"/>
    <w:rsid w:val="00CE6BF0"/>
    <w:rsid w:val="00D00AFE"/>
    <w:rsid w:val="00D015D9"/>
    <w:rsid w:val="00D05CD2"/>
    <w:rsid w:val="00D12CDE"/>
    <w:rsid w:val="00D13222"/>
    <w:rsid w:val="00D170FA"/>
    <w:rsid w:val="00D22B34"/>
    <w:rsid w:val="00D23412"/>
    <w:rsid w:val="00D34671"/>
    <w:rsid w:val="00D41A41"/>
    <w:rsid w:val="00D502DD"/>
    <w:rsid w:val="00D5042B"/>
    <w:rsid w:val="00D50906"/>
    <w:rsid w:val="00D50C03"/>
    <w:rsid w:val="00D53DE7"/>
    <w:rsid w:val="00D55DC8"/>
    <w:rsid w:val="00D56D00"/>
    <w:rsid w:val="00D66AAF"/>
    <w:rsid w:val="00D67CB0"/>
    <w:rsid w:val="00D707BE"/>
    <w:rsid w:val="00D71938"/>
    <w:rsid w:val="00D71A2C"/>
    <w:rsid w:val="00D75B89"/>
    <w:rsid w:val="00D76CBB"/>
    <w:rsid w:val="00D81174"/>
    <w:rsid w:val="00D83931"/>
    <w:rsid w:val="00D926B4"/>
    <w:rsid w:val="00D92C91"/>
    <w:rsid w:val="00D95EB4"/>
    <w:rsid w:val="00DA0684"/>
    <w:rsid w:val="00DA0C1A"/>
    <w:rsid w:val="00DA5843"/>
    <w:rsid w:val="00DC2461"/>
    <w:rsid w:val="00DC33F7"/>
    <w:rsid w:val="00DD123E"/>
    <w:rsid w:val="00DD2410"/>
    <w:rsid w:val="00DE4C7C"/>
    <w:rsid w:val="00DF2BFB"/>
    <w:rsid w:val="00DF3F8D"/>
    <w:rsid w:val="00DF78DF"/>
    <w:rsid w:val="00E0161C"/>
    <w:rsid w:val="00E0343D"/>
    <w:rsid w:val="00E06A6F"/>
    <w:rsid w:val="00E106FC"/>
    <w:rsid w:val="00E10948"/>
    <w:rsid w:val="00E11A7F"/>
    <w:rsid w:val="00E15C4B"/>
    <w:rsid w:val="00E203B5"/>
    <w:rsid w:val="00E21C48"/>
    <w:rsid w:val="00E32245"/>
    <w:rsid w:val="00E32677"/>
    <w:rsid w:val="00E327D1"/>
    <w:rsid w:val="00E3462F"/>
    <w:rsid w:val="00E35027"/>
    <w:rsid w:val="00E36CE9"/>
    <w:rsid w:val="00E40124"/>
    <w:rsid w:val="00E41AF5"/>
    <w:rsid w:val="00E420A5"/>
    <w:rsid w:val="00E42F87"/>
    <w:rsid w:val="00E43FB1"/>
    <w:rsid w:val="00E5114E"/>
    <w:rsid w:val="00E52BD7"/>
    <w:rsid w:val="00E57276"/>
    <w:rsid w:val="00E6042A"/>
    <w:rsid w:val="00E616C4"/>
    <w:rsid w:val="00E71C34"/>
    <w:rsid w:val="00E737E3"/>
    <w:rsid w:val="00E73AF7"/>
    <w:rsid w:val="00E73F7B"/>
    <w:rsid w:val="00E86B99"/>
    <w:rsid w:val="00E9218C"/>
    <w:rsid w:val="00E934A8"/>
    <w:rsid w:val="00E93E16"/>
    <w:rsid w:val="00E9456B"/>
    <w:rsid w:val="00E951DA"/>
    <w:rsid w:val="00E96C13"/>
    <w:rsid w:val="00EA03AF"/>
    <w:rsid w:val="00EA18FA"/>
    <w:rsid w:val="00EA5E2A"/>
    <w:rsid w:val="00EA6203"/>
    <w:rsid w:val="00EA663A"/>
    <w:rsid w:val="00EB35D0"/>
    <w:rsid w:val="00EC35D5"/>
    <w:rsid w:val="00EC7B76"/>
    <w:rsid w:val="00EC7DC9"/>
    <w:rsid w:val="00ED3153"/>
    <w:rsid w:val="00ED73D1"/>
    <w:rsid w:val="00EE2BD0"/>
    <w:rsid w:val="00EE475C"/>
    <w:rsid w:val="00EF037B"/>
    <w:rsid w:val="00EF19F5"/>
    <w:rsid w:val="00EF1DDE"/>
    <w:rsid w:val="00EF67A9"/>
    <w:rsid w:val="00EF6AEB"/>
    <w:rsid w:val="00EF7416"/>
    <w:rsid w:val="00F01A8B"/>
    <w:rsid w:val="00F07988"/>
    <w:rsid w:val="00F11018"/>
    <w:rsid w:val="00F22523"/>
    <w:rsid w:val="00F233DA"/>
    <w:rsid w:val="00F23E1D"/>
    <w:rsid w:val="00F24729"/>
    <w:rsid w:val="00F249D8"/>
    <w:rsid w:val="00F25B23"/>
    <w:rsid w:val="00F31C9E"/>
    <w:rsid w:val="00F31E97"/>
    <w:rsid w:val="00F33753"/>
    <w:rsid w:val="00F33F11"/>
    <w:rsid w:val="00F40447"/>
    <w:rsid w:val="00F42734"/>
    <w:rsid w:val="00F447C9"/>
    <w:rsid w:val="00F46F90"/>
    <w:rsid w:val="00F56EE6"/>
    <w:rsid w:val="00F6322C"/>
    <w:rsid w:val="00F74050"/>
    <w:rsid w:val="00F80A61"/>
    <w:rsid w:val="00F83C22"/>
    <w:rsid w:val="00F878DF"/>
    <w:rsid w:val="00F91A44"/>
    <w:rsid w:val="00F92EC4"/>
    <w:rsid w:val="00F97C2A"/>
    <w:rsid w:val="00FA1411"/>
    <w:rsid w:val="00FA299E"/>
    <w:rsid w:val="00FA2AC5"/>
    <w:rsid w:val="00FB073D"/>
    <w:rsid w:val="00FB12B6"/>
    <w:rsid w:val="00FB60EB"/>
    <w:rsid w:val="00FB7D97"/>
    <w:rsid w:val="00FC08A9"/>
    <w:rsid w:val="00FC0DDB"/>
    <w:rsid w:val="00FC199B"/>
    <w:rsid w:val="00FC3016"/>
    <w:rsid w:val="00FC3CD9"/>
    <w:rsid w:val="00FC68BD"/>
    <w:rsid w:val="00FD443C"/>
    <w:rsid w:val="00FD664B"/>
    <w:rsid w:val="00FE6868"/>
    <w:rsid w:val="00FF3322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7A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267A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3F11"/>
    <w:rPr>
      <w:color w:val="0000FF"/>
      <w:u w:val="single"/>
    </w:rPr>
  </w:style>
  <w:style w:type="character" w:styleId="a5">
    <w:name w:val="FollowedHyperlink"/>
    <w:rsid w:val="00F33F11"/>
    <w:rPr>
      <w:color w:val="800080"/>
      <w:u w:val="single"/>
    </w:rPr>
  </w:style>
  <w:style w:type="character" w:customStyle="1" w:styleId="Bodytext">
    <w:name w:val="Body text_"/>
    <w:link w:val="11"/>
    <w:rsid w:val="00441589"/>
    <w:rPr>
      <w:lang w:bidi="ar-SA"/>
    </w:rPr>
  </w:style>
  <w:style w:type="paragraph" w:customStyle="1" w:styleId="11">
    <w:name w:val="Основной текст1"/>
    <w:basedOn w:val="a"/>
    <w:link w:val="Bodytext"/>
    <w:rsid w:val="00441589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95pt">
    <w:name w:val="Body text + 9.5 pt"/>
    <w:rsid w:val="00441589"/>
    <w:rPr>
      <w:sz w:val="19"/>
      <w:szCs w:val="19"/>
      <w:lang w:bidi="ar-SA"/>
    </w:rPr>
  </w:style>
  <w:style w:type="paragraph" w:styleId="a6">
    <w:name w:val="footer"/>
    <w:basedOn w:val="a"/>
    <w:rsid w:val="004415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1589"/>
  </w:style>
  <w:style w:type="character" w:customStyle="1" w:styleId="font0">
    <w:name w:val="font0"/>
    <w:basedOn w:val="a0"/>
    <w:rsid w:val="00441589"/>
  </w:style>
  <w:style w:type="character" w:customStyle="1" w:styleId="apple-converted-space">
    <w:name w:val="apple-converted-space"/>
    <w:basedOn w:val="a0"/>
    <w:rsid w:val="00441589"/>
  </w:style>
  <w:style w:type="character" w:customStyle="1" w:styleId="a8">
    <w:name w:val="Основной текст + Полужирный"/>
    <w:basedOn w:val="a0"/>
    <w:rsid w:val="00D92C91"/>
    <w:rPr>
      <w:b/>
      <w:bCs/>
      <w:sz w:val="22"/>
      <w:szCs w:val="22"/>
      <w:lang w:bidi="ar-SA"/>
    </w:rPr>
  </w:style>
  <w:style w:type="paragraph" w:styleId="a9">
    <w:name w:val="List Paragraph"/>
    <w:basedOn w:val="a"/>
    <w:uiPriority w:val="34"/>
    <w:qFormat/>
    <w:rsid w:val="00D132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67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267A3"/>
    <w:rPr>
      <w:rFonts w:ascii="Cambria" w:eastAsia="Times New Roman" w:hAnsi="Cambria" w:cs="Times New Roman"/>
      <w:color w:val="243F60"/>
      <w:sz w:val="22"/>
      <w:szCs w:val="22"/>
    </w:rPr>
  </w:style>
  <w:style w:type="paragraph" w:customStyle="1" w:styleId="12">
    <w:name w:val="Основной текст с отступом1"/>
    <w:basedOn w:val="a"/>
    <w:rsid w:val="00B267A3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a">
    <w:name w:val="header"/>
    <w:basedOn w:val="a"/>
    <w:link w:val="ab"/>
    <w:rsid w:val="00822B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22BB5"/>
    <w:rPr>
      <w:sz w:val="24"/>
      <w:szCs w:val="24"/>
    </w:rPr>
  </w:style>
  <w:style w:type="character" w:customStyle="1" w:styleId="ac">
    <w:name w:val="Основной текст Знак"/>
    <w:link w:val="ad"/>
    <w:locked/>
    <w:rsid w:val="00020284"/>
  </w:style>
  <w:style w:type="paragraph" w:styleId="ad">
    <w:name w:val="Body Text"/>
    <w:basedOn w:val="a"/>
    <w:link w:val="ac"/>
    <w:rsid w:val="00020284"/>
    <w:pPr>
      <w:spacing w:after="120"/>
      <w:ind w:firstLine="567"/>
      <w:jc w:val="both"/>
    </w:pPr>
    <w:rPr>
      <w:sz w:val="20"/>
      <w:szCs w:val="20"/>
    </w:rPr>
  </w:style>
  <w:style w:type="character" w:customStyle="1" w:styleId="13">
    <w:name w:val="Основной текст Знак1"/>
    <w:basedOn w:val="a0"/>
    <w:rsid w:val="00020284"/>
    <w:rPr>
      <w:sz w:val="24"/>
      <w:szCs w:val="24"/>
    </w:rPr>
  </w:style>
  <w:style w:type="paragraph" w:styleId="ae">
    <w:name w:val="Balloon Text"/>
    <w:basedOn w:val="a"/>
    <w:link w:val="af"/>
    <w:rsid w:val="00A452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4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2152-0A82-4458-8E60-AD406899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9380</CharactersWithSpaces>
  <SharedDoc>false</SharedDoc>
  <HLinks>
    <vt:vector size="48" baseType="variant">
      <vt:variant>
        <vt:i4>6029342</vt:i4>
      </vt:variant>
      <vt:variant>
        <vt:i4>21</vt:i4>
      </vt:variant>
      <vt:variant>
        <vt:i4>0</vt:i4>
      </vt:variant>
      <vt:variant>
        <vt:i4>5</vt:i4>
      </vt:variant>
      <vt:variant>
        <vt:lpwstr>http://mon.gov.ru/press/news/8286</vt:lpwstr>
      </vt:variant>
      <vt:variant>
        <vt:lpwstr/>
      </vt:variant>
      <vt:variant>
        <vt:i4>7274558</vt:i4>
      </vt:variant>
      <vt:variant>
        <vt:i4>18</vt:i4>
      </vt:variant>
      <vt:variant>
        <vt:i4>0</vt:i4>
      </vt:variant>
      <vt:variant>
        <vt:i4>5</vt:i4>
      </vt:variant>
      <vt:variant>
        <vt:lpwstr>http://old.mon.gov.ru/</vt:lpwstr>
      </vt:variant>
      <vt:variant>
        <vt:lpwstr/>
      </vt:variant>
      <vt:variant>
        <vt:i4>4063332</vt:i4>
      </vt:variant>
      <vt:variant>
        <vt:i4>15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http://mon.gov.ru/dok/akt/6591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2016-09-10T06:46:00Z</dcterms:created>
  <dcterms:modified xsi:type="dcterms:W3CDTF">2022-11-03T04:36:00Z</dcterms:modified>
</cp:coreProperties>
</file>