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bookmarkStart w:id="0" w:name="block-20892911"/>
      <w:r w:rsidRPr="00D75D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75D7C">
        <w:rPr>
          <w:rFonts w:ascii="Times New Roman" w:hAnsi="Times New Roman"/>
          <w:color w:val="000000"/>
          <w:sz w:val="28"/>
          <w:lang w:val="ru-RU"/>
        </w:rPr>
        <w:t>​</w:t>
      </w:r>
    </w:p>
    <w:p w:rsidR="00F670C1" w:rsidRDefault="001E7A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Излучинская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ОСШУИОП № 1"</w:t>
      </w:r>
    </w:p>
    <w:p w:rsidR="00F670C1" w:rsidRDefault="00F670C1">
      <w:pPr>
        <w:spacing w:after="0"/>
        <w:ind w:left="120"/>
      </w:pPr>
    </w:p>
    <w:p w:rsidR="00F670C1" w:rsidRDefault="006744CA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3B39802E" wp14:editId="514A4E5D">
            <wp:extent cx="5537200" cy="2286000"/>
            <wp:effectExtent l="0" t="0" r="6350" b="0"/>
            <wp:docPr id="1" name="Рисунок 1" descr="\\serv-103\Сервер 103-2\1_1 Методическая служба\2024-2025\Титульные листы 2024-2025\эсте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-103\Сервер 103-2\1_1 Методическая служба\2024-2025\Титульные листы 2024-2025\эстет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C1" w:rsidRDefault="00F670C1">
      <w:pPr>
        <w:spacing w:after="0"/>
        <w:ind w:left="120"/>
      </w:pPr>
    </w:p>
    <w:p w:rsidR="00F670C1" w:rsidRDefault="00F670C1">
      <w:pPr>
        <w:spacing w:after="0"/>
        <w:ind w:left="120"/>
      </w:pPr>
    </w:p>
    <w:p w:rsidR="00F670C1" w:rsidRPr="00D75D7C" w:rsidRDefault="00F670C1">
      <w:pPr>
        <w:spacing w:after="0"/>
        <w:ind w:left="120"/>
        <w:rPr>
          <w:lang w:val="ru-RU"/>
        </w:rPr>
      </w:pPr>
      <w:bookmarkStart w:id="1" w:name="_GoBack"/>
      <w:bookmarkEnd w:id="1"/>
    </w:p>
    <w:p w:rsidR="00F670C1" w:rsidRPr="00D75D7C" w:rsidRDefault="00F670C1">
      <w:pPr>
        <w:spacing w:after="0"/>
        <w:ind w:left="120"/>
        <w:rPr>
          <w:lang w:val="ru-RU"/>
        </w:rPr>
      </w:pPr>
    </w:p>
    <w:p w:rsidR="00F670C1" w:rsidRPr="00D75D7C" w:rsidRDefault="00F670C1">
      <w:pPr>
        <w:spacing w:after="0"/>
        <w:ind w:left="120"/>
        <w:rPr>
          <w:lang w:val="ru-RU"/>
        </w:rPr>
      </w:pPr>
    </w:p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2786860)</w:t>
      </w:r>
    </w:p>
    <w:p w:rsidR="00F670C1" w:rsidRPr="00D75D7C" w:rsidRDefault="00F670C1">
      <w:pPr>
        <w:spacing w:after="0"/>
        <w:ind w:left="120"/>
        <w:jc w:val="center"/>
        <w:rPr>
          <w:lang w:val="ru-RU"/>
        </w:rPr>
      </w:pPr>
    </w:p>
    <w:p w:rsidR="00F670C1" w:rsidRPr="00D75D7C" w:rsidRDefault="001E7A9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75D7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D75D7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F670C1" w:rsidRPr="006608B6" w:rsidRDefault="001E7A9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608B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608B6">
        <w:rPr>
          <w:rFonts w:ascii="Times New Roman" w:hAnsi="Times New Roman"/>
          <w:color w:val="000000"/>
          <w:sz w:val="28"/>
          <w:lang w:val="ru-RU"/>
        </w:rPr>
        <w:t xml:space="preserve"> обучающихся 5 </w:t>
      </w:r>
      <w:r w:rsidRPr="006608B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608B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F670C1">
      <w:pPr>
        <w:spacing w:after="0"/>
        <w:ind w:left="120"/>
        <w:jc w:val="center"/>
        <w:rPr>
          <w:lang w:val="ru-RU"/>
        </w:rPr>
      </w:pPr>
    </w:p>
    <w:p w:rsidR="00F670C1" w:rsidRPr="006608B6" w:rsidRDefault="001E7A98">
      <w:pPr>
        <w:spacing w:after="0"/>
        <w:ind w:left="120"/>
        <w:jc w:val="center"/>
        <w:rPr>
          <w:lang w:val="ru-RU"/>
        </w:rPr>
      </w:pPr>
      <w:r w:rsidRPr="006608B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  <w:r w:rsidRPr="006608B6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bookmarkEnd w:id="2"/>
      <w:r w:rsidRPr="006608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6608B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AD625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608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08B6">
        <w:rPr>
          <w:rFonts w:ascii="Times New Roman" w:hAnsi="Times New Roman"/>
          <w:color w:val="000000"/>
          <w:sz w:val="28"/>
          <w:lang w:val="ru-RU"/>
        </w:rPr>
        <w:t>​</w:t>
      </w:r>
    </w:p>
    <w:p w:rsidR="00F670C1" w:rsidRPr="006608B6" w:rsidRDefault="00F670C1">
      <w:pPr>
        <w:rPr>
          <w:lang w:val="ru-RU"/>
        </w:rPr>
        <w:sectPr w:rsidR="00F670C1" w:rsidRPr="006608B6">
          <w:pgSz w:w="11906" w:h="16383"/>
          <w:pgMar w:top="1134" w:right="850" w:bottom="1134" w:left="1701" w:header="720" w:footer="720" w:gutter="0"/>
          <w:cols w:space="720"/>
        </w:sectPr>
      </w:pPr>
    </w:p>
    <w:p w:rsidR="00F670C1" w:rsidRPr="00D75D7C" w:rsidRDefault="001E7A98">
      <w:pPr>
        <w:spacing w:after="0"/>
        <w:ind w:left="120"/>
        <w:jc w:val="both"/>
        <w:rPr>
          <w:lang w:val="ru-RU"/>
        </w:rPr>
      </w:pPr>
      <w:bookmarkStart w:id="4" w:name="block-20892914"/>
      <w:bookmarkEnd w:id="0"/>
      <w:r w:rsidRPr="00D75D7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деятельностного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подхода в реализации содержания.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333333"/>
          <w:sz w:val="28"/>
        </w:rPr>
        <w:t>D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-моделирование,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прототипирование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нанотехнологии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агро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- и биотехнологии, обработка пищевых продуктов.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метапредметные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личностные результаты.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Задачами курса технологии являются: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овладение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соответствиис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формирование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формирование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развитие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Программа по технологии построена по модульному принципу.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Модульная программа включает инвариантные (обязательные) модули и вариативные.</w:t>
      </w:r>
    </w:p>
    <w:p w:rsidR="00F670C1" w:rsidRPr="00D75D7C" w:rsidRDefault="001E7A98">
      <w:pPr>
        <w:spacing w:after="0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ИНВАРИАНТНЫЕ МОДУЛИ ПРОГРАММЫ ПО ТЕХНОЛОГИИ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«Производство и технологии»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Особенностью современной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техносферы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</w:t>
      </w:r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«Технологии обработки материалов»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«Компьютерная графика. Черчение»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техносферы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</w:t>
      </w:r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модулях. Ориентиром в данном случае будут планируемые предметные результаты за год обучения.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«Робототехника»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«3</w:t>
      </w:r>
      <w:r>
        <w:rPr>
          <w:rFonts w:ascii="Times New Roman" w:hAnsi="Times New Roman"/>
          <w:b/>
          <w:color w:val="333333"/>
          <w:sz w:val="28"/>
        </w:rPr>
        <w:t>D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 xml:space="preserve">-моделирование, </w:t>
      </w:r>
      <w:proofErr w:type="spellStart"/>
      <w:r w:rsidRPr="00D75D7C">
        <w:rPr>
          <w:rFonts w:ascii="Times New Roman" w:hAnsi="Times New Roman"/>
          <w:b/>
          <w:color w:val="333333"/>
          <w:sz w:val="28"/>
          <w:lang w:val="ru-RU"/>
        </w:rPr>
        <w:t>прототипирование</w:t>
      </w:r>
      <w:proofErr w:type="spellEnd"/>
      <w:r w:rsidRPr="00D75D7C">
        <w:rPr>
          <w:rFonts w:ascii="Times New Roman" w:hAnsi="Times New Roman"/>
          <w:b/>
          <w:color w:val="333333"/>
          <w:sz w:val="28"/>
          <w:lang w:val="ru-RU"/>
        </w:rPr>
        <w:t>, макетирование»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670C1" w:rsidRPr="00D75D7C" w:rsidRDefault="001E7A98">
      <w:pPr>
        <w:spacing w:after="0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ВАРИАТИВНЫЕ МОДУЛИ ПРОГРАММЫ ПО ТЕХНОЛОГИИ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Модуль «Автоматизированные системы»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межпредметных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связей: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333333"/>
          <w:sz w:val="28"/>
        </w:rPr>
        <w:t>D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-моделирование,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прототипирование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, макетирование», «Технологии обработки материалов»;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333333"/>
          <w:sz w:val="28"/>
        </w:rPr>
        <w:t>D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-моделирование,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прототипирование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, макетирование», «Технологии обработки материалов»;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обществознанием при освоении темы «Технология и мир. Современная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техносфера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» в инвариантном модуле «Производство и технологии».</w:t>
      </w:r>
    </w:p>
    <w:p w:rsidR="00F670C1" w:rsidRPr="00D75D7C" w:rsidRDefault="001E7A98">
      <w:pPr>
        <w:spacing w:after="0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технологии, – </w:t>
      </w:r>
      <w:r w:rsidR="00D75D7C">
        <w:rPr>
          <w:rFonts w:ascii="Times New Roman" w:hAnsi="Times New Roman"/>
          <w:color w:val="333333"/>
          <w:sz w:val="28"/>
          <w:lang w:val="ru-RU"/>
        </w:rPr>
        <w:t>68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часа: в 6 классе – 68 часов (2 часа в неделю</w:t>
      </w:r>
      <w:r w:rsidR="00D75D7C">
        <w:rPr>
          <w:rFonts w:ascii="Times New Roman" w:hAnsi="Times New Roman"/>
          <w:color w:val="333333"/>
          <w:sz w:val="28"/>
          <w:lang w:val="ru-RU"/>
        </w:rPr>
        <w:t>)</w:t>
      </w:r>
      <w:r w:rsidRPr="00D75D7C">
        <w:rPr>
          <w:rFonts w:ascii="Times New Roman" w:hAnsi="Times New Roman"/>
          <w:color w:val="333333"/>
          <w:sz w:val="28"/>
          <w:lang w:val="ru-RU"/>
        </w:rPr>
        <w:t>.</w:t>
      </w:r>
    </w:p>
    <w:p w:rsidR="00F670C1" w:rsidRPr="00D75D7C" w:rsidRDefault="00F670C1">
      <w:pPr>
        <w:rPr>
          <w:lang w:val="ru-RU"/>
        </w:rPr>
        <w:sectPr w:rsidR="00F670C1" w:rsidRPr="00D75D7C">
          <w:pgSz w:w="11906" w:h="16383"/>
          <w:pgMar w:top="1134" w:right="850" w:bottom="1134" w:left="1701" w:header="720" w:footer="720" w:gutter="0"/>
          <w:cols w:space="720"/>
        </w:sectPr>
      </w:pP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5" w:name="block-20892910"/>
      <w:bookmarkEnd w:id="4"/>
      <w:r w:rsidRPr="00D75D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D75D7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D75D7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Производственно-технологические задачи и способы их решения.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Информационные технологии. Перспективные технологии.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D75D7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Технологии обработки конструкционных материалов.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Народные промыслы по обработке металла.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Способы обработки тонколистового металла.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Профессии, связанные с производством и обработкой металлов.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Индивидуальный творческий (учебный) проект «Изделие из металла».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Выполнение проектного изделия по технологической карте.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Потребительские и технические требования к качеству готового изделия.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Оценка качества проектного изделия из тонколистового металла.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5"/>
      <w:bookmarkEnd w:id="9"/>
      <w:r w:rsidRPr="00D75D7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Транспортные роботы. Назначение, особенности.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Знакомство с контроллером, моторами, датчиками.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Сборка мобильного робота.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Принципы программирования мобильных роботов.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Учебный проект по робототехнике.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35"/>
      <w:bookmarkEnd w:id="10"/>
      <w:r w:rsidRPr="00D75D7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Создание проектной документации.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Стандарты оформления.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Понятие о графическом редакторе, компьютерной графике.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Создание печатной продукции в графическом редакторе.</w:t>
      </w:r>
    </w:p>
    <w:p w:rsidR="00F670C1" w:rsidRPr="00D75D7C" w:rsidRDefault="00F670C1">
      <w:pPr>
        <w:rPr>
          <w:lang w:val="ru-RU"/>
        </w:rPr>
        <w:sectPr w:rsidR="00F670C1" w:rsidRPr="00D75D7C">
          <w:pgSz w:w="11906" w:h="16383"/>
          <w:pgMar w:top="1134" w:right="850" w:bottom="1134" w:left="1701" w:header="720" w:footer="720" w:gutter="0"/>
          <w:cols w:space="720"/>
        </w:sectPr>
      </w:pP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11" w:name="block-20892912"/>
      <w:bookmarkEnd w:id="5"/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670C1" w:rsidRPr="00D75D7C" w:rsidRDefault="00F670C1">
      <w:pPr>
        <w:spacing w:after="0"/>
        <w:ind w:left="120"/>
        <w:rPr>
          <w:lang w:val="ru-RU"/>
        </w:rPr>
      </w:pP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1) патриотического воспитания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проявление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ценностное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отношение к достижениям российских инженеров и учёных.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2)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>гражданского и духовно-нравственного воспитания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освоение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3)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>эстетического воспитания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восприятие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эстетических качеств предметов труда;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понимание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4) ценности научного познания и практической деятельности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ценности науки как фундамента технологий;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развитие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5) формирования культуры здоровья и эмоционального благополучия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6)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>трудового воспитания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уважение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ориентация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готовность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ориентироваться в мире современных профессий;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ориентация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7)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>экологического воспитания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воспитание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техносферой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пределов преобразовательной деятельности человека.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технологии на уровне основного общего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образованияу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Универсальные познавательные учебные действия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устанавливать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техносфере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самостоятельно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использовать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вопросы как исследовательский инструмент познания;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формировать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оценивать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lastRenderedPageBreak/>
        <w:t>опытным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путём изучать свойства различных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овладевать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строить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оценивать модели объектов, явлений и процессов;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прогнозировать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Работа с информацией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выбирать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различие между данными, информацией и знаниями;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начальными навыками работы с «большими данными»;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делать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выбор и брать ответственность за решение.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Самоконтроль (рефлексия):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давать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адекватную оценку ситуации и предлагать план её изменения;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объяснять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причины достижения (</w:t>
      </w:r>
      <w:proofErr w:type="spellStart"/>
      <w:r w:rsidRPr="00D75D7C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75D7C">
        <w:rPr>
          <w:rFonts w:ascii="Times New Roman" w:hAnsi="Times New Roman"/>
          <w:color w:val="333333"/>
          <w:sz w:val="28"/>
          <w:lang w:val="ru-RU"/>
        </w:rPr>
        <w:t>) результатов преобразовательной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вносить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оценивать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Умения принятия себя и других: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признавать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lastRenderedPageBreak/>
        <w:t>Коммуникативные универсальные учебные действия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У обучающегося будут сформированы умения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общения</w:t>
      </w:r>
      <w:r w:rsidRPr="00D75D7C">
        <w:rPr>
          <w:rFonts w:ascii="Times New Roman" w:hAnsi="Times New Roman"/>
          <w:color w:val="333333"/>
          <w:sz w:val="28"/>
          <w:lang w:val="ru-RU"/>
        </w:rPr>
        <w:t xml:space="preserve"> как часть коммуникативных универсальных учебных действий: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распознавать некорректную аргументацию.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Для всех модулей обязательные предметные результаты: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- организовывать рабочее место в соответствии с изучаемой технологией;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- соблюдать правила безопасного использования ручных и </w:t>
      </w: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электрифицированных инструментов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оборудования;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49"/>
      <w:bookmarkEnd w:id="12"/>
      <w:r w:rsidRPr="00D75D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D75D7C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lastRenderedPageBreak/>
        <w:t>ориентация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</w:t>
      </w:r>
      <w:proofErr w:type="spellStart"/>
      <w:r w:rsidRPr="00D75D7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75D7C">
        <w:rPr>
          <w:rFonts w:ascii="Times New Roman" w:hAnsi="Times New Roman"/>
          <w:color w:val="000000"/>
          <w:sz w:val="28"/>
          <w:lang w:val="ru-RU"/>
        </w:rPr>
        <w:t>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D75D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75D7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75D7C">
        <w:rPr>
          <w:rFonts w:ascii="Times New Roman" w:hAnsi="Times New Roman"/>
          <w:color w:val="000000"/>
          <w:sz w:val="28"/>
          <w:lang w:val="ru-RU"/>
        </w:rPr>
        <w:t>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опытным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75D7C">
        <w:rPr>
          <w:rFonts w:ascii="Times New Roman" w:hAnsi="Times New Roman"/>
          <w:color w:val="000000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D75D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5D7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75D7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1"/>
      <w:bookmarkEnd w:id="14"/>
      <w:r w:rsidRPr="00D75D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D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D7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К концу обучения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в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6 классе: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называть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характеризовать машины и механизмы;</w:t>
      </w:r>
    </w:p>
    <w:p w:rsidR="00F670C1" w:rsidRPr="00D75D7C" w:rsidRDefault="001E7A98">
      <w:pPr>
        <w:spacing w:after="0"/>
        <w:ind w:left="120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​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конструировать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>, оценивать и использовать модели в познавательной и практической деятельности;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разрабатывать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несложную технологическую, конструкторскую документацию для выполнения творческих проектных задач;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решать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предлагать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варианты усовершенствования конструкций;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виды современных технологий и определять перспективы их развития.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D75D7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>К концу обучения</w:t>
      </w:r>
      <w:r w:rsidRPr="00D75D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в 6 классе</w:t>
      </w:r>
      <w:r w:rsidRPr="00D75D7C">
        <w:rPr>
          <w:rFonts w:ascii="Times New Roman" w:hAnsi="Times New Roman"/>
          <w:i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свойства конструкционных материалов;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называть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народные промыслы по обработке металла;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называть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характеризовать виды металлов и их сплавов;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исследовать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>, анализировать и сравнивать свойства металлов и их сплавов;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использовать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выполнять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обрабатывать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металлы и их сплавы слесарным инструментом.</w:t>
      </w: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D7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К концу обучения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в 6 классе</w:t>
      </w:r>
      <w:r w:rsidRPr="00D75D7C">
        <w:rPr>
          <w:rFonts w:ascii="Times New Roman" w:hAnsi="Times New Roman"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называть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виды транспортных роботов, описывать их назначение;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конструировать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мобильного робота по схеме; усовершенствовать конструкцию;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программировать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мобильного робота;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управлять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мобильными роботами в компьютерно-управляемых средах;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называть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уметь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осуществлять робототехнические проекты;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презентовать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изделие.</w:t>
      </w:r>
    </w:p>
    <w:p w:rsidR="00F670C1" w:rsidRPr="00D75D7C" w:rsidRDefault="00F670C1">
      <w:pPr>
        <w:spacing w:after="0" w:line="264" w:lineRule="auto"/>
        <w:ind w:left="120"/>
        <w:jc w:val="both"/>
        <w:rPr>
          <w:lang w:val="ru-RU"/>
        </w:rPr>
      </w:pPr>
    </w:p>
    <w:p w:rsidR="00F670C1" w:rsidRPr="00D75D7C" w:rsidRDefault="001E7A98">
      <w:pPr>
        <w:spacing w:after="0" w:line="264" w:lineRule="auto"/>
        <w:ind w:left="120"/>
        <w:jc w:val="both"/>
        <w:rPr>
          <w:lang w:val="ru-RU"/>
        </w:rPr>
      </w:pPr>
      <w:r w:rsidRPr="00D75D7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D7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r w:rsidRPr="00D75D7C">
        <w:rPr>
          <w:rFonts w:ascii="Times New Roman" w:hAnsi="Times New Roman"/>
          <w:color w:val="333333"/>
          <w:sz w:val="28"/>
          <w:lang w:val="ru-RU"/>
        </w:rPr>
        <w:t xml:space="preserve">К концу обучения </w:t>
      </w:r>
      <w:r w:rsidRPr="00D75D7C">
        <w:rPr>
          <w:rFonts w:ascii="Times New Roman" w:hAnsi="Times New Roman"/>
          <w:b/>
          <w:i/>
          <w:color w:val="333333"/>
          <w:sz w:val="28"/>
          <w:lang w:val="ru-RU"/>
        </w:rPr>
        <w:t>в 6 классе</w:t>
      </w:r>
      <w:r w:rsidRPr="00D75D7C">
        <w:rPr>
          <w:rFonts w:ascii="Times New Roman" w:hAnsi="Times New Roman"/>
          <w:i/>
          <w:color w:val="333333"/>
          <w:sz w:val="28"/>
          <w:lang w:val="ru-RU"/>
        </w:rPr>
        <w:t>: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знать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понимать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F670C1" w:rsidRPr="00D75D7C" w:rsidRDefault="001E7A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7C">
        <w:rPr>
          <w:rFonts w:ascii="Times New Roman" w:hAnsi="Times New Roman"/>
          <w:color w:val="333333"/>
          <w:sz w:val="28"/>
          <w:lang w:val="ru-RU"/>
        </w:rPr>
        <w:t>создавать</w:t>
      </w:r>
      <w:proofErr w:type="gramEnd"/>
      <w:r w:rsidRPr="00D75D7C">
        <w:rPr>
          <w:rFonts w:ascii="Times New Roman" w:hAnsi="Times New Roman"/>
          <w:color w:val="333333"/>
          <w:sz w:val="28"/>
          <w:lang w:val="ru-RU"/>
        </w:rPr>
        <w:t xml:space="preserve"> тексты, рисунки в графическом редакторе.</w:t>
      </w:r>
    </w:p>
    <w:p w:rsidR="00F670C1" w:rsidRDefault="001E7A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​</w:t>
      </w:r>
    </w:p>
    <w:p w:rsidR="00F670C1" w:rsidRDefault="00F670C1">
      <w:pPr>
        <w:spacing w:after="0" w:line="264" w:lineRule="auto"/>
        <w:ind w:left="120"/>
        <w:jc w:val="both"/>
      </w:pPr>
    </w:p>
    <w:p w:rsidR="00F670C1" w:rsidRDefault="00F670C1">
      <w:pPr>
        <w:sectPr w:rsidR="00F670C1">
          <w:pgSz w:w="11906" w:h="16383"/>
          <w:pgMar w:top="1134" w:right="850" w:bottom="1134" w:left="1701" w:header="720" w:footer="720" w:gutter="0"/>
          <w:cols w:space="720"/>
        </w:sectPr>
      </w:pPr>
    </w:p>
    <w:p w:rsidR="00F670C1" w:rsidRDefault="001E7A98">
      <w:pPr>
        <w:spacing w:after="0"/>
        <w:ind w:left="120"/>
      </w:pPr>
      <w:bookmarkStart w:id="15" w:name="block-208929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70C1" w:rsidRDefault="001E7A98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F670C1" w:rsidTr="002B4D5C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</w:tr>
      <w:tr w:rsidR="00F670C1" w:rsidRPr="006744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ind w:left="135"/>
              <w:rPr>
                <w:lang w:val="ru-RU"/>
              </w:rPr>
            </w:pPr>
            <w:r w:rsidRPr="00EB6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  <w:r w:rsidR="00EB6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Современные и перспективные технологии</w:t>
            </w: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RPr="00EB6F2F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EB6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материалов. Технологии сельского хозяйства.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EB6F2F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rPr>
                <w:lang w:val="ru-RU"/>
              </w:rPr>
            </w:pP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Кинематические схемы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EB6F2F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rPr>
                <w:lang w:val="ru-RU"/>
              </w:rPr>
            </w:pP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541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машины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541B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7A98"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EB6F2F" w:rsidRDefault="001E7A98">
            <w:pPr>
              <w:spacing w:after="0"/>
              <w:rPr>
                <w:lang w:val="ru-RU"/>
              </w:rPr>
            </w:pPr>
            <w:r w:rsidRPr="00EB6F2F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Default="00541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начального технического моделирования.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 w:rsidP="0054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41B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0C1" w:rsidRDefault="00F670C1"/>
        </w:tc>
      </w:tr>
      <w:tr w:rsidR="00F670C1" w:rsidRPr="006744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 w:rsidP="00541B3C">
            <w:pPr>
              <w:spacing w:after="0"/>
              <w:ind w:left="135"/>
              <w:rPr>
                <w:lang w:val="ru-RU"/>
              </w:rPr>
            </w:pPr>
            <w:r w:rsidRPr="00541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Компьютерная графика. </w:t>
            </w:r>
            <w:r w:rsidR="00541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проектной и графической грамоты.</w:t>
            </w: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541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7A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 w:rsidP="00541B3C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674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RPr="00541B3C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541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Сборочные чертежи.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 w:rsidP="00541B3C">
            <w:pPr>
              <w:spacing w:after="0"/>
              <w:ind w:left="135"/>
              <w:jc w:val="center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1B3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541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>
            <w:pPr>
              <w:spacing w:after="0"/>
              <w:ind w:left="135"/>
              <w:rPr>
                <w:lang w:val="ru-RU"/>
              </w:rPr>
            </w:pPr>
            <w:r w:rsidRPr="00541B3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541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0C1" w:rsidRPr="00541B3C" w:rsidRDefault="00F670C1">
            <w:pPr>
              <w:rPr>
                <w:lang w:val="ru-RU"/>
              </w:rPr>
            </w:pPr>
          </w:p>
        </w:tc>
      </w:tr>
      <w:tr w:rsidR="00F670C1" w:rsidRPr="00541B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 w:rsidP="004423B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</w:p>
        </w:tc>
      </w:tr>
      <w:tr w:rsidR="00F670C1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1E7A98">
            <w:pPr>
              <w:spacing w:after="0"/>
              <w:rPr>
                <w:lang w:val="ru-RU"/>
              </w:rPr>
            </w:pPr>
            <w:r w:rsidRPr="00541B3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541B3C" w:rsidRDefault="009B3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D07883" w:rsidP="009B3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9B3EA7" w:rsidP="009B3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древесины. Приемы работы на токарном станке для обработки древесины. Технология точения.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D07883" w:rsidP="0088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7A98"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9B3EA7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9B3EA7" w:rsidRPr="00D75D7C" w:rsidRDefault="009B3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B3EA7" w:rsidRPr="00D75D7C" w:rsidRDefault="009B3EA7" w:rsidP="0088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9B3EA7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1E7A98" w:rsidP="002B4D5C">
            <w:pPr>
              <w:spacing w:after="0"/>
              <w:rPr>
                <w:lang w:val="ru-RU"/>
              </w:rPr>
            </w:pP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9B3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Шиповые столярные соединения. Изготовление изделий с шиповыми соединениями.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9B3EA7" w:rsidP="0088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E7A98"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1E7A98" w:rsidP="002B4D5C">
            <w:pPr>
              <w:spacing w:after="0"/>
              <w:rPr>
                <w:lang w:val="ru-RU"/>
              </w:rPr>
            </w:pP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9B3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способы их обработки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9B3EA7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9B3EA7" w:rsidRDefault="009B3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Измерительный инструмент – штангенциркуль.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D0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9B3EA7">
            <w:pPr>
              <w:spacing w:after="0"/>
              <w:ind w:left="135"/>
              <w:rPr>
                <w:lang w:val="ru-RU"/>
              </w:rPr>
            </w:pPr>
          </w:p>
        </w:tc>
      </w:tr>
      <w:tr w:rsidR="009B3EA7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9B3EA7" w:rsidRDefault="00D07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Рубка и резание металлов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D0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B3EA7" w:rsidRPr="009B3EA7" w:rsidRDefault="009B3EA7">
            <w:pPr>
              <w:spacing w:after="0"/>
              <w:ind w:left="135"/>
              <w:rPr>
                <w:lang w:val="ru-RU"/>
              </w:rPr>
            </w:pPr>
          </w:p>
        </w:tc>
      </w:tr>
      <w:tr w:rsidR="00D07883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Опиливание металла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D07883">
            <w:pPr>
              <w:spacing w:after="0"/>
              <w:ind w:left="135"/>
              <w:rPr>
                <w:lang w:val="ru-RU"/>
              </w:rPr>
            </w:pPr>
          </w:p>
        </w:tc>
      </w:tr>
      <w:tr w:rsidR="00D07883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соединений деталей из металла и искусственных материалов. Заклепочные соединения.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D07883">
            <w:pPr>
              <w:spacing w:after="0"/>
              <w:ind w:left="135"/>
              <w:rPr>
                <w:lang w:val="ru-RU"/>
              </w:rPr>
            </w:pPr>
          </w:p>
        </w:tc>
      </w:tr>
      <w:tr w:rsidR="00D07883" w:rsidRPr="009B3EA7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2B4D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Пайка металлов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07883" w:rsidRDefault="00D0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07883" w:rsidRPr="009B3EA7" w:rsidRDefault="00D07883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9B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Pr="009B3EA7" w:rsidRDefault="001E7A98">
            <w:pPr>
              <w:spacing w:after="0"/>
              <w:ind w:left="135"/>
              <w:rPr>
                <w:lang w:val="ru-RU"/>
              </w:rPr>
            </w:pP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9B3EA7" w:rsidRDefault="001E7A98" w:rsidP="00D07883">
            <w:pPr>
              <w:spacing w:after="0"/>
              <w:ind w:left="135"/>
              <w:jc w:val="center"/>
              <w:rPr>
                <w:lang w:val="ru-RU"/>
              </w:rPr>
            </w:pP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7883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  <w:r w:rsidRPr="009B3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0C1" w:rsidRPr="009B3EA7" w:rsidRDefault="00F670C1">
            <w:pPr>
              <w:rPr>
                <w:lang w:val="ru-RU"/>
              </w:rPr>
            </w:pPr>
          </w:p>
        </w:tc>
      </w:tr>
      <w:tr w:rsidR="00F670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670C1" w:rsidRPr="002B4D5C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2B4D5C" w:rsidRDefault="001E7A98" w:rsidP="002B4D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2B4D5C" w:rsidRDefault="001E7A98">
            <w:pPr>
              <w:spacing w:after="0"/>
              <w:ind w:left="135"/>
              <w:rPr>
                <w:lang w:val="ru-RU"/>
              </w:rPr>
            </w:pPr>
            <w:r w:rsidRPr="002B4D5C"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B4D5C"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2B4D5C" w:rsidRDefault="001E7A98" w:rsidP="00887883">
            <w:pPr>
              <w:spacing w:after="0"/>
              <w:ind w:left="135"/>
              <w:jc w:val="center"/>
              <w:rPr>
                <w:lang w:val="ru-RU"/>
              </w:rPr>
            </w:pPr>
            <w:r w:rsidRPr="002B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78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B4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2B4D5C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D07883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2B4D5C" w:rsidRDefault="001E7A98" w:rsidP="002B4D5C">
            <w:pPr>
              <w:spacing w:after="0"/>
              <w:rPr>
                <w:lang w:val="ru-RU"/>
              </w:rPr>
            </w:pPr>
            <w:r w:rsidRPr="002B4D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  <w:r w:rsidR="00D0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07883"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D07883" w:rsidTr="002B4D5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 w:rsidP="002B4D5C">
            <w:pPr>
              <w:spacing w:after="0"/>
              <w:rPr>
                <w:lang w:val="ru-RU"/>
              </w:rPr>
            </w:pP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>
            <w:pPr>
              <w:spacing w:after="0"/>
              <w:ind w:left="135"/>
              <w:rPr>
                <w:lang w:val="ru-RU"/>
              </w:rPr>
            </w:pP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 w:rsidP="00D07883">
            <w:pPr>
              <w:spacing w:after="0"/>
              <w:ind w:left="135"/>
              <w:jc w:val="center"/>
              <w:rPr>
                <w:lang w:val="ru-RU"/>
              </w:rPr>
            </w:pP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78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D0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>
            <w:pPr>
              <w:spacing w:after="0"/>
              <w:ind w:left="135"/>
              <w:rPr>
                <w:lang w:val="ru-RU"/>
              </w:rPr>
            </w:pP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Pr="00D07883" w:rsidRDefault="001E7A98" w:rsidP="002B4D5C">
            <w:pPr>
              <w:spacing w:after="0"/>
              <w:ind w:left="135"/>
              <w:jc w:val="center"/>
              <w:rPr>
                <w:lang w:val="ru-RU"/>
              </w:rPr>
            </w:pP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4D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0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0C1" w:rsidRPr="00D07883" w:rsidRDefault="00F670C1">
            <w:pPr>
              <w:rPr>
                <w:lang w:val="ru-RU"/>
              </w:rPr>
            </w:pPr>
          </w:p>
        </w:tc>
      </w:tr>
      <w:tr w:rsidR="00F670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670C1" w:rsidRDefault="00F670C1"/>
        </w:tc>
      </w:tr>
    </w:tbl>
    <w:p w:rsidR="00F670C1" w:rsidRDefault="00F670C1">
      <w:pPr>
        <w:sectPr w:rsidR="00F67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0C1" w:rsidRDefault="001E7A98">
      <w:pPr>
        <w:spacing w:after="0"/>
        <w:ind w:left="120"/>
      </w:pPr>
      <w:bookmarkStart w:id="16" w:name="block-208929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670C1" w:rsidRDefault="001E7A98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387"/>
        <w:gridCol w:w="1171"/>
        <w:gridCol w:w="1841"/>
        <w:gridCol w:w="1910"/>
        <w:gridCol w:w="1347"/>
        <w:gridCol w:w="2221"/>
      </w:tblGrid>
      <w:tr w:rsidR="00F670C1" w:rsidTr="006031EA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70C1" w:rsidRDefault="00F670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0C1" w:rsidRDefault="00F670C1"/>
        </w:tc>
      </w:tr>
      <w:tr w:rsidR="004423B8" w:rsidRPr="004423B8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423B8" w:rsidRPr="00CB5C6A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4423B8" w:rsidRPr="00D75D7C" w:rsidRDefault="00442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безопасности. Правила пожарной безопасности.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423B8" w:rsidRPr="00D75D7C" w:rsidRDefault="00B445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3B8" w:rsidRPr="004423B8" w:rsidRDefault="004423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3B8" w:rsidRPr="004423B8" w:rsidRDefault="004423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3B8" w:rsidRPr="004423B8" w:rsidRDefault="004423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3B8" w:rsidRPr="004423B8" w:rsidRDefault="004423B8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B445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машины</w:t>
            </w:r>
            <w:r w:rsidR="001E7A98"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. Кинематические схемы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B44580" w:rsidRDefault="00B445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начального технического моделирования</w:t>
            </w:r>
            <w:r w:rsidR="001E7A98" w:rsidRPr="00B44580">
              <w:rPr>
                <w:rFonts w:ascii="Times New Roman" w:hAnsi="Times New Roman"/>
                <w:color w:val="000000"/>
                <w:sz w:val="24"/>
                <w:lang w:val="ru-RU"/>
              </w:rPr>
              <w:t>. Конструкторская документация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B44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B44580" w:rsidRPr="00B44580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44580" w:rsidRPr="00CB5C6A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B44580" w:rsidRPr="00D75D7C" w:rsidRDefault="00B44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</w:tr>
      <w:tr w:rsidR="00B44580" w:rsidRPr="00B44580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44580" w:rsidRPr="00CB5C6A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B44580" w:rsidRDefault="00B44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оброзцами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</w:tr>
      <w:tr w:rsidR="00B44580" w:rsidRPr="00B44580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B44580" w:rsidRDefault="00B44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</w:tr>
      <w:tr w:rsidR="00B44580" w:rsidRPr="00B44580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B44580" w:rsidRDefault="00B44580" w:rsidP="00B445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580" w:rsidRPr="00B44580" w:rsidRDefault="00B44580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CB5C6A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8769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876903" w:rsidP="008769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ручными инструментами»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8769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876903" w:rsidP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«работа с </w:t>
            </w:r>
            <w:r w:rsidR="00CB5C6A">
              <w:rPr>
                <w:rFonts w:ascii="Times New Roman" w:hAnsi="Times New Roman"/>
                <w:color w:val="000000"/>
                <w:sz w:val="24"/>
                <w:lang w:val="ru-RU"/>
              </w:rPr>
              <w:t>СТД-120М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из древесины с криволинейными формами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6C31ED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C31ED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31ED" w:rsidRPr="00876903" w:rsidRDefault="006C31ED">
            <w:pPr>
              <w:spacing w:after="0"/>
              <w:ind w:left="135"/>
              <w:rPr>
                <w:lang w:val="ru-RU"/>
              </w:rPr>
            </w:pPr>
          </w:p>
        </w:tc>
      </w:tr>
      <w:tr w:rsidR="00CB5C6A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Шиповые столярные соединения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</w:tr>
      <w:tr w:rsidR="00CB5C6A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 w:rsidP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шипа и проушины»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</w:tr>
      <w:tr w:rsidR="00CB5C6A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Шиповые столярные соединения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</w:tr>
      <w:tr w:rsidR="00CB5C6A" w:rsidRPr="00876903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шипа и проушины»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5C6A" w:rsidRPr="00D75D7C" w:rsidRDefault="00CB5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5C6A" w:rsidRPr="00876903" w:rsidRDefault="00CB5C6A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1E7A98">
            <w:pPr>
              <w:spacing w:after="0"/>
              <w:ind w:left="135"/>
              <w:rPr>
                <w:lang w:val="ru-RU"/>
              </w:rPr>
            </w:pPr>
            <w:r w:rsidRPr="006C31ED">
              <w:rPr>
                <w:rFonts w:ascii="Times New Roman" w:hAnsi="Times New Roman"/>
                <w:color w:val="000000"/>
                <w:sz w:val="24"/>
                <w:lang w:val="ru-RU"/>
              </w:rPr>
              <w:t>Металлы. Получение, свойства металлов</w:t>
            </w:r>
            <w:r w:rsidR="006C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способы их обработки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6C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RPr="006C31ED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образцами. Резка металла»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6C31ED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RPr="006C31ED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 w:rsidP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образцами. Сверление»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1E7A98">
            <w:pPr>
              <w:spacing w:after="0"/>
              <w:ind w:left="135"/>
              <w:jc w:val="center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F670C1">
            <w:pPr>
              <w:spacing w:after="0"/>
              <w:ind w:left="135"/>
              <w:rPr>
                <w:lang w:val="ru-RU"/>
              </w:rPr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6C31ED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 Соединение деталей»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</w:t>
            </w:r>
            <w:r w:rsidR="001E7A98"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тонколистового металла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6C3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«работа с образцами»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F670C1" w:rsidRP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70C1" w:rsidRDefault="00F670C1">
            <w:pPr>
              <w:spacing w:after="0"/>
              <w:ind w:left="135"/>
            </w:pPr>
          </w:p>
        </w:tc>
      </w:tr>
      <w:tr w:rsidR="00CB5C6A" w:rsidTr="006031E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B5C6A" w:rsidRDefault="00CB5C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CB5C6A" w:rsidRPr="00CB5C6A" w:rsidRDefault="00CB5C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Заключительное занятие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5C6A" w:rsidRPr="00887883" w:rsidRDefault="00887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C6A" w:rsidRDefault="00CB5C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C6A" w:rsidRDefault="00CB5C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C6A" w:rsidRDefault="00CB5C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5C6A" w:rsidRDefault="00CB5C6A">
            <w:pPr>
              <w:spacing w:after="0"/>
              <w:ind w:left="135"/>
            </w:pPr>
          </w:p>
        </w:tc>
      </w:tr>
      <w:tr w:rsidR="00F670C1" w:rsidTr="0060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Pr="00D75D7C" w:rsidRDefault="001E7A98">
            <w:pPr>
              <w:spacing w:after="0"/>
              <w:ind w:left="135"/>
              <w:rPr>
                <w:lang w:val="ru-RU"/>
              </w:rPr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 w:rsidRPr="00D75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0C1" w:rsidRDefault="001E7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0C1" w:rsidRDefault="00F670C1"/>
        </w:tc>
      </w:tr>
    </w:tbl>
    <w:p w:rsidR="00F670C1" w:rsidRDefault="00F670C1">
      <w:pPr>
        <w:sectPr w:rsidR="00F67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0C1" w:rsidRDefault="001E7A98">
      <w:pPr>
        <w:spacing w:after="0"/>
        <w:ind w:left="120"/>
      </w:pPr>
      <w:bookmarkStart w:id="17" w:name="block-208929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70C1" w:rsidRDefault="001E7A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70C1" w:rsidRPr="00D75D7C" w:rsidRDefault="001E7A98">
      <w:pPr>
        <w:spacing w:after="0" w:line="480" w:lineRule="auto"/>
        <w:ind w:left="120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2b9d9b0-d347-41b0-b449-60da5db8c7f8"/>
      <w:r w:rsidRPr="00D75D7C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D75D7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75D7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75D7C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</w:t>
      </w:r>
      <w:proofErr w:type="gramStart"/>
      <w:r w:rsidRPr="00D75D7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D75D7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75D7C">
        <w:rPr>
          <w:rFonts w:ascii="Times New Roman" w:hAnsi="Times New Roman"/>
          <w:color w:val="000000"/>
          <w:sz w:val="28"/>
          <w:lang w:val="ru-RU"/>
        </w:rPr>
        <w:t>​</w:t>
      </w:r>
    </w:p>
    <w:p w:rsidR="00F670C1" w:rsidRPr="00D75D7C" w:rsidRDefault="001E7A98">
      <w:pPr>
        <w:spacing w:after="0" w:line="480" w:lineRule="auto"/>
        <w:ind w:left="120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670C1" w:rsidRPr="00D75D7C" w:rsidRDefault="001E7A98">
      <w:pPr>
        <w:spacing w:after="0"/>
        <w:ind w:left="120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​</w:t>
      </w:r>
    </w:p>
    <w:p w:rsidR="00F670C1" w:rsidRPr="00D75D7C" w:rsidRDefault="001E7A98">
      <w:pPr>
        <w:spacing w:after="0" w:line="480" w:lineRule="auto"/>
        <w:ind w:left="120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0C1" w:rsidRPr="00D75D7C" w:rsidRDefault="001E7A98">
      <w:pPr>
        <w:spacing w:after="0" w:line="480" w:lineRule="auto"/>
        <w:ind w:left="120"/>
        <w:rPr>
          <w:lang w:val="ru-RU"/>
        </w:rPr>
      </w:pPr>
      <w:r w:rsidRPr="00D75D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670C1" w:rsidRPr="00D75D7C" w:rsidRDefault="00F670C1">
      <w:pPr>
        <w:spacing w:after="0"/>
        <w:ind w:left="120"/>
        <w:rPr>
          <w:lang w:val="ru-RU"/>
        </w:rPr>
      </w:pPr>
    </w:p>
    <w:p w:rsidR="00F670C1" w:rsidRPr="00D75D7C" w:rsidRDefault="001E7A98">
      <w:pPr>
        <w:spacing w:after="0" w:line="480" w:lineRule="auto"/>
        <w:ind w:left="120"/>
        <w:rPr>
          <w:lang w:val="ru-RU"/>
        </w:rPr>
      </w:pPr>
      <w:r w:rsidRPr="00D75D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0C1" w:rsidRDefault="001E7A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7"/>
    <w:p w:rsidR="001E7A98" w:rsidRDefault="001E7A98"/>
    <w:sectPr w:rsidR="001E7A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1"/>
    <w:rsid w:val="001E7A98"/>
    <w:rsid w:val="002B4D5C"/>
    <w:rsid w:val="004423B8"/>
    <w:rsid w:val="00541B3C"/>
    <w:rsid w:val="006031EA"/>
    <w:rsid w:val="006608B6"/>
    <w:rsid w:val="006744CA"/>
    <w:rsid w:val="006C31ED"/>
    <w:rsid w:val="00876903"/>
    <w:rsid w:val="00887883"/>
    <w:rsid w:val="009B3EA7"/>
    <w:rsid w:val="00AD625C"/>
    <w:rsid w:val="00B44580"/>
    <w:rsid w:val="00CB5C6A"/>
    <w:rsid w:val="00D07883"/>
    <w:rsid w:val="00D75D7C"/>
    <w:rsid w:val="00EB6F2F"/>
    <w:rsid w:val="00F6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A643-7C97-439B-9D13-5688E63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5369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Технология-215</dc:creator>
  <cp:lastModifiedBy>Технология-215</cp:lastModifiedBy>
  <cp:revision>4</cp:revision>
  <dcterms:created xsi:type="dcterms:W3CDTF">2024-06-07T07:21:00Z</dcterms:created>
  <dcterms:modified xsi:type="dcterms:W3CDTF">2025-02-04T05:17:00Z</dcterms:modified>
</cp:coreProperties>
</file>