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4" w:rsidRDefault="00F85854" w:rsidP="00F85854">
      <w:pPr>
        <w:spacing w:after="0"/>
        <w:ind w:left="595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Приложение к основной образовательной программе среднего общего образования </w:t>
      </w:r>
    </w:p>
    <w:p w:rsidR="00F85854" w:rsidRDefault="00F85854" w:rsidP="00F85854">
      <w:pPr>
        <w:spacing w:after="0"/>
        <w:ind w:left="595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(для 10 класса)</w:t>
      </w:r>
    </w:p>
    <w:p w:rsidR="00F85854" w:rsidRDefault="00F85854" w:rsidP="00F85854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F85854" w:rsidRDefault="00F85854" w:rsidP="00F85854">
      <w:pPr>
        <w:spacing w:after="0"/>
        <w:ind w:left="5954"/>
        <w:rPr>
          <w:rFonts w:ascii="Times New Roman" w:hAnsi="Times New Roman" w:cs="Times New Roman"/>
          <w:sz w:val="16"/>
        </w:rPr>
      </w:pPr>
    </w:p>
    <w:p w:rsidR="00F85854" w:rsidRDefault="00F85854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85854" w:rsidRDefault="00F85854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Тюменская область</w:t>
      </w:r>
    </w:p>
    <w:p w:rsidR="00F85854" w:rsidRDefault="00F85854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F85854" w:rsidRDefault="00F85854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Нижневартовский район</w:t>
      </w:r>
    </w:p>
    <w:p w:rsidR="00F85854" w:rsidRDefault="00F85854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F85854" w:rsidRDefault="00F85854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«Излучинская общеобразовательная средняя школа № 1 </w:t>
      </w:r>
    </w:p>
    <w:p w:rsidR="00F85854" w:rsidRDefault="00F85854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углублённым изучением отдельных предметов»</w:t>
      </w:r>
    </w:p>
    <w:p w:rsidR="00F85854" w:rsidRDefault="00F85854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6"/>
      </w:tblGrid>
      <w:tr w:rsidR="00F85854" w:rsidTr="00CB6154">
        <w:tc>
          <w:tcPr>
            <w:tcW w:w="4962" w:type="dxa"/>
          </w:tcPr>
          <w:p w:rsidR="00F85854" w:rsidRPr="007E24EF" w:rsidRDefault="00F85854" w:rsidP="00CB6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F85854" w:rsidRPr="007E24EF" w:rsidRDefault="00F85854" w:rsidP="00CB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54" w:rsidRDefault="007D190C" w:rsidP="00F858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190C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645910" cy="2438866"/>
            <wp:effectExtent l="0" t="0" r="0" b="0"/>
            <wp:docPr id="1" name="Рисунок 1" descr="C:\Users\mv\Desktop\домой\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\Desktop\домой\физ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3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7"/>
      </w:tblGrid>
      <w:tr w:rsidR="00F85854" w:rsidTr="00CB6154">
        <w:trPr>
          <w:trHeight w:val="1309"/>
        </w:trPr>
        <w:tc>
          <w:tcPr>
            <w:tcW w:w="4536" w:type="dxa"/>
          </w:tcPr>
          <w:p w:rsidR="00F85854" w:rsidRDefault="00F85854" w:rsidP="00CB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54" w:rsidRDefault="00F85854" w:rsidP="00CB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418" w:tblpY="226"/>
              <w:tblW w:w="9571" w:type="dxa"/>
              <w:tblLook w:val="04A0"/>
            </w:tblPr>
            <w:tblGrid>
              <w:gridCol w:w="9571"/>
            </w:tblGrid>
            <w:tr w:rsidR="00F85854" w:rsidTr="00CB6154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854" w:rsidRDefault="00F85854" w:rsidP="00F85854">
                  <w:pPr>
                    <w:keepNext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85854" w:rsidRPr="00FD3BE7" w:rsidRDefault="00F85854" w:rsidP="00F85854">
                  <w:pPr>
                    <w:keepNext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Рабочая программа</w:t>
                  </w:r>
                </w:p>
                <w:p w:rsidR="00F85854" w:rsidRDefault="00F85854" w:rsidP="00CB6154">
                  <w:pPr>
                    <w:keepNext/>
                    <w:tabs>
                      <w:tab w:val="left" w:pos="57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учебному предмету «Физическая культура»</w:t>
                  </w:r>
                </w:p>
                <w:p w:rsidR="00F85854" w:rsidRPr="00FD3BE7" w:rsidRDefault="00F85854" w:rsidP="00CB6154">
                  <w:pPr>
                    <w:keepNext/>
                    <w:tabs>
                      <w:tab w:val="left" w:pos="57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10а кла</w:t>
                  </w: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сса.</w:t>
                  </w:r>
                </w:p>
                <w:p w:rsidR="00F85854" w:rsidRPr="00FD3BE7" w:rsidRDefault="00F85854" w:rsidP="00CB6154">
                  <w:pPr>
                    <w:keepNext/>
                    <w:tabs>
                      <w:tab w:val="left" w:pos="720"/>
                      <w:tab w:val="left" w:pos="180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 реализации программы: 2022</w:t>
                  </w: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FD3B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учебный год.</w:t>
                  </w:r>
                </w:p>
                <w:p w:rsidR="00F85854" w:rsidRPr="00E37522" w:rsidRDefault="00F85854" w:rsidP="00CB6154">
                  <w:pPr>
                    <w:keepNext/>
                    <w:tabs>
                      <w:tab w:val="left" w:pos="720"/>
                      <w:tab w:val="left" w:pos="180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5854" w:rsidRPr="00E37522" w:rsidRDefault="00F85854" w:rsidP="00CB6154">
                  <w:pPr>
                    <w:keepNext/>
                    <w:tabs>
                      <w:tab w:val="left" w:pos="720"/>
                      <w:tab w:val="left" w:pos="180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5854" w:rsidRPr="00FD3BE7" w:rsidRDefault="00F85854" w:rsidP="00CB6154">
                  <w:pPr>
                    <w:ind w:left="54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Составитель:</w:t>
                  </w:r>
                </w:p>
                <w:p w:rsidR="00F85854" w:rsidRPr="00FD3BE7" w:rsidRDefault="00F85854" w:rsidP="00CB6154">
                  <w:pPr>
                    <w:ind w:left="54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Николаевич</w:t>
                  </w:r>
                  <w:r w:rsidRPr="00FD3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5854" w:rsidRPr="00FD3BE7" w:rsidRDefault="00F85854" w:rsidP="00CB6154">
                  <w:pPr>
                    <w:ind w:left="54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физической культуры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85854" w:rsidRPr="00FD3BE7" w:rsidRDefault="00F85854" w:rsidP="00CB61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3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высшая квалификационная</w:t>
                  </w:r>
                  <w:r w:rsidRPr="00D84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категория.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85854" w:rsidRDefault="00F85854" w:rsidP="00CB61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F85854" w:rsidRDefault="00F85854" w:rsidP="00CB615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F85854" w:rsidRDefault="00F85854" w:rsidP="00CB61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5854" w:rsidRPr="000D335C" w:rsidRDefault="00F85854" w:rsidP="00F8585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гп</w:t>
                  </w:r>
                  <w:r w:rsidRPr="00D84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Излучинск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84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F85854" w:rsidRDefault="00F85854" w:rsidP="00CB61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85854" w:rsidRDefault="00F85854" w:rsidP="00D46388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2737" w:rsidRPr="00D46388" w:rsidRDefault="00D46388" w:rsidP="00D46388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E6FBB" w:rsidRDefault="005E6FBB" w:rsidP="005E6FBB">
      <w:pPr>
        <w:pStyle w:val="ad"/>
        <w:ind w:left="0" w:right="-17" w:firstLine="567"/>
        <w:rPr>
          <w:lang w:val="ru-RU"/>
        </w:rPr>
      </w:pPr>
      <w:r>
        <w:rPr>
          <w:lang w:val="ru-RU"/>
        </w:rPr>
        <w:t>Р</w:t>
      </w:r>
      <w:r w:rsidRPr="009D5092">
        <w:rPr>
          <w:lang w:val="ru-RU"/>
        </w:rPr>
        <w:t>абочая про</w:t>
      </w:r>
      <w:r>
        <w:rPr>
          <w:lang w:val="ru-RU"/>
        </w:rPr>
        <w:t>грамма учебного предмета «Физическая культура» для обучающихся 10 класса, учебный план, которого реализует основную образовательную программу среднего общего образования разработана</w:t>
      </w:r>
      <w:r w:rsidRPr="009D5092">
        <w:rPr>
          <w:lang w:val="ru-RU"/>
        </w:rPr>
        <w:t xml:space="preserve"> н</w:t>
      </w:r>
      <w:r>
        <w:rPr>
          <w:lang w:val="ru-RU"/>
        </w:rPr>
        <w:t>а основе:</w:t>
      </w:r>
    </w:p>
    <w:p w:rsidR="005E6FBB" w:rsidRDefault="005E6FBB" w:rsidP="005E6FBB">
      <w:pPr>
        <w:spacing w:after="0" w:line="240" w:lineRule="auto"/>
        <w:ind w:right="-17" w:firstLine="567"/>
        <w:rPr>
          <w:rFonts w:ascii="Times New Roman" w:hAnsi="Times New Roman"/>
          <w:sz w:val="24"/>
          <w:szCs w:val="24"/>
        </w:rPr>
      </w:pPr>
      <w:r w:rsidRPr="003C071A">
        <w:rPr>
          <w:rFonts w:ascii="Times New Roman" w:hAnsi="Times New Roman"/>
          <w:sz w:val="24"/>
          <w:szCs w:val="24"/>
        </w:rPr>
        <w:t xml:space="preserve">-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3C071A">
        <w:rPr>
          <w:rFonts w:ascii="Times New Roman" w:hAnsi="Times New Roman"/>
          <w:sz w:val="24"/>
          <w:szCs w:val="24"/>
        </w:rPr>
        <w:t xml:space="preserve">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5E6FBB" w:rsidRDefault="005E6FBB" w:rsidP="005E6FBB">
      <w:pPr>
        <w:spacing w:after="0" w:line="240" w:lineRule="auto"/>
        <w:ind w:right="-1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C07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чебника «Физическая культура. 10 – 11 классы: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организаций: базовый уровень/ В. И. Лях. - 4-е изд. – М.: Просвещение, 2017».</w:t>
      </w:r>
    </w:p>
    <w:p w:rsidR="005E6FBB" w:rsidRDefault="005E6FBB" w:rsidP="005E6FBB">
      <w:pPr>
        <w:spacing w:after="0" w:line="240" w:lineRule="auto"/>
        <w:ind w:right="-1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37E0">
        <w:rPr>
          <w:rFonts w:ascii="Times New Roman" w:hAnsi="Times New Roman"/>
          <w:sz w:val="24"/>
          <w:szCs w:val="24"/>
        </w:rPr>
        <w:t xml:space="preserve">учебной программы «Комплексная программа физического воспитания обучающихся 1–11 классов» (авторы В.И.Лях, А. А. </w:t>
      </w:r>
      <w:proofErr w:type="spellStart"/>
      <w:r w:rsidRPr="00BA37E0">
        <w:rPr>
          <w:rFonts w:ascii="Times New Roman" w:hAnsi="Times New Roman"/>
          <w:sz w:val="24"/>
          <w:szCs w:val="24"/>
        </w:rPr>
        <w:t>Зданев</w:t>
      </w:r>
      <w:r>
        <w:rPr>
          <w:rFonts w:ascii="Times New Roman" w:hAnsi="Times New Roman"/>
          <w:sz w:val="24"/>
          <w:szCs w:val="24"/>
        </w:rPr>
        <w:t>ич</w:t>
      </w:r>
      <w:proofErr w:type="spellEnd"/>
      <w:r>
        <w:rPr>
          <w:rFonts w:ascii="Times New Roman" w:hAnsi="Times New Roman"/>
          <w:sz w:val="24"/>
          <w:szCs w:val="24"/>
        </w:rPr>
        <w:t>. – Москва. Просвещение 2008);</w:t>
      </w:r>
    </w:p>
    <w:p w:rsidR="005E6FBB" w:rsidRPr="00072358" w:rsidRDefault="005E6FBB" w:rsidP="005E6FBB">
      <w:pPr>
        <w:spacing w:after="0" w:line="240" w:lineRule="auto"/>
        <w:ind w:right="-17" w:firstLine="567"/>
        <w:rPr>
          <w:rFonts w:ascii="Times New Roman" w:hAnsi="Times New Roman"/>
          <w:sz w:val="24"/>
          <w:szCs w:val="24"/>
        </w:rPr>
      </w:pPr>
      <w:r w:rsidRPr="00072358">
        <w:rPr>
          <w:rFonts w:ascii="Times New Roman" w:hAnsi="Times New Roman"/>
          <w:sz w:val="24"/>
          <w:szCs w:val="24"/>
        </w:rPr>
        <w:t>-локального акта школы «</w:t>
      </w:r>
      <w:r w:rsidRPr="00072358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 xml:space="preserve">учебного предмета, курса, дисциплины (модуля) </w:t>
      </w:r>
      <w:r w:rsidRPr="00072358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 «Излучинская общеобр</w:t>
      </w:r>
      <w:r>
        <w:rPr>
          <w:rFonts w:ascii="Times New Roman" w:hAnsi="Times New Roman"/>
          <w:sz w:val="24"/>
          <w:szCs w:val="24"/>
        </w:rPr>
        <w:t xml:space="preserve">азовательная средняя школа № 1 </w:t>
      </w:r>
      <w:r w:rsidRPr="00072358">
        <w:rPr>
          <w:rFonts w:ascii="Times New Roman" w:hAnsi="Times New Roman"/>
          <w:sz w:val="24"/>
          <w:szCs w:val="24"/>
        </w:rPr>
        <w:t>с углубленным изучением отдельных предметов».</w:t>
      </w:r>
    </w:p>
    <w:p w:rsidR="007C4FF6" w:rsidRPr="00C11C6E" w:rsidRDefault="005E6FBB" w:rsidP="007C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FF6" w:rsidRPr="00C11C6E">
        <w:rPr>
          <w:rFonts w:ascii="Times New Roman" w:hAnsi="Times New Roman" w:cs="Times New Roman"/>
          <w:sz w:val="24"/>
          <w:szCs w:val="24"/>
        </w:rPr>
        <w:t xml:space="preserve">На изучение физической культуры в </w:t>
      </w:r>
      <w:r w:rsidR="009124C2">
        <w:rPr>
          <w:rFonts w:ascii="Times New Roman" w:hAnsi="Times New Roman" w:cs="Times New Roman"/>
          <w:sz w:val="24"/>
          <w:szCs w:val="24"/>
        </w:rPr>
        <w:t>10</w:t>
      </w:r>
      <w:r w:rsidR="007C4FF6" w:rsidRPr="00C11C6E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7C4FF6">
        <w:rPr>
          <w:rFonts w:ascii="Times New Roman" w:hAnsi="Times New Roman" w:cs="Times New Roman"/>
          <w:sz w:val="24"/>
          <w:szCs w:val="24"/>
        </w:rPr>
        <w:t>10</w:t>
      </w:r>
      <w:r w:rsidR="00E71C19">
        <w:rPr>
          <w:rFonts w:ascii="Times New Roman" w:hAnsi="Times New Roman" w:cs="Times New Roman"/>
          <w:sz w:val="24"/>
          <w:szCs w:val="24"/>
        </w:rPr>
        <w:t>5</w:t>
      </w:r>
      <w:r w:rsidR="007C4FF6" w:rsidRPr="00C11C6E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007E8D">
        <w:rPr>
          <w:rFonts w:ascii="Times New Roman" w:hAnsi="Times New Roman" w:cs="Times New Roman"/>
          <w:sz w:val="24"/>
          <w:szCs w:val="24"/>
        </w:rPr>
        <w:t xml:space="preserve">ов </w:t>
      </w:r>
      <w:r w:rsidR="007C4FF6" w:rsidRPr="00C11C6E">
        <w:rPr>
          <w:rFonts w:ascii="Times New Roman" w:hAnsi="Times New Roman" w:cs="Times New Roman"/>
          <w:sz w:val="24"/>
          <w:szCs w:val="24"/>
        </w:rPr>
        <w:t>(</w:t>
      </w:r>
      <w:r w:rsidR="007C4FF6">
        <w:rPr>
          <w:rFonts w:ascii="Times New Roman" w:hAnsi="Times New Roman" w:cs="Times New Roman"/>
          <w:sz w:val="24"/>
          <w:szCs w:val="24"/>
        </w:rPr>
        <w:t>3</w:t>
      </w:r>
      <w:r w:rsidR="007C4FF6" w:rsidRPr="00C11C6E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7C4FF6" w:rsidRPr="00C11C6E" w:rsidRDefault="007C4FF6" w:rsidP="007C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6E">
        <w:rPr>
          <w:rFonts w:ascii="Times New Roman" w:hAnsi="Times New Roman" w:cs="Times New Roman"/>
          <w:sz w:val="24"/>
          <w:szCs w:val="24"/>
        </w:rPr>
        <w:t>Учебный предмет «Физическая культура» входит в образовательную область «Физическая культура».</w:t>
      </w:r>
    </w:p>
    <w:p w:rsidR="002C7B44" w:rsidRPr="005968B0" w:rsidRDefault="002C7B44" w:rsidP="002C7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Основными целями</w:t>
      </w:r>
      <w:r w:rsidRPr="005968B0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C7B44" w:rsidRPr="005968B0" w:rsidRDefault="002C7B44" w:rsidP="002C7B44">
      <w:pPr>
        <w:widowControl w:val="0"/>
        <w:tabs>
          <w:tab w:val="left" w:pos="6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2C7B44" w:rsidRPr="005968B0" w:rsidRDefault="002C7B44" w:rsidP="002C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</w:rPr>
        <w:t>Основные задачи</w:t>
      </w: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физического воспитания учащихся 10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класса направлены: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  <w:tab w:val="left" w:pos="572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обучение основам базовых видов двигательных действий;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дальнейшее развитие координационных и кондиционных способностей;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углубленное представление об основных видах спорта</w:t>
      </w:r>
      <w:r w:rsidRPr="005968B0">
        <w:rPr>
          <w:rFonts w:ascii="Times New Roman" w:eastAsia="Times New Roman" w:hAnsi="Times New Roman" w:cs="Times New Roman"/>
          <w:sz w:val="24"/>
          <w:szCs w:val="24"/>
        </w:rPr>
        <w:t>, снарядах и инвентаре, о соблюдении правил техники безопасности во время занятий;</w:t>
      </w:r>
    </w:p>
    <w:p w:rsidR="002C7B44" w:rsidRPr="005968B0" w:rsidRDefault="002C7B44" w:rsidP="002C7B44">
      <w:pPr>
        <w:widowControl w:val="0"/>
        <w:numPr>
          <w:ilvl w:val="0"/>
          <w:numId w:val="10"/>
        </w:numPr>
        <w:tabs>
          <w:tab w:val="left" w:pos="540"/>
          <w:tab w:val="left" w:pos="577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2C7B44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на формирование адекватной оценки собственных физических возможностей;</w:t>
      </w:r>
    </w:p>
    <w:p w:rsidR="002C7B44" w:rsidRPr="002C7B44" w:rsidRDefault="002C7B44" w:rsidP="002C7B4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содействие развития психических процессов и обучение психической </w:t>
      </w:r>
      <w:proofErr w:type="spellStart"/>
      <w:r w:rsidRPr="002C7B4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саморегуляции</w:t>
      </w:r>
      <w:proofErr w:type="spellEnd"/>
      <w:r w:rsidRPr="002C7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018" w:rsidRDefault="00EC0018" w:rsidP="002C7B4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B44" w:rsidRPr="00770C0E" w:rsidRDefault="002C7B44" w:rsidP="002C7B4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C0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Личностные результаты: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 обучающегося будут сформированы: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широкая мотивационная основа учебной деятельности, включающая социальные,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познавательные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внешние мотивы;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познавательный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интерес к новому учебному материалу и способам решения новой задачи;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способность к оценке своей учебной деятельности;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знание основных моральных норм и ориентация на их выполнение;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установка на здоровый образ жизни;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здоровьесберегающего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поведения;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 получит возможность для формирования: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познавательных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мотивов и предпочтении социального способа оценки знаний;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выраженной устойчивой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познавательной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мотивации учения;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устойчивого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познавательного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интереса к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новымобщим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способам решения задач;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адекватного понимания причин успешности/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неуспешности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учебной деятельности;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компетентности в реализации основ гражданской идентичности в поступках и деятельности;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установки на здоровый образ жизни и реализации её в реальном поведении и поступках;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эмпатии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F858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Метапредметные</w:t>
      </w:r>
      <w:proofErr w:type="spellEnd"/>
      <w:r w:rsidRPr="00F8585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результаты: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Регулятивные универсальные учебные действия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Обучающийсянаучится: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принимать и сохранять учебную задачу;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выделенные учителем ориентиры действия в новом учебном материале в сотрудничестве с учителем;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установленные правила в планировании и контроле способа решения;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итоговый и пошаговый контроль по результату;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различать способ и результат действия;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 получит возможность научиться: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сотрудничестве с учителем ставить новые учебные задачи;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преобразовывать практическую задачу в познавательную;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проявлять познавательную инициативу в учебном сотрудничестве;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самостоятельно учитывать выделенные учителем ориентиры действия в новом учебном материале;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Познавательные универсальные учебные действия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 научится: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использовать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знаково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символические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проявлять познавательную инициативу в учебном сотрудничестве;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строить сообщения в устной и письменной форме;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ориентироваться на разнообразие способов решения задач;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анализ объектов с выделением существенных и несущественных признаков;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синтез как составление целого из частей;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проводить сравнение,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сериацию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классификацию по заданным критериям;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устанавливать причинно 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>следственные связи в изучаемом круге явлений;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строить рассуждения в форме связи простых суждений об объекте, его строении, свойствах и связях;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устанавливать аналогии;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владеть рядом общих приёмов решения задач.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 получит возможность научиться: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расширенный поиск информации с использованием ресурсов библиотек и сети Интернет;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записывать, фиксировать информацию об окружающем мире с помощью инструментов ИКТ;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создавать и преобразовывать модели и схемы для решения задач;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осознанно и произвольно строить сообщения в устной и письменной форме;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осуществлять выбор наиболее эффективных способов решения задач в зависимости от 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конкретных условий;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осуществлять сравнение, </w:t>
      </w:r>
      <w:proofErr w:type="spell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сериацию</w:t>
      </w:r>
      <w:proofErr w:type="spell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строить </w:t>
      </w:r>
      <w:proofErr w:type="gramStart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логическое  рассуждение</w:t>
      </w:r>
      <w:proofErr w:type="gramEnd"/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, включающее установление причинно</w:t>
      </w: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softHyphen/>
        <w:t xml:space="preserve"> следственных связей;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произвольно и осознанно владеть общими приёмами решения задач.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Коммуникативные универсальные учебные действия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 научится: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разные мнения и стремиться к координации различных позиций в сотрудничестве;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формулировать собственное мнение и позицию;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строить понятные для партнёра высказывания, учитывающие, что партнёр знает и видит, а что нет;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задавать вопросы;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контролировать действия партнёра;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использовать речь для регуляции своего действия;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 получит возможность научиться: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и координировать в сотрудничестве позиции других людей, отличные от собственной;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учитывать разные мнения и интересы и обосновывать собственную позицию;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понимать относительность мнений и подходов к решению проблемы;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продуктивно содействовать разрешению конфликтов на основе учёта интересов и позиций всех участников;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задавать вопросы, необходимые для организации собственной деятельности и сотрудничества с партнёром;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взаимный контроль и оказывать в сотрудничестве необходимую взаимопомощь;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85854" w:rsidRPr="00EC0018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C0018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Предметные результаты: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 результате изучения учебного предмета «Физическая культура» на уровне среднего общего образования: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 10 класса на базовом уровне научится: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знать способы контроля и оценки физического развития и физической подготовленности;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характеризовать индивидуальные особенности физического и психического развития;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практически использовать приемы самомассажа и релаксации;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практически использовать приемы защиты и самообороны;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составлять и проводить комплексы физических упражнений различной направленности;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определять уровни индивидуального физического развития и развития физических качеств;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проводить мероприятия по профилактике травматизма во время занятий физическими упражнениями;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85854" w:rsidRPr="00F85854" w:rsidRDefault="00F85854" w:rsidP="00F8585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Обучающийся 10 класса на базовом уровне получит возможность научиться: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технические приемы и тактические действия национальных видов спорта;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осуществлять судейство в избранном виде спорта;</w:t>
      </w:r>
    </w:p>
    <w:p w:rsidR="00F85854" w:rsidRPr="00F85854" w:rsidRDefault="00F85854" w:rsidP="00F85854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98" w:lineRule="atLeast"/>
        <w:ind w:left="540" w:right="20" w:hanging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85854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составлять и выполнять комплексы специальной физической подготовки.</w:t>
      </w:r>
    </w:p>
    <w:p w:rsidR="00F85854" w:rsidRPr="00F85854" w:rsidRDefault="00F85854" w:rsidP="00F85854">
      <w:pPr>
        <w:widowControl w:val="0"/>
        <w:tabs>
          <w:tab w:val="left" w:pos="542"/>
        </w:tabs>
        <w:autoSpaceDE w:val="0"/>
        <w:autoSpaceDN w:val="0"/>
        <w:adjustRightInd w:val="0"/>
        <w:spacing w:after="0" w:line="298" w:lineRule="atLeast"/>
        <w:ind w:left="540" w:right="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C7B44" w:rsidRPr="002C7B44" w:rsidRDefault="002C7B44" w:rsidP="002C7B44">
      <w:pPr>
        <w:tabs>
          <w:tab w:val="left" w:pos="542"/>
        </w:tabs>
        <w:autoSpaceDE w:val="0"/>
        <w:autoSpaceDN w:val="0"/>
        <w:adjustRightInd w:val="0"/>
        <w:spacing w:after="56" w:line="298" w:lineRule="atLeast"/>
        <w:ind w:left="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C7B44">
        <w:rPr>
          <w:rFonts w:ascii="Times New Roman CYR" w:hAnsi="Times New Roman CYR" w:cs="Times New Roman CYR"/>
          <w:b/>
          <w:sz w:val="24"/>
          <w:szCs w:val="24"/>
          <w:highlight w:val="white"/>
        </w:rPr>
        <w:t>Содержание учебного предмета «физическая культура</w:t>
      </w:r>
      <w:r w:rsidRPr="002C7B44"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2C7B44" w:rsidRPr="006D546F" w:rsidRDefault="002C7B44" w:rsidP="00595159">
      <w:pPr>
        <w:keepNext/>
        <w:keepLines/>
        <w:widowControl w:val="0"/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6D546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6D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самоконтроля.</w:t>
      </w:r>
    </w:p>
    <w:p w:rsidR="002C7B44" w:rsidRPr="005968B0" w:rsidRDefault="002C7B44" w:rsidP="00595159">
      <w:pPr>
        <w:keepNext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93" w:lineRule="atLeast"/>
        <w:ind w:left="426" w:right="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Естественные основы.</w:t>
      </w:r>
    </w:p>
    <w:p w:rsidR="002C7B44" w:rsidRPr="005968B0" w:rsidRDefault="002C7B44" w:rsidP="00595159">
      <w:pPr>
        <w:widowControl w:val="0"/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2C7B44" w:rsidRPr="005968B0" w:rsidRDefault="002C7B44" w:rsidP="00595159">
      <w:pPr>
        <w:keepNext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Социально-психологические основы.</w:t>
      </w:r>
    </w:p>
    <w:p w:rsidR="002C7B44" w:rsidRPr="005968B0" w:rsidRDefault="002C7B44" w:rsidP="00595159">
      <w:pPr>
        <w:widowControl w:val="0"/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2C7B44" w:rsidRPr="005968B0" w:rsidRDefault="002C7B44" w:rsidP="00595159">
      <w:pPr>
        <w:keepNext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Культурно-исторические основы.</w:t>
      </w:r>
    </w:p>
    <w:p w:rsidR="002C7B44" w:rsidRPr="005968B0" w:rsidRDefault="002C7B44" w:rsidP="002C7B44">
      <w:pPr>
        <w:widowControl w:val="0"/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2C7B44" w:rsidRPr="005968B0" w:rsidRDefault="002C7B44" w:rsidP="002C7B44">
      <w:pPr>
        <w:keepNext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93" w:lineRule="atLeast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68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Приемы закаливания.</w:t>
      </w:r>
    </w:p>
    <w:p w:rsidR="002C7B44" w:rsidRPr="00F85854" w:rsidRDefault="002C7B44" w:rsidP="002C7B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Воздушные ванны</w:t>
      </w:r>
      <w:r w:rsidRPr="00F85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(теплые, безразличные, прохладные, холодные, очень холодные).</w:t>
      </w:r>
      <w:r w:rsidRPr="00F85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Солнечные ванны</w:t>
      </w:r>
      <w:r w:rsidRPr="00F85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(правила, дозировка) (в процессе урока)</w:t>
      </w:r>
      <w:r w:rsidR="00F85854" w:rsidRPr="00F858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854" w:rsidRPr="00F85854" w:rsidRDefault="00F85854" w:rsidP="00EC0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C81" w:rsidRPr="00D46388" w:rsidRDefault="00C57C81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8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074C4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в </w:t>
      </w:r>
      <w:r w:rsidR="009124C2">
        <w:rPr>
          <w:rFonts w:ascii="Times New Roman" w:hAnsi="Times New Roman" w:cs="Times New Roman"/>
          <w:b/>
          <w:sz w:val="24"/>
          <w:szCs w:val="24"/>
        </w:rPr>
        <w:t>10</w:t>
      </w:r>
      <w:r w:rsidR="0049420B">
        <w:rPr>
          <w:rFonts w:ascii="Times New Roman" w:hAnsi="Times New Roman" w:cs="Times New Roman"/>
          <w:b/>
          <w:sz w:val="24"/>
          <w:szCs w:val="24"/>
        </w:rPr>
        <w:t>а</w:t>
      </w:r>
      <w:r w:rsidRPr="00D4638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57C81" w:rsidRDefault="0062387C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57C81" w:rsidRPr="00D46388">
        <w:rPr>
          <w:rFonts w:ascii="Times New Roman" w:hAnsi="Times New Roman" w:cs="Times New Roman"/>
          <w:b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95159">
        <w:rPr>
          <w:rFonts w:ascii="Times New Roman" w:hAnsi="Times New Roman" w:cs="Times New Roman"/>
          <w:b/>
          <w:sz w:val="24"/>
          <w:szCs w:val="24"/>
        </w:rPr>
        <w:t>5</w:t>
      </w:r>
      <w:r w:rsidR="002074C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95159">
        <w:rPr>
          <w:rFonts w:ascii="Times New Roman" w:hAnsi="Times New Roman" w:cs="Times New Roman"/>
          <w:b/>
          <w:sz w:val="24"/>
          <w:szCs w:val="24"/>
        </w:rPr>
        <w:t>ов</w:t>
      </w:r>
      <w:r w:rsidR="00C57C81" w:rsidRPr="00D4638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97" w:type="dxa"/>
        <w:tblInd w:w="108" w:type="dxa"/>
        <w:tblLayout w:type="fixed"/>
        <w:tblLook w:val="04A0"/>
      </w:tblPr>
      <w:tblGrid>
        <w:gridCol w:w="993"/>
        <w:gridCol w:w="5386"/>
        <w:gridCol w:w="1134"/>
        <w:gridCol w:w="1134"/>
        <w:gridCol w:w="1950"/>
      </w:tblGrid>
      <w:tr w:rsidR="002074C4" w:rsidRPr="003C071A" w:rsidTr="0049420B">
        <w:tc>
          <w:tcPr>
            <w:tcW w:w="993" w:type="dxa"/>
            <w:vMerge w:val="restart"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1A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1950" w:type="dxa"/>
            <w:vMerge w:val="restart"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4" w:rsidRPr="003C071A" w:rsidTr="0049420B">
        <w:tc>
          <w:tcPr>
            <w:tcW w:w="993" w:type="dxa"/>
            <w:vMerge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1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134" w:type="dxa"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1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950" w:type="dxa"/>
            <w:vMerge/>
          </w:tcPr>
          <w:p w:rsidR="002074C4" w:rsidRPr="003C071A" w:rsidRDefault="002074C4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4" w:rsidRPr="003C071A" w:rsidTr="00796ECE">
        <w:tc>
          <w:tcPr>
            <w:tcW w:w="10597" w:type="dxa"/>
            <w:gridSpan w:val="5"/>
            <w:shd w:val="clear" w:color="auto" w:fill="BFBFBF" w:themeFill="background1" w:themeFillShade="BF"/>
          </w:tcPr>
          <w:p w:rsidR="002074C4" w:rsidRPr="002074C4" w:rsidRDefault="002074C4" w:rsidP="00D0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Style w:val="211pt"/>
                <w:rFonts w:eastAsiaTheme="minorEastAsia"/>
                <w:sz w:val="24"/>
                <w:szCs w:val="24"/>
              </w:rPr>
              <w:t>Легкая атлетика</w:t>
            </w:r>
            <w:r w:rsidR="00D02E66">
              <w:rPr>
                <w:rStyle w:val="211pt"/>
                <w:rFonts w:eastAsiaTheme="minorEastAsia"/>
                <w:sz w:val="24"/>
                <w:szCs w:val="24"/>
              </w:rPr>
              <w:t>, 1</w:t>
            </w:r>
            <w:r w:rsidR="0049420B">
              <w:rPr>
                <w:rStyle w:val="211pt"/>
                <w:rFonts w:eastAsiaTheme="minorEastAsia"/>
                <w:sz w:val="24"/>
                <w:szCs w:val="24"/>
              </w:rPr>
              <w:t>2</w:t>
            </w:r>
            <w:r w:rsidRPr="002074C4">
              <w:rPr>
                <w:rStyle w:val="211pt"/>
                <w:rFonts w:eastAsiaTheme="minorEastAsia"/>
                <w:sz w:val="24"/>
                <w:szCs w:val="24"/>
              </w:rPr>
              <w:t xml:space="preserve"> часов</w:t>
            </w:r>
            <w:r w:rsidR="00D1761B">
              <w:rPr>
                <w:rStyle w:val="211pt"/>
                <w:rFonts w:eastAsiaTheme="minorEastAsia"/>
                <w:sz w:val="24"/>
                <w:szCs w:val="24"/>
              </w:rPr>
              <w:t>.</w:t>
            </w:r>
          </w:p>
        </w:tc>
      </w:tr>
      <w:tr w:rsidR="00B8560F" w:rsidRPr="003C071A" w:rsidTr="00DE0C68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егкой </w:t>
            </w: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тлетики</w:t>
            </w: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игр.</w:t>
            </w:r>
          </w:p>
        </w:tc>
        <w:tc>
          <w:tcPr>
            <w:tcW w:w="1134" w:type="dxa"/>
          </w:tcPr>
          <w:p w:rsidR="00B8560F" w:rsidRPr="00B8560F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B8560F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DE0C68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B8560F" w:rsidRDefault="00B8560F" w:rsidP="0087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B8560F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разбег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Прыжок в высоту  с разбега.</w:t>
            </w:r>
          </w:p>
        </w:tc>
        <w:tc>
          <w:tcPr>
            <w:tcW w:w="1134" w:type="dxa"/>
          </w:tcPr>
          <w:p w:rsidR="00B8560F" w:rsidRPr="003C071A" w:rsidRDefault="00B8560F" w:rsidP="0087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r w:rsidR="008C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высоту с разбега.</w:t>
            </w:r>
          </w:p>
        </w:tc>
        <w:tc>
          <w:tcPr>
            <w:tcW w:w="1134" w:type="dxa"/>
          </w:tcPr>
          <w:p w:rsidR="00B8560F" w:rsidRPr="003C071A" w:rsidRDefault="00B8560F" w:rsidP="00873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подготовка.Прыжок в высоту. 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Кросс 2000м в равномерном темпе. </w:t>
            </w:r>
          </w:p>
        </w:tc>
        <w:tc>
          <w:tcPr>
            <w:tcW w:w="1134" w:type="dxa"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на дальность. 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коридор 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Кросс 2000м в равномерном темпе. </w:t>
            </w:r>
          </w:p>
        </w:tc>
        <w:tc>
          <w:tcPr>
            <w:tcW w:w="1134" w:type="dxa"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2074C4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эстафетный бег.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20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2" w:rsidRPr="003C071A" w:rsidTr="00796ECE">
        <w:tc>
          <w:tcPr>
            <w:tcW w:w="10597" w:type="dxa"/>
            <w:gridSpan w:val="5"/>
            <w:shd w:val="clear" w:color="auto" w:fill="BFBFBF" w:themeFill="background1" w:themeFillShade="BF"/>
          </w:tcPr>
          <w:p w:rsidR="009124C2" w:rsidRPr="003C071A" w:rsidRDefault="009124C2" w:rsidP="00D02E66">
            <w:pPr>
              <w:pStyle w:val="22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74C4">
              <w:rPr>
                <w:rStyle w:val="211pt"/>
                <w:sz w:val="24"/>
                <w:szCs w:val="24"/>
              </w:rPr>
              <w:t>Баскетбол</w:t>
            </w:r>
            <w:r>
              <w:rPr>
                <w:rStyle w:val="211pt"/>
                <w:sz w:val="24"/>
                <w:szCs w:val="24"/>
              </w:rPr>
              <w:t>, 18</w:t>
            </w:r>
            <w:r w:rsidRPr="002074C4">
              <w:rPr>
                <w:rStyle w:val="211pt"/>
                <w:sz w:val="24"/>
                <w:szCs w:val="24"/>
              </w:rPr>
              <w:t xml:space="preserve"> часов. </w:t>
            </w: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1(1</w:t>
            </w:r>
            <w:r>
              <w:rPr>
                <w:rFonts w:ascii="Times New Roman" w:hAnsi="Times New Roman" w:cs="Times New Roman"/>
              </w:rPr>
              <w:t>3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8C73F5" w:rsidP="008C7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8C73F5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б</w:t>
            </w:r>
            <w:r w:rsidR="00B8560F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560F" w:rsidRPr="009124C2">
              <w:rPr>
                <w:rFonts w:ascii="Times New Roman" w:hAnsi="Times New Roman" w:cs="Times New Roman"/>
                <w:sz w:val="24"/>
                <w:szCs w:val="24"/>
              </w:rPr>
              <w:t>. Индивидуальные технические действия</w:t>
            </w:r>
            <w:r w:rsidR="00B85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2(1</w:t>
            </w:r>
            <w:r>
              <w:rPr>
                <w:rFonts w:ascii="Times New Roman" w:hAnsi="Times New Roman" w:cs="Times New Roman"/>
              </w:rPr>
              <w:t>4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ловли и передач мяча.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3(1</w:t>
            </w:r>
            <w:r>
              <w:rPr>
                <w:rFonts w:ascii="Times New Roman" w:hAnsi="Times New Roman" w:cs="Times New Roman"/>
              </w:rPr>
              <w:t>5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мяча, броски по кольцу.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4(1</w:t>
            </w:r>
            <w:r>
              <w:rPr>
                <w:rFonts w:ascii="Times New Roman" w:hAnsi="Times New Roman" w:cs="Times New Roman"/>
              </w:rPr>
              <w:t>6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Броски с двух шагов по кольцу  в движении.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5(1</w:t>
            </w:r>
            <w:r>
              <w:rPr>
                <w:rFonts w:ascii="Times New Roman" w:hAnsi="Times New Roman" w:cs="Times New Roman"/>
              </w:rPr>
              <w:t>7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1A655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Броски по кольцу на точность и быстроту.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Тактика нападения. 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D176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защите. </w:t>
            </w: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Личная опека. 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(</w:t>
            </w:r>
            <w:r w:rsidRPr="00D176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Броски по кольцу одной рукой после ведения.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(</w:t>
            </w:r>
            <w:r w:rsidRPr="00D176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Тактика нападения.Броски по кольцу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11(2</w:t>
            </w:r>
            <w:r>
              <w:rPr>
                <w:rFonts w:ascii="Times New Roman" w:hAnsi="Times New Roman" w:cs="Times New Roman"/>
              </w:rPr>
              <w:t>3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Быстрый прорыв. Индивидуальные действия.</w:t>
            </w:r>
          </w:p>
        </w:tc>
        <w:tc>
          <w:tcPr>
            <w:tcW w:w="1134" w:type="dxa"/>
          </w:tcPr>
          <w:p w:rsidR="00B8560F" w:rsidRPr="003C071A" w:rsidRDefault="00B8560F" w:rsidP="00B8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1761B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4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49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1761B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5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Игра в позиционном нападении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7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18289E">
        <w:tc>
          <w:tcPr>
            <w:tcW w:w="993" w:type="dxa"/>
          </w:tcPr>
          <w:p w:rsidR="00B8560F" w:rsidRDefault="00B8560F" w:rsidP="0049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1761B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6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игра. 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18289E">
        <w:tc>
          <w:tcPr>
            <w:tcW w:w="993" w:type="dxa"/>
          </w:tcPr>
          <w:p w:rsidR="00B8560F" w:rsidRDefault="00B8560F" w:rsidP="0049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761B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7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игра. 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18289E">
        <w:tc>
          <w:tcPr>
            <w:tcW w:w="993" w:type="dxa"/>
          </w:tcPr>
          <w:p w:rsidR="00B8560F" w:rsidRDefault="00B8560F" w:rsidP="001D3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1761B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8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Игра в позиционном нападении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18289E">
        <w:tc>
          <w:tcPr>
            <w:tcW w:w="993" w:type="dxa"/>
          </w:tcPr>
          <w:p w:rsidR="00B8560F" w:rsidRDefault="00B8560F" w:rsidP="001D3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1761B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9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нападении. 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18289E">
        <w:tc>
          <w:tcPr>
            <w:tcW w:w="993" w:type="dxa"/>
          </w:tcPr>
          <w:p w:rsidR="00B8560F" w:rsidRDefault="00B8560F" w:rsidP="001D3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176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защите. 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796ECE">
        <w:tc>
          <w:tcPr>
            <w:tcW w:w="10597" w:type="dxa"/>
            <w:gridSpan w:val="5"/>
            <w:shd w:val="clear" w:color="auto" w:fill="BFBFBF" w:themeFill="background1" w:themeFillShade="BF"/>
          </w:tcPr>
          <w:p w:rsidR="00B8560F" w:rsidRPr="00D1761B" w:rsidRDefault="00B8560F" w:rsidP="00D0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B">
              <w:rPr>
                <w:rStyle w:val="211pt"/>
                <w:rFonts w:eastAsiaTheme="minorEastAsia"/>
                <w:sz w:val="24"/>
                <w:szCs w:val="24"/>
              </w:rPr>
              <w:t>Гимнастика с элементами акробатики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,</w:t>
            </w:r>
            <w:r w:rsidRPr="00B12A81">
              <w:rPr>
                <w:rStyle w:val="211pt"/>
                <w:rFonts w:eastAsiaTheme="minorEastAsia"/>
                <w:sz w:val="24"/>
                <w:szCs w:val="24"/>
              </w:rPr>
              <w:t xml:space="preserve"> 18 часов.</w:t>
            </w: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1(31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8C7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8C73F5" w:rsidRPr="008C73F5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  <w:r w:rsidR="008C73F5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а</w:t>
            </w: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кробатик</w:t>
            </w:r>
            <w:r w:rsidR="008C7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2(</w:t>
            </w:r>
            <w:r>
              <w:rPr>
                <w:rFonts w:ascii="Times New Roman" w:hAnsi="Times New Roman" w:cs="Times New Roman"/>
              </w:rPr>
              <w:t>32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Элементы акробатической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3(</w:t>
            </w:r>
            <w:r>
              <w:rPr>
                <w:rFonts w:ascii="Times New Roman" w:hAnsi="Times New Roman" w:cs="Times New Roman"/>
              </w:rPr>
              <w:t>33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Кувырки вперёд назад, стойки, перекаты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4(</w:t>
            </w:r>
            <w:r>
              <w:rPr>
                <w:rFonts w:ascii="Times New Roman" w:hAnsi="Times New Roman" w:cs="Times New Roman"/>
              </w:rPr>
              <w:t>34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«козла» согнув  ноги.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5(3</w:t>
            </w:r>
            <w:r>
              <w:rPr>
                <w:rFonts w:ascii="Times New Roman" w:hAnsi="Times New Roman" w:cs="Times New Roman"/>
              </w:rPr>
              <w:t>5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«козла» ноги врозь. 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6(3</w:t>
            </w:r>
            <w:r>
              <w:rPr>
                <w:rFonts w:ascii="Times New Roman" w:hAnsi="Times New Roman" w:cs="Times New Roman"/>
              </w:rPr>
              <w:t>6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8C73F5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  <w:r w:rsidR="00B8560F"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 Опорный прыжок</w:t>
            </w:r>
            <w:r w:rsidR="00B85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lastRenderedPageBreak/>
              <w:t>7(3</w:t>
            </w:r>
            <w:r>
              <w:rPr>
                <w:rFonts w:ascii="Times New Roman" w:hAnsi="Times New Roman" w:cs="Times New Roman"/>
              </w:rPr>
              <w:t>7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Опорный прыжок  ноги врозь.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8(3</w:t>
            </w:r>
            <w:r>
              <w:rPr>
                <w:rFonts w:ascii="Times New Roman" w:hAnsi="Times New Roman" w:cs="Times New Roman"/>
              </w:rPr>
              <w:t>8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8C73F5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  <w:r w:rsidR="00B8560F"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 Лазание по канату</w:t>
            </w:r>
            <w:r w:rsidR="00B85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9(3</w:t>
            </w:r>
            <w:r>
              <w:rPr>
                <w:rFonts w:ascii="Times New Roman" w:hAnsi="Times New Roman" w:cs="Times New Roman"/>
              </w:rPr>
              <w:t>9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10(</w:t>
            </w:r>
            <w:r>
              <w:rPr>
                <w:rFonts w:ascii="Times New Roman" w:hAnsi="Times New Roman" w:cs="Times New Roman"/>
              </w:rPr>
              <w:t>40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8C73F5" w:rsidP="0091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  <w:r w:rsidR="00B8560F" w:rsidRPr="009124C2">
              <w:rPr>
                <w:rFonts w:ascii="Times New Roman" w:hAnsi="Times New Roman" w:cs="Times New Roman"/>
                <w:sz w:val="24"/>
                <w:szCs w:val="24"/>
              </w:rPr>
              <w:t>. Подъем переворотом</w:t>
            </w:r>
            <w:r w:rsidR="00B85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11(</w:t>
            </w:r>
            <w:r>
              <w:rPr>
                <w:rFonts w:ascii="Times New Roman" w:hAnsi="Times New Roman" w:cs="Times New Roman"/>
              </w:rPr>
              <w:t>41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8C73F5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  <w:r w:rsidR="00B85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60F"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равновесие на бревне</w:t>
            </w:r>
            <w:r w:rsidR="00B85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 w:rsidRPr="00D1761B">
              <w:rPr>
                <w:rFonts w:ascii="Times New Roman" w:hAnsi="Times New Roman" w:cs="Times New Roman"/>
              </w:rPr>
              <w:t>12(</w:t>
            </w:r>
            <w:r>
              <w:rPr>
                <w:rFonts w:ascii="Times New Roman" w:hAnsi="Times New Roman" w:cs="Times New Roman"/>
              </w:rPr>
              <w:t>42</w:t>
            </w:r>
            <w:r w:rsidRPr="00D176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1761B" w:rsidRDefault="00B8560F" w:rsidP="00B1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13(43)</w:t>
            </w:r>
          </w:p>
        </w:tc>
        <w:tc>
          <w:tcPr>
            <w:tcW w:w="5386" w:type="dxa"/>
          </w:tcPr>
          <w:p w:rsidR="00B8560F" w:rsidRPr="009124C2" w:rsidRDefault="00B8560F" w:rsidP="0091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Default="00B8560F" w:rsidP="00B1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14(44)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брусьях. 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Default="00B8560F" w:rsidP="00B1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15(45)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Default="00B8560F" w:rsidP="00B1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16(46)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Default="00B8560F" w:rsidP="00B1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17(47)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>Комбинация на брусьях,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Default="00B8560F" w:rsidP="00B1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18(48)</w:t>
            </w:r>
          </w:p>
        </w:tc>
        <w:tc>
          <w:tcPr>
            <w:tcW w:w="5386" w:type="dxa"/>
          </w:tcPr>
          <w:p w:rsidR="00B8560F" w:rsidRPr="009124C2" w:rsidRDefault="00B8560F" w:rsidP="00DE0C6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полоса препятствий. </w:t>
            </w: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62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796ECE">
        <w:tc>
          <w:tcPr>
            <w:tcW w:w="10597" w:type="dxa"/>
            <w:gridSpan w:val="5"/>
            <w:shd w:val="clear" w:color="auto" w:fill="BFBFBF" w:themeFill="background1" w:themeFillShade="BF"/>
          </w:tcPr>
          <w:p w:rsidR="00B8560F" w:rsidRPr="00796ECE" w:rsidRDefault="00B8560F" w:rsidP="00757AF0">
            <w:pPr>
              <w:jc w:val="center"/>
              <w:rPr>
                <w:rStyle w:val="211pt"/>
                <w:rFonts w:eastAsiaTheme="minorEastAsia"/>
                <w:sz w:val="24"/>
                <w:szCs w:val="24"/>
              </w:rPr>
            </w:pPr>
            <w:r w:rsidRPr="00D02E66">
              <w:rPr>
                <w:rStyle w:val="211pt"/>
                <w:rFonts w:eastAsiaTheme="minorEastAsia"/>
                <w:sz w:val="24"/>
                <w:szCs w:val="24"/>
              </w:rPr>
              <w:t>Лыжная подготовка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, 20</w:t>
            </w:r>
            <w:r w:rsidRPr="00D02E66">
              <w:rPr>
                <w:rStyle w:val="211pt"/>
                <w:rFonts w:eastAsia="Arial Unicode MS"/>
                <w:sz w:val="24"/>
                <w:szCs w:val="24"/>
              </w:rPr>
              <w:t xml:space="preserve"> часов.</w:t>
            </w: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757AF0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(49)</w:t>
            </w:r>
          </w:p>
        </w:tc>
        <w:tc>
          <w:tcPr>
            <w:tcW w:w="5386" w:type="dxa"/>
          </w:tcPr>
          <w:p w:rsidR="00B8560F" w:rsidRPr="003C5E5F" w:rsidRDefault="00B8560F" w:rsidP="008C7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8C73F5" w:rsidRPr="008C73F5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  лыжной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Температурный режим.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B8560F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(50)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(51)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(52)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(53)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(54)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(55)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(56)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(57)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Спуски и подъемы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(58)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4- 5км.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(59)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3C5E5F">
                <w:rPr>
                  <w:rFonts w:ascii="Times New Roman" w:hAnsi="Times New Roman" w:cs="Times New Roman"/>
                  <w:sz w:val="24"/>
                  <w:szCs w:val="24"/>
                </w:rPr>
                <w:t>-3 км</w:t>
              </w:r>
            </w:smartTag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. в среднем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(60)</w:t>
            </w:r>
          </w:p>
        </w:tc>
        <w:tc>
          <w:tcPr>
            <w:tcW w:w="5386" w:type="dxa"/>
          </w:tcPr>
          <w:p w:rsidR="00B8560F" w:rsidRPr="003C5E5F" w:rsidRDefault="00B8560F" w:rsidP="003C5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5км. Попеременный </w:t>
            </w:r>
            <w:proofErr w:type="spellStart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(61)</w:t>
            </w:r>
          </w:p>
        </w:tc>
        <w:tc>
          <w:tcPr>
            <w:tcW w:w="5386" w:type="dxa"/>
          </w:tcPr>
          <w:p w:rsidR="00B8560F" w:rsidRPr="003C5E5F" w:rsidRDefault="00B8560F" w:rsidP="003C5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3 -5км.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3C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14(62)</w:t>
            </w:r>
          </w:p>
        </w:tc>
        <w:tc>
          <w:tcPr>
            <w:tcW w:w="5386" w:type="dxa"/>
          </w:tcPr>
          <w:p w:rsidR="00B8560F" w:rsidRPr="003C5E5F" w:rsidRDefault="00B8560F" w:rsidP="003C5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3 -5км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3C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15(63)</w:t>
            </w:r>
          </w:p>
        </w:tc>
        <w:tc>
          <w:tcPr>
            <w:tcW w:w="5386" w:type="dxa"/>
          </w:tcPr>
          <w:p w:rsidR="00B8560F" w:rsidRPr="003C5E5F" w:rsidRDefault="00B8560F" w:rsidP="003C5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Прохождение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танции</w:t>
            </w: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 5 км.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3C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16(64)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Прохождение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танции</w:t>
            </w: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 5 км.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17(65)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Лыжные гонки 1 км.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18(66)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3C5E5F">
                <w:rPr>
                  <w:rFonts w:ascii="Times New Roman" w:hAnsi="Times New Roman" w:cs="Times New Roman"/>
                  <w:sz w:val="24"/>
                  <w:szCs w:val="24"/>
                </w:rPr>
                <w:t>-3 км</w:t>
              </w:r>
            </w:smartTag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. в среднем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19(67)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3C5E5F">
                <w:rPr>
                  <w:rFonts w:ascii="Times New Roman" w:hAnsi="Times New Roman" w:cs="Times New Roman"/>
                  <w:sz w:val="24"/>
                  <w:szCs w:val="24"/>
                </w:rPr>
                <w:t>-3 км</w:t>
              </w:r>
            </w:smartTag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. в среднем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20(68)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E5F">
              <w:rPr>
                <w:rFonts w:ascii="Times New Roman" w:hAnsi="Times New Roman" w:cs="Times New Roman"/>
                <w:sz w:val="24"/>
                <w:szCs w:val="24"/>
              </w:rPr>
              <w:t>Контрольное прохождение дистанции.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796ECE">
        <w:tc>
          <w:tcPr>
            <w:tcW w:w="10597" w:type="dxa"/>
            <w:gridSpan w:val="5"/>
            <w:shd w:val="clear" w:color="auto" w:fill="BFBFBF" w:themeFill="background1" w:themeFillShade="BF"/>
          </w:tcPr>
          <w:p w:rsidR="00B8560F" w:rsidRPr="00E07AF9" w:rsidRDefault="00B8560F" w:rsidP="00306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Баскетбол, 11 часов.</w:t>
            </w: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1(</w:t>
            </w:r>
            <w:r>
              <w:rPr>
                <w:rFonts w:ascii="Times New Roman" w:hAnsi="Times New Roman" w:cs="Times New Roman"/>
              </w:rPr>
              <w:t>69</w:t>
            </w:r>
            <w:r w:rsidRPr="00D02E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3C5E5F" w:rsidRDefault="00B8560F" w:rsidP="008C7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8C73F5" w:rsidRPr="008C73F5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баскетбола. Передача мяча различными способами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2(</w:t>
            </w:r>
            <w:r>
              <w:rPr>
                <w:rFonts w:ascii="Times New Roman" w:hAnsi="Times New Roman" w:cs="Times New Roman"/>
              </w:rPr>
              <w:t>70</w:t>
            </w:r>
            <w:r w:rsidRPr="00D02E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Быстрый прорыв (2х1)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(71</w:t>
            </w:r>
            <w:r w:rsidRPr="00D02E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Быстрый прорыв (3х2)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4(</w:t>
            </w:r>
            <w:r>
              <w:rPr>
                <w:rFonts w:ascii="Times New Roman" w:hAnsi="Times New Roman" w:cs="Times New Roman"/>
              </w:rPr>
              <w:t>72</w:t>
            </w:r>
            <w:r w:rsidRPr="00D02E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Зонная защита(2х3)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5(</w:t>
            </w:r>
            <w:r>
              <w:rPr>
                <w:rFonts w:ascii="Times New Roman" w:hAnsi="Times New Roman" w:cs="Times New Roman"/>
              </w:rPr>
              <w:t>73</w:t>
            </w:r>
            <w:r w:rsidRPr="00D02E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3C5E5F" w:rsidRDefault="00B8560F" w:rsidP="0075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75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 w:rsidRPr="00D02E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(74</w:t>
            </w:r>
            <w:r w:rsidRPr="00D02E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3C5E5F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Зонная защита (2 х1 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7(75</w:t>
            </w:r>
            <w:r w:rsidRPr="00D02E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3C5E5F" w:rsidRDefault="00B8560F" w:rsidP="0030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прыжке со средней дистанции с </w:t>
            </w:r>
            <w:r w:rsidRPr="0030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8(76</w:t>
            </w:r>
            <w:r w:rsidRPr="00D02E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B8560F" w:rsidRPr="003C5E5F" w:rsidRDefault="00B8560F" w:rsidP="0030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Передача мяча различными способами в движении с сопротивлением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9(77)</w:t>
            </w:r>
          </w:p>
        </w:tc>
        <w:tc>
          <w:tcPr>
            <w:tcW w:w="5386" w:type="dxa"/>
          </w:tcPr>
          <w:p w:rsidR="00B8560F" w:rsidRPr="003C5E5F" w:rsidRDefault="00B8560F" w:rsidP="0030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 и броска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D02E66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10(78)</w:t>
            </w:r>
          </w:p>
        </w:tc>
        <w:tc>
          <w:tcPr>
            <w:tcW w:w="5386" w:type="dxa"/>
          </w:tcPr>
          <w:p w:rsidR="00B8560F" w:rsidRPr="00306AF7" w:rsidRDefault="00B8560F" w:rsidP="0030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Default="00B8560F" w:rsidP="00306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11(79)</w:t>
            </w:r>
          </w:p>
        </w:tc>
        <w:tc>
          <w:tcPr>
            <w:tcW w:w="5386" w:type="dxa"/>
          </w:tcPr>
          <w:p w:rsidR="00B8560F" w:rsidRPr="00306AF7" w:rsidRDefault="00B8560F" w:rsidP="00306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7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796ECE">
        <w:tc>
          <w:tcPr>
            <w:tcW w:w="10597" w:type="dxa"/>
            <w:gridSpan w:val="5"/>
            <w:shd w:val="clear" w:color="auto" w:fill="BFBFBF" w:themeFill="background1" w:themeFillShade="BF"/>
          </w:tcPr>
          <w:p w:rsidR="00B8560F" w:rsidRPr="003C1B0B" w:rsidRDefault="00B8560F" w:rsidP="00DE0C68">
            <w:pPr>
              <w:pStyle w:val="a9"/>
              <w:ind w:left="1080"/>
              <w:jc w:val="center"/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 w:rsidRPr="009E3CC9">
              <w:rPr>
                <w:rStyle w:val="211pt"/>
                <w:rFonts w:eastAsiaTheme="minorEastAsia"/>
                <w:sz w:val="24"/>
                <w:szCs w:val="24"/>
              </w:rPr>
              <w:t>Волейбол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 xml:space="preserve">, </w:t>
            </w:r>
            <w:r w:rsidRPr="009E3CC9">
              <w:rPr>
                <w:rStyle w:val="211pt"/>
                <w:rFonts w:eastAsiaTheme="minorEastAsia"/>
                <w:sz w:val="24"/>
                <w:szCs w:val="24"/>
              </w:rPr>
              <w:t>1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1</w:t>
            </w:r>
            <w:r w:rsidRPr="009E3CC9">
              <w:rPr>
                <w:rStyle w:val="211pt"/>
                <w:rFonts w:eastAsiaTheme="minorEastAsia"/>
                <w:sz w:val="24"/>
                <w:szCs w:val="24"/>
              </w:rPr>
              <w:t xml:space="preserve"> часов.</w:t>
            </w:r>
          </w:p>
        </w:tc>
      </w:tr>
      <w:tr w:rsidR="00B8560F" w:rsidRPr="003C071A" w:rsidTr="00280CB2">
        <w:trPr>
          <w:trHeight w:val="346"/>
        </w:trPr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5386" w:type="dxa"/>
          </w:tcPr>
          <w:p w:rsidR="00B8560F" w:rsidRPr="00DE0C68" w:rsidRDefault="00B8560F" w:rsidP="008C7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Инструктаж  по</w:t>
            </w:r>
            <w:r w:rsidR="008C73F5" w:rsidRPr="008C73F5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волейбола. Комбинации из разученных перемещений.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(81)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подача, прием подачи. 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(82)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Передача над собой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(83)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 xml:space="preserve">Нижняя  и верхняя подачи, прием. 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(84)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Передача над собой двумя руками сверху.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(85)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 xml:space="preserve">Нижняя  и верхняя подачи, прием подач. 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7(86)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над собой. Нападающий удар. 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9(88)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DE0C68">
        <w:tc>
          <w:tcPr>
            <w:tcW w:w="993" w:type="dxa"/>
          </w:tcPr>
          <w:p w:rsidR="00B8560F" w:rsidRPr="007D37E5" w:rsidRDefault="00B8560F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10(89)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прием. Игра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280CB2">
        <w:tc>
          <w:tcPr>
            <w:tcW w:w="993" w:type="dxa"/>
          </w:tcPr>
          <w:p w:rsidR="00B8560F" w:rsidRDefault="00B8560F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11(90)</w:t>
            </w:r>
          </w:p>
        </w:tc>
        <w:tc>
          <w:tcPr>
            <w:tcW w:w="5386" w:type="dxa"/>
          </w:tcPr>
          <w:p w:rsidR="00B8560F" w:rsidRPr="00DE0C68" w:rsidRDefault="00B8560F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Передача над собой. Игра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</w:t>
            </w: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B8560F" w:rsidRPr="003C071A" w:rsidRDefault="00B8560F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F" w:rsidRPr="003C071A" w:rsidTr="00796ECE">
        <w:tc>
          <w:tcPr>
            <w:tcW w:w="10597" w:type="dxa"/>
            <w:gridSpan w:val="5"/>
            <w:shd w:val="clear" w:color="auto" w:fill="BFBFBF" w:themeFill="background1" w:themeFillShade="BF"/>
          </w:tcPr>
          <w:p w:rsidR="00B8560F" w:rsidRPr="003C071A" w:rsidRDefault="00B8560F" w:rsidP="00E71C19">
            <w:pPr>
              <w:pStyle w:val="a9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E5">
              <w:rPr>
                <w:rStyle w:val="211pt"/>
                <w:rFonts w:eastAsiaTheme="minorEastAsia"/>
                <w:sz w:val="24"/>
                <w:szCs w:val="24"/>
              </w:rPr>
              <w:t xml:space="preserve">Легкая атлетика, 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1</w:t>
            </w:r>
            <w:r w:rsidR="00E71C19">
              <w:rPr>
                <w:rStyle w:val="211pt"/>
                <w:rFonts w:eastAsiaTheme="minorEastAsia"/>
                <w:sz w:val="24"/>
                <w:szCs w:val="24"/>
              </w:rPr>
              <w:t>5</w:t>
            </w:r>
            <w:r w:rsidRPr="007D37E5">
              <w:rPr>
                <w:rStyle w:val="211pt"/>
                <w:rFonts w:eastAsiaTheme="minorEastAsia"/>
                <w:sz w:val="24"/>
                <w:szCs w:val="24"/>
              </w:rPr>
              <w:t xml:space="preserve"> часов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.</w:t>
            </w:r>
          </w:p>
        </w:tc>
      </w:tr>
      <w:tr w:rsidR="00E71C19" w:rsidRPr="003C071A" w:rsidTr="009E3CC9">
        <w:trPr>
          <w:trHeight w:val="346"/>
        </w:trPr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(91)</w:t>
            </w:r>
          </w:p>
        </w:tc>
        <w:tc>
          <w:tcPr>
            <w:tcW w:w="5386" w:type="dxa"/>
            <w:vAlign w:val="center"/>
          </w:tcPr>
          <w:p w:rsidR="00E71C19" w:rsidRPr="00F87B85" w:rsidRDefault="00E71C19" w:rsidP="008C7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>Инструктаж  по</w:t>
            </w:r>
            <w:r w:rsidRPr="008C73F5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  <w:r w:rsidRPr="00DE0C6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атлетики. </w:t>
            </w: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Финиширование. 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9E3CC9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(92)</w:t>
            </w:r>
          </w:p>
        </w:tc>
        <w:tc>
          <w:tcPr>
            <w:tcW w:w="5386" w:type="dxa"/>
            <w:vAlign w:val="center"/>
          </w:tcPr>
          <w:p w:rsidR="00E71C19" w:rsidRPr="00F87B85" w:rsidRDefault="00E71C19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87B85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F87B85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DE0C68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(93)</w:t>
            </w:r>
          </w:p>
        </w:tc>
        <w:tc>
          <w:tcPr>
            <w:tcW w:w="5386" w:type="dxa"/>
          </w:tcPr>
          <w:p w:rsidR="00E71C19" w:rsidRPr="00F87B85" w:rsidRDefault="00E71C19" w:rsidP="00DE0C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87B85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.  Специальные беговые упражнения. 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280CB2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(94)</w:t>
            </w:r>
          </w:p>
        </w:tc>
        <w:tc>
          <w:tcPr>
            <w:tcW w:w="5386" w:type="dxa"/>
          </w:tcPr>
          <w:p w:rsidR="00E71C19" w:rsidRPr="00F87B85" w:rsidRDefault="00E71C19" w:rsidP="00DE0C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87B85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F87B85">
              <w:rPr>
                <w:rFonts w:ascii="Times New Roman" w:hAnsi="Times New Roman" w:cs="Times New Roman"/>
                <w:sz w:val="24"/>
                <w:szCs w:val="24"/>
              </w:rPr>
              <w:t>. 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ые беговые упражнения. 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280CB2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(95)</w:t>
            </w:r>
          </w:p>
        </w:tc>
        <w:tc>
          <w:tcPr>
            <w:tcW w:w="5386" w:type="dxa"/>
          </w:tcPr>
          <w:p w:rsidR="00E71C19" w:rsidRPr="00F87B85" w:rsidRDefault="00E71C19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>Прыжок в длину с 11–13 беговых шагов.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280CB2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 w:rsidRPr="007D37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(96)</w:t>
            </w:r>
          </w:p>
        </w:tc>
        <w:tc>
          <w:tcPr>
            <w:tcW w:w="5386" w:type="dxa"/>
          </w:tcPr>
          <w:p w:rsidR="00E71C19" w:rsidRPr="00F87B85" w:rsidRDefault="00E71C19" w:rsidP="00DE0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с разбега.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280CB2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7(97)</w:t>
            </w:r>
          </w:p>
        </w:tc>
        <w:tc>
          <w:tcPr>
            <w:tcW w:w="5386" w:type="dxa"/>
          </w:tcPr>
          <w:p w:rsidR="00E71C19" w:rsidRPr="00F87B85" w:rsidRDefault="00E71C19" w:rsidP="00DE0C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 10 минут. Эстафеты. 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280CB2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8(98)</w:t>
            </w:r>
          </w:p>
        </w:tc>
        <w:tc>
          <w:tcPr>
            <w:tcW w:w="5386" w:type="dxa"/>
          </w:tcPr>
          <w:p w:rsidR="00E71C19" w:rsidRPr="00F87B85" w:rsidRDefault="00E71C19" w:rsidP="00DE0C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7B85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 (мин). Развитие выносливости.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280CB2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9(99)</w:t>
            </w:r>
          </w:p>
        </w:tc>
        <w:tc>
          <w:tcPr>
            <w:tcW w:w="5386" w:type="dxa"/>
          </w:tcPr>
          <w:p w:rsidR="00E71C19" w:rsidRPr="00F87B85" w:rsidRDefault="00E71C19" w:rsidP="00DE0C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7B85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 (мин). Развитие выносливости.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DE0C68">
        <w:tc>
          <w:tcPr>
            <w:tcW w:w="993" w:type="dxa"/>
          </w:tcPr>
          <w:p w:rsidR="00E71C19" w:rsidRPr="007D37E5" w:rsidRDefault="00E71C19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10(100)</w:t>
            </w:r>
          </w:p>
        </w:tc>
        <w:tc>
          <w:tcPr>
            <w:tcW w:w="5386" w:type="dxa"/>
            <w:vAlign w:val="center"/>
          </w:tcPr>
          <w:p w:rsidR="00E71C19" w:rsidRPr="00F87B85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>Бег 10 минут. Эстафеты.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DE0C68">
        <w:tc>
          <w:tcPr>
            <w:tcW w:w="993" w:type="dxa"/>
          </w:tcPr>
          <w:p w:rsidR="00E71C19" w:rsidRDefault="00E71C19" w:rsidP="00DE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11(101)</w:t>
            </w:r>
          </w:p>
        </w:tc>
        <w:tc>
          <w:tcPr>
            <w:tcW w:w="5386" w:type="dxa"/>
            <w:vAlign w:val="center"/>
          </w:tcPr>
          <w:p w:rsidR="00E71C19" w:rsidRPr="00F87B85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7B85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 (мин). Развитие выносливости.</w:t>
            </w: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E71C19">
        <w:trPr>
          <w:trHeight w:val="272"/>
        </w:trPr>
        <w:tc>
          <w:tcPr>
            <w:tcW w:w="993" w:type="dxa"/>
            <w:tcBorders>
              <w:bottom w:val="single" w:sz="4" w:space="0" w:color="auto"/>
            </w:tcBorders>
          </w:tcPr>
          <w:p w:rsidR="00E71C19" w:rsidRDefault="00E71C19" w:rsidP="00CB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12(102)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71C19" w:rsidRPr="00F87B85" w:rsidRDefault="00E71C19" w:rsidP="00CB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7B85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 (мин). Развитие выносливости.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E71C19">
        <w:trPr>
          <w:trHeight w:val="1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Default="00E71C19" w:rsidP="00CB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13(103)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F87B85" w:rsidRDefault="00E71C19" w:rsidP="00CB615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 10 минут. Эстафеты.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E71C19">
        <w:trPr>
          <w:trHeight w:val="1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Default="00E71C19" w:rsidP="00CB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14(104)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F87B85" w:rsidRDefault="00E71C19" w:rsidP="00CB615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7B85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87B85">
              <w:rPr>
                <w:rFonts w:ascii="Times New Roman" w:hAnsi="Times New Roman" w:cs="Times New Roman"/>
                <w:sz w:val="24"/>
                <w:szCs w:val="24"/>
              </w:rPr>
              <w:t xml:space="preserve"> (мин).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3C071A" w:rsidTr="00595159">
        <w:trPr>
          <w:trHeight w:val="2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Default="00E71C19" w:rsidP="00CB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15(105)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F87B85" w:rsidRDefault="00E71C19" w:rsidP="00E71C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85">
              <w:rPr>
                <w:rFonts w:ascii="Times New Roman" w:hAnsi="Times New Roman" w:cs="Times New Roman"/>
                <w:sz w:val="24"/>
                <w:szCs w:val="24"/>
              </w:rPr>
              <w:t>Бег 10 минут. Эстафеты. Итоговый урок.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71C19" w:rsidRPr="003C071A" w:rsidRDefault="00E71C19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4C4" w:rsidRDefault="002074C4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4C4" w:rsidRDefault="002074C4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4C4" w:rsidRDefault="002074C4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4C4" w:rsidRDefault="002074C4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4C4" w:rsidRDefault="002074C4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4C4" w:rsidRDefault="002074C4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4C4" w:rsidRPr="00D46388" w:rsidRDefault="002074C4" w:rsidP="002E64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4C1" w:rsidRPr="00D46388" w:rsidRDefault="006C24C1" w:rsidP="00D46388">
      <w:pPr>
        <w:shd w:val="clear" w:color="auto" w:fill="FFFFFF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89E" w:rsidRPr="00D46388" w:rsidRDefault="00F4789E" w:rsidP="00D463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789E" w:rsidRPr="00D46388" w:rsidSect="00D13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88F10E"/>
    <w:lvl w:ilvl="0">
      <w:numFmt w:val="bullet"/>
      <w:lvlText w:val="*"/>
      <w:lvlJc w:val="left"/>
    </w:lvl>
  </w:abstractNum>
  <w:abstractNum w:abstractNumId="1">
    <w:nsid w:val="02C863C3"/>
    <w:multiLevelType w:val="multilevel"/>
    <w:tmpl w:val="1C0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06A0"/>
    <w:multiLevelType w:val="multilevel"/>
    <w:tmpl w:val="A30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EE6B1D"/>
    <w:multiLevelType w:val="multilevel"/>
    <w:tmpl w:val="2A2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88523E"/>
    <w:multiLevelType w:val="hybridMultilevel"/>
    <w:tmpl w:val="BDD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A53"/>
    <w:multiLevelType w:val="multilevel"/>
    <w:tmpl w:val="72D4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B6B151C"/>
    <w:multiLevelType w:val="hybridMultilevel"/>
    <w:tmpl w:val="32B4B0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05E7DFD"/>
    <w:multiLevelType w:val="hybridMultilevel"/>
    <w:tmpl w:val="5734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F6F36"/>
    <w:multiLevelType w:val="hybridMultilevel"/>
    <w:tmpl w:val="3ADEBAA0"/>
    <w:lvl w:ilvl="0" w:tplc="02363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4CDC"/>
    <w:multiLevelType w:val="multilevel"/>
    <w:tmpl w:val="B336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12E6BD4"/>
    <w:multiLevelType w:val="multilevel"/>
    <w:tmpl w:val="C64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3516415"/>
    <w:multiLevelType w:val="hybridMultilevel"/>
    <w:tmpl w:val="2F040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07CB1"/>
    <w:multiLevelType w:val="multilevel"/>
    <w:tmpl w:val="EF7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DF520C0"/>
    <w:multiLevelType w:val="hybridMultilevel"/>
    <w:tmpl w:val="2806F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9A5F74"/>
    <w:multiLevelType w:val="multilevel"/>
    <w:tmpl w:val="6FC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B2F1D2C"/>
    <w:multiLevelType w:val="multilevel"/>
    <w:tmpl w:val="D22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38C6F74"/>
    <w:multiLevelType w:val="hybridMultilevel"/>
    <w:tmpl w:val="8856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41AC5"/>
    <w:multiLevelType w:val="multilevel"/>
    <w:tmpl w:val="368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97E25"/>
    <w:multiLevelType w:val="multilevel"/>
    <w:tmpl w:val="433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B720E"/>
    <w:multiLevelType w:val="hybridMultilevel"/>
    <w:tmpl w:val="94F296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C7042A4"/>
    <w:multiLevelType w:val="hybridMultilevel"/>
    <w:tmpl w:val="A870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06AD7"/>
    <w:multiLevelType w:val="hybridMultilevel"/>
    <w:tmpl w:val="2BC47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474377"/>
    <w:multiLevelType w:val="hybridMultilevel"/>
    <w:tmpl w:val="BB16D95C"/>
    <w:lvl w:ilvl="0" w:tplc="0D980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22"/>
  </w:num>
  <w:num w:numId="7">
    <w:abstractNumId w:val="8"/>
  </w:num>
  <w:num w:numId="8">
    <w:abstractNumId w:val="4"/>
  </w:num>
  <w:num w:numId="9">
    <w:abstractNumId w:val="2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0"/>
  </w:num>
  <w:num w:numId="17">
    <w:abstractNumId w:val="15"/>
  </w:num>
  <w:num w:numId="18">
    <w:abstractNumId w:val="14"/>
  </w:num>
  <w:num w:numId="19">
    <w:abstractNumId w:val="2"/>
  </w:num>
  <w:num w:numId="20">
    <w:abstractNumId w:val="9"/>
  </w:num>
  <w:num w:numId="21">
    <w:abstractNumId w:val="5"/>
  </w:num>
  <w:num w:numId="22">
    <w:abstractNumId w:val="17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42B"/>
    <w:rsid w:val="00002AC3"/>
    <w:rsid w:val="00007E8D"/>
    <w:rsid w:val="00064305"/>
    <w:rsid w:val="000F1592"/>
    <w:rsid w:val="000F600D"/>
    <w:rsid w:val="00193169"/>
    <w:rsid w:val="0019433B"/>
    <w:rsid w:val="001A29B0"/>
    <w:rsid w:val="001A34C4"/>
    <w:rsid w:val="001A655E"/>
    <w:rsid w:val="001D3612"/>
    <w:rsid w:val="001F4F61"/>
    <w:rsid w:val="002010C9"/>
    <w:rsid w:val="002074C4"/>
    <w:rsid w:val="0021315D"/>
    <w:rsid w:val="002652D9"/>
    <w:rsid w:val="00280CB2"/>
    <w:rsid w:val="00297172"/>
    <w:rsid w:val="002C7B44"/>
    <w:rsid w:val="002E64E0"/>
    <w:rsid w:val="002E7400"/>
    <w:rsid w:val="00306AF7"/>
    <w:rsid w:val="00356007"/>
    <w:rsid w:val="0038525F"/>
    <w:rsid w:val="00386E78"/>
    <w:rsid w:val="003C1B0B"/>
    <w:rsid w:val="003C5E5F"/>
    <w:rsid w:val="003E6075"/>
    <w:rsid w:val="00400573"/>
    <w:rsid w:val="004061B1"/>
    <w:rsid w:val="00407B3C"/>
    <w:rsid w:val="004101BF"/>
    <w:rsid w:val="004337CD"/>
    <w:rsid w:val="0049420B"/>
    <w:rsid w:val="00495E84"/>
    <w:rsid w:val="004B4D65"/>
    <w:rsid w:val="004C2A12"/>
    <w:rsid w:val="004F0D15"/>
    <w:rsid w:val="004F1C69"/>
    <w:rsid w:val="0050421C"/>
    <w:rsid w:val="00595159"/>
    <w:rsid w:val="005C2F05"/>
    <w:rsid w:val="005E6FBB"/>
    <w:rsid w:val="0062387C"/>
    <w:rsid w:val="00642783"/>
    <w:rsid w:val="006776F8"/>
    <w:rsid w:val="006C24C1"/>
    <w:rsid w:val="006D10B5"/>
    <w:rsid w:val="006D546F"/>
    <w:rsid w:val="006E036B"/>
    <w:rsid w:val="006F04A5"/>
    <w:rsid w:val="006F2DB3"/>
    <w:rsid w:val="00757AF0"/>
    <w:rsid w:val="00762A3B"/>
    <w:rsid w:val="00796ECE"/>
    <w:rsid w:val="007A202E"/>
    <w:rsid w:val="007B141C"/>
    <w:rsid w:val="007C4FF6"/>
    <w:rsid w:val="007D0544"/>
    <w:rsid w:val="007D190C"/>
    <w:rsid w:val="007D37E5"/>
    <w:rsid w:val="007D4883"/>
    <w:rsid w:val="007D6A2F"/>
    <w:rsid w:val="008130A5"/>
    <w:rsid w:val="00852A21"/>
    <w:rsid w:val="008573ED"/>
    <w:rsid w:val="00863A56"/>
    <w:rsid w:val="008734AA"/>
    <w:rsid w:val="008826F3"/>
    <w:rsid w:val="008A6BC6"/>
    <w:rsid w:val="008B0D6B"/>
    <w:rsid w:val="008B6558"/>
    <w:rsid w:val="008C09D3"/>
    <w:rsid w:val="008C73F5"/>
    <w:rsid w:val="008F30C0"/>
    <w:rsid w:val="009124C2"/>
    <w:rsid w:val="00940504"/>
    <w:rsid w:val="009866B9"/>
    <w:rsid w:val="009A0F4A"/>
    <w:rsid w:val="009A11A0"/>
    <w:rsid w:val="009E3CC9"/>
    <w:rsid w:val="009F1997"/>
    <w:rsid w:val="00A14BC2"/>
    <w:rsid w:val="00A80815"/>
    <w:rsid w:val="00AA196B"/>
    <w:rsid w:val="00B12A81"/>
    <w:rsid w:val="00B16DB2"/>
    <w:rsid w:val="00B273DD"/>
    <w:rsid w:val="00B4696D"/>
    <w:rsid w:val="00B548A9"/>
    <w:rsid w:val="00B8560F"/>
    <w:rsid w:val="00BA723E"/>
    <w:rsid w:val="00BC7533"/>
    <w:rsid w:val="00BE76E4"/>
    <w:rsid w:val="00C11C6E"/>
    <w:rsid w:val="00C219B7"/>
    <w:rsid w:val="00C23585"/>
    <w:rsid w:val="00C57C81"/>
    <w:rsid w:val="00CA4D8E"/>
    <w:rsid w:val="00CB03FC"/>
    <w:rsid w:val="00CC7558"/>
    <w:rsid w:val="00CE7107"/>
    <w:rsid w:val="00D02E66"/>
    <w:rsid w:val="00D1342B"/>
    <w:rsid w:val="00D1761B"/>
    <w:rsid w:val="00D46388"/>
    <w:rsid w:val="00D956B0"/>
    <w:rsid w:val="00DC5F8B"/>
    <w:rsid w:val="00DD0D3B"/>
    <w:rsid w:val="00DD6F15"/>
    <w:rsid w:val="00DE0C68"/>
    <w:rsid w:val="00E07AF9"/>
    <w:rsid w:val="00E43722"/>
    <w:rsid w:val="00E71C19"/>
    <w:rsid w:val="00EB3507"/>
    <w:rsid w:val="00EC0018"/>
    <w:rsid w:val="00EC6FB8"/>
    <w:rsid w:val="00F35A3C"/>
    <w:rsid w:val="00F42737"/>
    <w:rsid w:val="00F4789E"/>
    <w:rsid w:val="00F85854"/>
    <w:rsid w:val="00F8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15"/>
  </w:style>
  <w:style w:type="paragraph" w:styleId="2">
    <w:name w:val="heading 2"/>
    <w:basedOn w:val="a"/>
    <w:next w:val="a"/>
    <w:link w:val="20"/>
    <w:qFormat/>
    <w:rsid w:val="002074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9A11A0"/>
  </w:style>
  <w:style w:type="paragraph" w:styleId="a4">
    <w:name w:val="header"/>
    <w:basedOn w:val="a"/>
    <w:link w:val="a5"/>
    <w:unhideWhenUsed/>
    <w:rsid w:val="00A14B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14B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101BF"/>
    <w:rPr>
      <w:i/>
      <w:iCs/>
    </w:rPr>
  </w:style>
  <w:style w:type="paragraph" w:styleId="a8">
    <w:name w:val="No Spacing"/>
    <w:uiPriority w:val="1"/>
    <w:qFormat/>
    <w:rsid w:val="002E64E0"/>
    <w:pPr>
      <w:spacing w:after="0" w:line="240" w:lineRule="auto"/>
    </w:pPr>
  </w:style>
  <w:style w:type="character" w:customStyle="1" w:styleId="211pt">
    <w:name w:val="Основной текст (2) + 11 pt;Полужирный"/>
    <w:basedOn w:val="a0"/>
    <w:rsid w:val="0020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2074C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9">
    <w:name w:val="List Paragraph"/>
    <w:basedOn w:val="a"/>
    <w:uiPriority w:val="34"/>
    <w:qFormat/>
    <w:rsid w:val="002074C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074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"/>
    <w:basedOn w:val="21"/>
    <w:rsid w:val="00207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074C4"/>
    <w:pPr>
      <w:widowControl w:val="0"/>
      <w:shd w:val="clear" w:color="auto" w:fill="FFFFFF"/>
      <w:spacing w:before="660" w:after="360" w:line="0" w:lineRule="atLeast"/>
      <w:ind w:hanging="1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Колонтитул"/>
    <w:basedOn w:val="a0"/>
    <w:rsid w:val="003C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E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E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5E6FBB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5E6FB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179A-BA4D-4EEA-A038-C3E78538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2022-11-03T07:32:00Z</dcterms:created>
  <dcterms:modified xsi:type="dcterms:W3CDTF">2022-11-03T07:32:00Z</dcterms:modified>
</cp:coreProperties>
</file>