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4F9" w:rsidRPr="004B5FA8" w:rsidRDefault="001304F9" w:rsidP="00F6785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5FA8">
        <w:rPr>
          <w:rFonts w:ascii="Times New Roman" w:hAnsi="Times New Roman"/>
          <w:sz w:val="24"/>
          <w:szCs w:val="24"/>
        </w:rPr>
        <w:t xml:space="preserve">Рабочая программа учебного предмета «География» для </w:t>
      </w:r>
      <w:proofErr w:type="gramStart"/>
      <w:r w:rsidRPr="004B5FA8">
        <w:rPr>
          <w:rFonts w:ascii="Times New Roman" w:hAnsi="Times New Roman"/>
          <w:sz w:val="24"/>
          <w:szCs w:val="24"/>
        </w:rPr>
        <w:t>обучающихся  1</w:t>
      </w:r>
      <w:r w:rsidR="00D3363D">
        <w:rPr>
          <w:rFonts w:ascii="Times New Roman" w:hAnsi="Times New Roman"/>
          <w:sz w:val="24"/>
          <w:szCs w:val="24"/>
        </w:rPr>
        <w:t>0</w:t>
      </w:r>
      <w:proofErr w:type="gramEnd"/>
      <w:r w:rsidRPr="004B5FA8">
        <w:rPr>
          <w:rFonts w:ascii="Times New Roman" w:hAnsi="Times New Roman"/>
          <w:sz w:val="24"/>
          <w:szCs w:val="24"/>
        </w:rPr>
        <w:t xml:space="preserve"> класса разработана на основе:</w:t>
      </w:r>
    </w:p>
    <w:p w:rsidR="006E1F4A" w:rsidRDefault="001304F9" w:rsidP="00F6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>-основной образовательной программы основного общего образования МБОУ</w:t>
      </w:r>
    </w:p>
    <w:p w:rsidR="006E1F4A" w:rsidRDefault="001304F9" w:rsidP="00F6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 xml:space="preserve"> «Излучинская ОСШУИОП №1»;</w:t>
      </w:r>
    </w:p>
    <w:p w:rsidR="006E1F4A" w:rsidRDefault="006E1F4A" w:rsidP="00F6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10D4">
        <w:rPr>
          <w:rFonts w:ascii="Times New Roman" w:hAnsi="Times New Roman"/>
          <w:sz w:val="24"/>
          <w:szCs w:val="24"/>
        </w:rPr>
        <w:t>Программы курса «География» 10—11классы. Углублённый уровень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авт.сост</w:t>
      </w:r>
      <w:proofErr w:type="gramEnd"/>
      <w:r>
        <w:rPr>
          <w:rFonts w:ascii="Times New Roman" w:hAnsi="Times New Roman"/>
          <w:sz w:val="24"/>
          <w:szCs w:val="24"/>
        </w:rPr>
        <w:t>.Е.М.Домогацких</w:t>
      </w:r>
      <w:proofErr w:type="spellEnd"/>
      <w:r>
        <w:rPr>
          <w:rFonts w:ascii="Times New Roman" w:hAnsi="Times New Roman"/>
          <w:sz w:val="24"/>
          <w:szCs w:val="24"/>
        </w:rPr>
        <w:t>., 201</w:t>
      </w:r>
      <w:r w:rsidRPr="003B618D">
        <w:rPr>
          <w:rFonts w:ascii="Times New Roman" w:hAnsi="Times New Roman"/>
          <w:sz w:val="24"/>
          <w:szCs w:val="24"/>
        </w:rPr>
        <w:t>9</w:t>
      </w:r>
      <w:r w:rsidRPr="00F410D4">
        <w:rPr>
          <w:rFonts w:ascii="Times New Roman" w:hAnsi="Times New Roman"/>
          <w:sz w:val="24"/>
          <w:szCs w:val="24"/>
        </w:rPr>
        <w:t xml:space="preserve"> г.</w:t>
      </w:r>
    </w:p>
    <w:p w:rsidR="006E1F4A" w:rsidRPr="00F410D4" w:rsidRDefault="006E1F4A" w:rsidP="00F6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10D4">
        <w:rPr>
          <w:rFonts w:ascii="Times New Roman" w:hAnsi="Times New Roman"/>
          <w:sz w:val="24"/>
          <w:szCs w:val="24"/>
        </w:rPr>
        <w:t>География: экономическая и социальная география мира</w:t>
      </w:r>
      <w:proofErr w:type="gramStart"/>
      <w:r w:rsidRPr="00F410D4">
        <w:rPr>
          <w:rFonts w:ascii="Times New Roman" w:hAnsi="Times New Roman"/>
          <w:sz w:val="24"/>
          <w:szCs w:val="24"/>
        </w:rPr>
        <w:t>.:  учебник</w:t>
      </w:r>
      <w:proofErr w:type="gramEnd"/>
      <w:r w:rsidRPr="00F410D4">
        <w:rPr>
          <w:rFonts w:ascii="Times New Roman" w:hAnsi="Times New Roman"/>
          <w:sz w:val="24"/>
          <w:szCs w:val="24"/>
        </w:rPr>
        <w:t xml:space="preserve"> для 10 класса общеобразовательных организаций. Углублённый уровень/ </w:t>
      </w:r>
      <w:proofErr w:type="spellStart"/>
      <w:r w:rsidRPr="00F410D4">
        <w:rPr>
          <w:rFonts w:ascii="Times New Roman" w:hAnsi="Times New Roman"/>
          <w:sz w:val="24"/>
          <w:szCs w:val="24"/>
        </w:rPr>
        <w:t>Домогацк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Алексеевский Н.И., 2020</w:t>
      </w:r>
      <w:r w:rsidRPr="00F410D4">
        <w:rPr>
          <w:rFonts w:ascii="Times New Roman" w:hAnsi="Times New Roman"/>
          <w:sz w:val="24"/>
          <w:szCs w:val="24"/>
        </w:rPr>
        <w:t xml:space="preserve"> г.</w:t>
      </w:r>
    </w:p>
    <w:p w:rsidR="001304F9" w:rsidRPr="004B5FA8" w:rsidRDefault="001304F9" w:rsidP="00F678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E1F4A" w:rsidRDefault="001304F9" w:rsidP="00F678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>Согласно  базисному учебному плану (БУП) для образовательных учреждений Российской Федерации на изучение географии в  1</w:t>
      </w:r>
      <w:r w:rsidR="00D3363D">
        <w:rPr>
          <w:rFonts w:ascii="Times New Roman" w:hAnsi="Times New Roman"/>
          <w:sz w:val="24"/>
          <w:szCs w:val="24"/>
        </w:rPr>
        <w:t>0</w:t>
      </w:r>
      <w:r w:rsidRPr="004B5FA8">
        <w:rPr>
          <w:rFonts w:ascii="Times New Roman" w:hAnsi="Times New Roman"/>
          <w:sz w:val="24"/>
          <w:szCs w:val="24"/>
        </w:rPr>
        <w:t xml:space="preserve">классе, отводится </w:t>
      </w:r>
      <w:r w:rsidR="006E1F4A">
        <w:rPr>
          <w:rFonts w:ascii="Times New Roman" w:hAnsi="Times New Roman"/>
          <w:sz w:val="24"/>
          <w:szCs w:val="24"/>
        </w:rPr>
        <w:t>105</w:t>
      </w:r>
      <w:r w:rsidRPr="004B5FA8">
        <w:rPr>
          <w:rFonts w:ascii="Times New Roman" w:hAnsi="Times New Roman"/>
          <w:sz w:val="24"/>
          <w:szCs w:val="24"/>
        </w:rPr>
        <w:t xml:space="preserve"> часов, из расчета – </w:t>
      </w:r>
      <w:r w:rsidR="006E1F4A">
        <w:rPr>
          <w:rFonts w:ascii="Times New Roman" w:hAnsi="Times New Roman"/>
          <w:sz w:val="24"/>
          <w:szCs w:val="24"/>
        </w:rPr>
        <w:t>3</w:t>
      </w:r>
      <w:r w:rsidRPr="004B5FA8">
        <w:rPr>
          <w:rFonts w:ascii="Times New Roman" w:hAnsi="Times New Roman"/>
          <w:sz w:val="24"/>
          <w:szCs w:val="24"/>
        </w:rPr>
        <w:t xml:space="preserve"> учебн</w:t>
      </w:r>
      <w:r w:rsidR="006E1F4A">
        <w:rPr>
          <w:rFonts w:ascii="Times New Roman" w:hAnsi="Times New Roman"/>
          <w:sz w:val="24"/>
          <w:szCs w:val="24"/>
        </w:rPr>
        <w:t>ого</w:t>
      </w:r>
      <w:r w:rsidRPr="004B5FA8">
        <w:rPr>
          <w:rFonts w:ascii="Times New Roman" w:hAnsi="Times New Roman"/>
          <w:sz w:val="24"/>
          <w:szCs w:val="24"/>
        </w:rPr>
        <w:t xml:space="preserve"> час в неделю</w:t>
      </w:r>
      <w:r w:rsidRPr="004B5FA8">
        <w:rPr>
          <w:rFonts w:ascii="Times New Roman" w:hAnsi="Times New Roman"/>
          <w:bCs/>
          <w:iCs/>
          <w:sz w:val="24"/>
          <w:szCs w:val="24"/>
        </w:rPr>
        <w:t>.</w:t>
      </w:r>
      <w:r w:rsidRPr="004B5FA8">
        <w:rPr>
          <w:rFonts w:ascii="Times New Roman" w:hAnsi="Times New Roman"/>
          <w:bCs/>
          <w:sz w:val="24"/>
          <w:szCs w:val="24"/>
        </w:rPr>
        <w:tab/>
      </w:r>
    </w:p>
    <w:p w:rsidR="00F67850" w:rsidRDefault="00F67850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6E1F4A" w:rsidRPr="002874BA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4BA">
        <w:rPr>
          <w:rFonts w:ascii="Times New Roman" w:hAnsi="Times New Roman"/>
          <w:b/>
          <w:i/>
          <w:iCs/>
          <w:sz w:val="24"/>
          <w:szCs w:val="24"/>
        </w:rPr>
        <w:t>Цели и задачи курса: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 xml:space="preserve">сформировать у обучающихся целостное научное представление о состоянии современного мира: о сложности взаимосвязей природных, социально-экономических и экологических составляющих географической оболочки, </w:t>
      </w:r>
      <w:proofErr w:type="spellStart"/>
      <w:r w:rsidRPr="00F410D4">
        <w:rPr>
          <w:rFonts w:ascii="Times New Roman" w:hAnsi="Times New Roman"/>
          <w:sz w:val="24"/>
          <w:szCs w:val="24"/>
        </w:rPr>
        <w:t>обособенностях</w:t>
      </w:r>
      <w:proofErr w:type="spellEnd"/>
      <w:r w:rsidRPr="00F410D4">
        <w:rPr>
          <w:rFonts w:ascii="Times New Roman" w:hAnsi="Times New Roman"/>
          <w:sz w:val="24"/>
          <w:szCs w:val="24"/>
        </w:rPr>
        <w:t xml:space="preserve"> хозяйствующего на Земле человечества;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интегрировать знания обучающихся по дисциплинам физической и социально-экономической географии, особенно в области региональной географии и страноведения;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развить пространственно-</w:t>
      </w:r>
      <w:proofErr w:type="spellStart"/>
      <w:r w:rsidRPr="00F410D4">
        <w:rPr>
          <w:rFonts w:ascii="Times New Roman" w:hAnsi="Times New Roman"/>
          <w:sz w:val="24"/>
          <w:szCs w:val="24"/>
        </w:rPr>
        <w:t>географическоемышление</w:t>
      </w:r>
      <w:proofErr w:type="spellEnd"/>
      <w:r w:rsidRPr="00F410D4">
        <w:rPr>
          <w:rFonts w:ascii="Times New Roman" w:hAnsi="Times New Roman"/>
          <w:sz w:val="24"/>
          <w:szCs w:val="24"/>
        </w:rPr>
        <w:t>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воспитать уважение к культурам других народов и стран;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 xml:space="preserve">сформировать представление о географических особенностях природы, населения и хозяйства </w:t>
      </w:r>
      <w:proofErr w:type="gramStart"/>
      <w:r w:rsidRPr="00F410D4">
        <w:rPr>
          <w:rFonts w:ascii="Times New Roman" w:hAnsi="Times New Roman"/>
          <w:sz w:val="24"/>
          <w:szCs w:val="24"/>
        </w:rPr>
        <w:t xml:space="preserve">раз- </w:t>
      </w:r>
      <w:proofErr w:type="spellStart"/>
      <w:r w:rsidRPr="00F410D4"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 w:rsidRPr="00F410D4">
        <w:rPr>
          <w:rFonts w:ascii="Times New Roman" w:hAnsi="Times New Roman"/>
          <w:sz w:val="24"/>
          <w:szCs w:val="24"/>
        </w:rPr>
        <w:t xml:space="preserve"> территорий;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овладеть знаниями и навыками, необходимыми для оценки и объяснения разнообразных процессов и явлений, происходящих в мире;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воспитать экологическую культуру, бережное и рациональное отношение к окружающей среде;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осознать свою роль в улучшении будущего, тесной взаимосвязи между природой, экономикой, обществом;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воспитать  гражданскую  ответственность за состояние окружающей среды, своего здоровья и здоровья других людей;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развить способности осуществлять выбор, быть ответственным за результат своих действий;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развить мотивационную сферу личности как фактора повышения интереса к изучению поставленных проблем, активному поиску решений;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усовершенствовать коммуникативные навыки и опыт сотрудничества в коллективе по предотвращению конфликтных ситуаций;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сформировать активную жизненную позицию и усилить мотивацию осознанного выбора молодёжью будущих профессий, связанных с изучением и применением наукоёмких технологий на примере решения проблем оценки, динамики и изменений состояния окружающей природной среды, особенностей взаимосвязей всех составляющих географической оболочки;</w:t>
      </w:r>
    </w:p>
    <w:p w:rsidR="006E1F4A" w:rsidRPr="00E3423D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 xml:space="preserve">утвердить эмоционально—ценностное отношение обучающихся к мировой природе и культуре для последующего </w:t>
      </w:r>
      <w:proofErr w:type="spellStart"/>
      <w:r w:rsidRPr="00F410D4">
        <w:rPr>
          <w:rFonts w:ascii="Times New Roman" w:hAnsi="Times New Roman"/>
          <w:sz w:val="24"/>
          <w:szCs w:val="24"/>
        </w:rPr>
        <w:t>профессиональногоизучения</w:t>
      </w:r>
      <w:proofErr w:type="spellEnd"/>
      <w:r w:rsidRPr="00F410D4">
        <w:rPr>
          <w:rFonts w:ascii="Times New Roman" w:hAnsi="Times New Roman"/>
          <w:sz w:val="24"/>
          <w:szCs w:val="24"/>
        </w:rPr>
        <w:t>, научного обоснования путей рациональной территориальной организации общества и природопользования, создания основ стратегий экологически безопасного развития общества и передачи знаний и умений следующим поколениям, будучи специалистами-географами.</w:t>
      </w:r>
    </w:p>
    <w:p w:rsidR="00F67850" w:rsidRDefault="00F67850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850" w:rsidRDefault="00F67850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lastRenderedPageBreak/>
        <w:t>Результаты освоения основной образовательной программы по географии  10—11 класс «Углубленный уровень»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Осознание роли географии в познании окружающего мира</w:t>
      </w:r>
      <w:r w:rsidRPr="00F410D4">
        <w:rPr>
          <w:rFonts w:ascii="Times New Roman" w:hAnsi="Times New Roman"/>
          <w:b/>
          <w:bCs/>
          <w:sz w:val="24"/>
          <w:szCs w:val="24"/>
        </w:rPr>
        <w:t>:</w:t>
      </w:r>
    </w:p>
    <w:p w:rsidR="006E1F4A" w:rsidRPr="00E3423D" w:rsidRDefault="006E1F4A" w:rsidP="00F6785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E3423D">
        <w:rPr>
          <w:rFonts w:ascii="Times New Roman" w:hAnsi="Times New Roman"/>
          <w:sz w:val="24"/>
          <w:szCs w:val="24"/>
        </w:rPr>
        <w:t>состав современного комплекса географических наук, его специфику и место в системе научных дисциплин, роль в решении современных научных и практическихзадач;</w:t>
      </w:r>
    </w:p>
    <w:p w:rsidR="006E1F4A" w:rsidRPr="00E3423D" w:rsidRDefault="006E1F4A" w:rsidP="00F6785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>объяснять  </w:t>
      </w:r>
      <w:r w:rsidRPr="00E3423D">
        <w:rPr>
          <w:rFonts w:ascii="Times New Roman" w:hAnsi="Times New Roman"/>
          <w:sz w:val="24"/>
          <w:szCs w:val="24"/>
        </w:rPr>
        <w:t xml:space="preserve">роль различных источников географической информации, </w:t>
      </w:r>
      <w:r w:rsidRPr="00E3423D">
        <w:rPr>
          <w:rFonts w:ascii="Times New Roman" w:hAnsi="Times New Roman"/>
          <w:i/>
          <w:iCs/>
          <w:sz w:val="24"/>
          <w:szCs w:val="24"/>
        </w:rPr>
        <w:t>уметь  работать  </w:t>
      </w:r>
      <w:r w:rsidRPr="00E3423D">
        <w:rPr>
          <w:rFonts w:ascii="Times New Roman" w:hAnsi="Times New Roman"/>
          <w:sz w:val="24"/>
          <w:szCs w:val="24"/>
        </w:rPr>
        <w:t>с общими   и специальными географическими картами, статистическимиданными;</w:t>
      </w:r>
    </w:p>
    <w:p w:rsidR="006E1F4A" w:rsidRPr="00E3423D" w:rsidRDefault="006E1F4A" w:rsidP="00F6785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E3423D">
        <w:rPr>
          <w:rFonts w:ascii="Times New Roman" w:hAnsi="Times New Roman"/>
          <w:sz w:val="24"/>
          <w:szCs w:val="24"/>
        </w:rPr>
        <w:t xml:space="preserve">значение знаний о географических явлениях и процессах, происходящих в природе и обществе, для адаптации к окружающей </w:t>
      </w:r>
      <w:proofErr w:type="spellStart"/>
      <w:r w:rsidRPr="00E3423D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среде, оценки </w:t>
      </w:r>
      <w:proofErr w:type="spellStart"/>
      <w:r w:rsidRPr="00E3423D">
        <w:rPr>
          <w:rFonts w:ascii="Times New Roman" w:hAnsi="Times New Roman"/>
          <w:sz w:val="24"/>
          <w:szCs w:val="24"/>
        </w:rPr>
        <w:t>экологическойситуации</w:t>
      </w:r>
      <w:proofErr w:type="spellEnd"/>
      <w:r w:rsidRPr="00E3423D">
        <w:rPr>
          <w:rFonts w:ascii="Times New Roman" w:hAnsi="Times New Roman"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Освоение системы географических знаний о природе, населении, хозяйстве мира</w:t>
      </w:r>
      <w:r w:rsidRPr="00F410D4">
        <w:rPr>
          <w:rFonts w:ascii="Times New Roman" w:hAnsi="Times New Roman"/>
          <w:b/>
          <w:bCs/>
          <w:sz w:val="24"/>
          <w:szCs w:val="24"/>
        </w:rPr>
        <w:t>: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>сформированность комплекса знаний о целостности географического пространства как иерархии взаимосвязанных природно-общественных территориальныхсистем;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E3423D">
        <w:rPr>
          <w:rFonts w:ascii="Times New Roman" w:hAnsi="Times New Roman"/>
          <w:sz w:val="24"/>
          <w:szCs w:val="24"/>
        </w:rPr>
        <w:t xml:space="preserve">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E3423D">
        <w:rPr>
          <w:rFonts w:ascii="Times New Roman" w:hAnsi="Times New Roman"/>
          <w:sz w:val="24"/>
          <w:szCs w:val="24"/>
        </w:rPr>
        <w:t xml:space="preserve">изменения географического положения стран мира, </w:t>
      </w:r>
      <w:proofErr w:type="spellStart"/>
      <w:r w:rsidRPr="00E3423D">
        <w:rPr>
          <w:rFonts w:ascii="Times New Roman" w:hAnsi="Times New Roman"/>
          <w:sz w:val="24"/>
          <w:szCs w:val="24"/>
        </w:rPr>
        <w:t>обусловленные</w:t>
      </w:r>
      <w:r w:rsidR="00F67850">
        <w:rPr>
          <w:rFonts w:ascii="Times New Roman" w:hAnsi="Times New Roman"/>
          <w:sz w:val="24"/>
          <w:szCs w:val="24"/>
        </w:rPr>
        <w:t>развитии</w:t>
      </w:r>
      <w:r w:rsidRPr="00E3423D">
        <w:rPr>
          <w:rFonts w:ascii="Times New Roman" w:hAnsi="Times New Roman"/>
          <w:sz w:val="24"/>
          <w:szCs w:val="24"/>
        </w:rPr>
        <w:t>ем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мировых геополитических, </w:t>
      </w:r>
      <w:proofErr w:type="spellStart"/>
      <w:r w:rsidRPr="00E3423D">
        <w:rPr>
          <w:rFonts w:ascii="Times New Roman" w:hAnsi="Times New Roman"/>
          <w:sz w:val="24"/>
          <w:szCs w:val="24"/>
        </w:rPr>
        <w:t>геодемографических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и геоэкономическихпроцессов;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>демонстрировать  </w:t>
      </w:r>
      <w:r w:rsidRPr="00E3423D">
        <w:rPr>
          <w:rFonts w:ascii="Times New Roman" w:hAnsi="Times New Roman"/>
          <w:sz w:val="24"/>
          <w:szCs w:val="24"/>
        </w:rPr>
        <w:t>сформированность системы знаний об основных процессах, закономерностях    проблемах взаимодействия географической среды и общества, о географических подходах к устойчивому развитию территорий;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E3423D">
        <w:rPr>
          <w:rFonts w:ascii="Times New Roman" w:hAnsi="Times New Roman"/>
          <w:sz w:val="24"/>
          <w:szCs w:val="24"/>
        </w:rPr>
        <w:t>важнейшие региональные организации мира, учитывая развитие глобальной коммуникационной системы;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обосновывать </w:t>
      </w:r>
      <w:r w:rsidRPr="00E3423D">
        <w:rPr>
          <w:rFonts w:ascii="Times New Roman" w:hAnsi="Times New Roman"/>
          <w:sz w:val="24"/>
          <w:szCs w:val="24"/>
        </w:rPr>
        <w:t>гипотезы о развитии человеческого капитала и оценивать ситуацию на рынке труда  и еёдинамику.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Использование географических умений: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E3423D">
        <w:rPr>
          <w:rFonts w:ascii="Times New Roman" w:hAnsi="Times New Roman"/>
          <w:sz w:val="24"/>
          <w:szCs w:val="24"/>
        </w:rPr>
        <w:t>в различных источниках и анализировать географическуюинформацию;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E3423D">
        <w:rPr>
          <w:rFonts w:ascii="Times New Roman" w:hAnsi="Times New Roman"/>
          <w:sz w:val="24"/>
          <w:szCs w:val="24"/>
        </w:rPr>
        <w:t>противоречивую информацию в процессе работы с одним или несколькими источниками географической информации;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E3423D">
        <w:rPr>
          <w:rFonts w:ascii="Times New Roman" w:hAnsi="Times New Roman"/>
          <w:sz w:val="24"/>
          <w:szCs w:val="24"/>
        </w:rPr>
        <w:t>описания различных географических объектов на основе анализа разнообразных источников географическойинформации;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E3423D">
        <w:rPr>
          <w:rFonts w:ascii="Times New Roman" w:hAnsi="Times New Roman"/>
          <w:sz w:val="24"/>
          <w:szCs w:val="24"/>
        </w:rPr>
        <w:t xml:space="preserve">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E3423D">
        <w:rPr>
          <w:rFonts w:ascii="Times New Roman" w:hAnsi="Times New Roman"/>
          <w:sz w:val="24"/>
          <w:szCs w:val="24"/>
        </w:rPr>
        <w:t>географические факторы, определяющие сущность и динамику важнейших природных, социально-экономических и экологическихпроцессов;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проводить </w:t>
      </w:r>
      <w:r w:rsidRPr="00E3423D">
        <w:rPr>
          <w:rFonts w:ascii="Times New Roman" w:hAnsi="Times New Roman"/>
          <w:sz w:val="24"/>
          <w:szCs w:val="24"/>
        </w:rPr>
        <w:t xml:space="preserve">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E3423D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явлений </w:t>
      </w:r>
      <w:proofErr w:type="spellStart"/>
      <w:r w:rsidRPr="00E3423D">
        <w:rPr>
          <w:rFonts w:ascii="Times New Roman" w:hAnsi="Times New Roman"/>
          <w:sz w:val="24"/>
          <w:szCs w:val="24"/>
        </w:rPr>
        <w:t>ипроцессов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>навыки картографической интерпретации природных, социально-экономических и экологических характеристик различныхтерриторий;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владеть </w:t>
      </w:r>
      <w:r w:rsidRPr="00E3423D">
        <w:rPr>
          <w:rFonts w:ascii="Times New Roman" w:hAnsi="Times New Roman"/>
          <w:sz w:val="24"/>
          <w:szCs w:val="24"/>
        </w:rPr>
        <w:t xml:space="preserve">первичными умениями проводить географическую экспертизу разнообразных природных, социально-экономических и </w:t>
      </w:r>
      <w:proofErr w:type="spellStart"/>
      <w:r w:rsidRPr="00E3423D">
        <w:rPr>
          <w:rFonts w:ascii="Times New Roman" w:hAnsi="Times New Roman"/>
          <w:sz w:val="24"/>
          <w:szCs w:val="24"/>
        </w:rPr>
        <w:t>экологическихпроцессов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представлять </w:t>
      </w:r>
      <w:r w:rsidRPr="00E3423D">
        <w:rPr>
          <w:rFonts w:ascii="Times New Roman" w:hAnsi="Times New Roman"/>
          <w:sz w:val="24"/>
          <w:szCs w:val="24"/>
        </w:rPr>
        <w:t>географическую информацию и оценивать характер взаимосвязи деятельностичеловека и компонентов природы в условиях устойчивогоразвития.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Использование карт как моделей:</w:t>
      </w:r>
    </w:p>
    <w:p w:rsidR="006E1F4A" w:rsidRPr="00E3423D" w:rsidRDefault="006E1F4A" w:rsidP="00F6785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E3423D">
        <w:rPr>
          <w:rFonts w:ascii="Times New Roman" w:hAnsi="Times New Roman"/>
          <w:sz w:val="24"/>
          <w:szCs w:val="24"/>
        </w:rPr>
        <w:t>на карте положение в пространстве географическихобъектов;</w:t>
      </w:r>
    </w:p>
    <w:p w:rsidR="006E1F4A" w:rsidRPr="00E3423D" w:rsidRDefault="006E1F4A" w:rsidP="00F6785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извлекать </w:t>
      </w:r>
      <w:r w:rsidRPr="00E3423D">
        <w:rPr>
          <w:rFonts w:ascii="Times New Roman" w:hAnsi="Times New Roman"/>
          <w:sz w:val="24"/>
          <w:szCs w:val="24"/>
        </w:rPr>
        <w:t>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компонентов;</w:t>
      </w:r>
    </w:p>
    <w:p w:rsidR="006E1F4A" w:rsidRPr="00E3423D" w:rsidRDefault="006E1F4A" w:rsidP="00F6785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извлекать, </w:t>
      </w:r>
      <w:r w:rsidRPr="00E3423D">
        <w:rPr>
          <w:rFonts w:ascii="Times New Roman" w:hAnsi="Times New Roman"/>
          <w:sz w:val="24"/>
          <w:szCs w:val="24"/>
        </w:rPr>
        <w:t>интерпретировать и преобразовывать информацию на основе геоинформационных систем.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Понимание смысла собственной деятельности:</w:t>
      </w:r>
    </w:p>
    <w:p w:rsidR="006E1F4A" w:rsidRPr="00E3423D" w:rsidRDefault="006E1F4A" w:rsidP="00F678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Pr="00E3423D">
        <w:rPr>
          <w:rFonts w:ascii="Times New Roman" w:hAnsi="Times New Roman"/>
          <w:sz w:val="24"/>
          <w:szCs w:val="24"/>
        </w:rPr>
        <w:t>своё отношение к природным и антропогенным причинам изменения окружающей среды;</w:t>
      </w:r>
    </w:p>
    <w:p w:rsidR="006E1F4A" w:rsidRPr="00E3423D" w:rsidRDefault="006E1F4A" w:rsidP="00F678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E3423D">
        <w:rPr>
          <w:rFonts w:ascii="Times New Roman" w:hAnsi="Times New Roman"/>
          <w:sz w:val="24"/>
          <w:szCs w:val="24"/>
        </w:rPr>
        <w:t>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6E1F4A" w:rsidRPr="00E3423D" w:rsidRDefault="006E1F4A" w:rsidP="00F678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lastRenderedPageBreak/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>общую культуру через систему взглядов, принципов, правил исследование нормам природоохранительного поведения в повседневной деятельности в условиях устойчивого развития;</w:t>
      </w:r>
    </w:p>
    <w:p w:rsidR="006E1F4A" w:rsidRPr="00E3423D" w:rsidRDefault="006E1F4A" w:rsidP="00F678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приводить </w:t>
      </w:r>
      <w:r w:rsidRPr="00E3423D">
        <w:rPr>
          <w:rFonts w:ascii="Times New Roman" w:hAnsi="Times New Roman"/>
          <w:sz w:val="24"/>
          <w:szCs w:val="24"/>
        </w:rPr>
        <w:t xml:space="preserve">примеры использования и охраны природных ресурсов, адаптации человека к условиям окружающей </w:t>
      </w:r>
      <w:proofErr w:type="spellStart"/>
      <w:r w:rsidRPr="00E3423D">
        <w:rPr>
          <w:rFonts w:ascii="Times New Roman" w:hAnsi="Times New Roman"/>
          <w:sz w:val="24"/>
          <w:szCs w:val="24"/>
        </w:rPr>
        <w:t>социоприроднойсреды</w:t>
      </w:r>
      <w:proofErr w:type="spellEnd"/>
      <w:r w:rsidRPr="00E3423D">
        <w:rPr>
          <w:rFonts w:ascii="Times New Roman" w:hAnsi="Times New Roman"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="00A226B6">
        <w:rPr>
          <w:rFonts w:ascii="Times New Roman" w:hAnsi="Times New Roman"/>
          <w:b/>
          <w:bCs/>
          <w:sz w:val="24"/>
          <w:szCs w:val="24"/>
        </w:rPr>
        <w:t>.</w:t>
      </w:r>
      <w:r w:rsidRPr="00F410D4">
        <w:rPr>
          <w:rFonts w:ascii="Times New Roman" w:hAnsi="Times New Roman"/>
          <w:b/>
          <w:bCs/>
          <w:sz w:val="24"/>
          <w:szCs w:val="24"/>
        </w:rPr>
        <w:t xml:space="preserve"> Регулятивные УУД: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 xml:space="preserve">Самостоятельно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обнаруживать </w:t>
      </w:r>
      <w:r w:rsidRPr="00E3423D">
        <w:rPr>
          <w:rFonts w:ascii="Times New Roman" w:hAnsi="Times New Roman"/>
          <w:sz w:val="24"/>
          <w:szCs w:val="24"/>
        </w:rPr>
        <w:t xml:space="preserve">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Pr="00E3423D">
        <w:rPr>
          <w:rFonts w:ascii="Times New Roman" w:hAnsi="Times New Roman"/>
          <w:sz w:val="24"/>
          <w:szCs w:val="24"/>
        </w:rPr>
        <w:t>учебную проблему, определять цель учебной деятельности, выбирать тему проекта;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выдвигать </w:t>
      </w:r>
      <w:r w:rsidRPr="00E3423D">
        <w:rPr>
          <w:rFonts w:ascii="Times New Roman" w:hAnsi="Times New Roman"/>
          <w:sz w:val="24"/>
          <w:szCs w:val="24"/>
        </w:rPr>
        <w:t>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E3423D">
        <w:rPr>
          <w:rFonts w:ascii="Times New Roman" w:hAnsi="Times New Roman"/>
          <w:sz w:val="24"/>
          <w:szCs w:val="24"/>
        </w:rPr>
        <w:t>(индивидуально или в группе) план решения проблемы (выполненияпроекта);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 xml:space="preserve">работая по плану,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сверять </w:t>
      </w:r>
      <w:r w:rsidRPr="00E3423D">
        <w:rPr>
          <w:rFonts w:ascii="Times New Roman" w:hAnsi="Times New Roman"/>
          <w:sz w:val="24"/>
          <w:szCs w:val="24"/>
        </w:rPr>
        <w:t xml:space="preserve">свои действия с целью и при необходимости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исправлять </w:t>
      </w:r>
      <w:r w:rsidRPr="00E3423D">
        <w:rPr>
          <w:rFonts w:ascii="Times New Roman" w:hAnsi="Times New Roman"/>
          <w:sz w:val="24"/>
          <w:szCs w:val="24"/>
        </w:rPr>
        <w:t>ошибки самостоятельно;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 xml:space="preserve">в диалоге с учителем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совершенствовать </w:t>
      </w:r>
      <w:r w:rsidRPr="00E3423D">
        <w:rPr>
          <w:rFonts w:ascii="Times New Roman" w:hAnsi="Times New Roman"/>
          <w:sz w:val="24"/>
          <w:szCs w:val="24"/>
        </w:rPr>
        <w:t>самостоятельно выработанные критерии оценки;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E3423D">
        <w:rPr>
          <w:rFonts w:ascii="Times New Roman" w:hAnsi="Times New Roman"/>
          <w:sz w:val="24"/>
          <w:szCs w:val="24"/>
        </w:rPr>
        <w:t xml:space="preserve">(и </w:t>
      </w:r>
      <w:r w:rsidRPr="00E3423D">
        <w:rPr>
          <w:rFonts w:ascii="Times New Roman" w:hAnsi="Times New Roman"/>
          <w:i/>
          <w:iCs/>
          <w:sz w:val="24"/>
          <w:szCs w:val="24"/>
        </w:rPr>
        <w:t>описывать</w:t>
      </w:r>
      <w:r w:rsidRPr="00E3423D">
        <w:rPr>
          <w:rFonts w:ascii="Times New Roman" w:hAnsi="Times New Roman"/>
          <w:sz w:val="24"/>
          <w:szCs w:val="24"/>
        </w:rPr>
        <w:t>) достигнутые результаты, соотносить сделанные ранее обобщения с многообразием конкретной действительности;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E3423D">
        <w:rPr>
          <w:rFonts w:ascii="Times New Roman" w:hAnsi="Times New Roman"/>
          <w:sz w:val="24"/>
          <w:szCs w:val="24"/>
        </w:rPr>
        <w:t>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 а также различных форм общественного сознания, осознание своего места в поликультурном мире;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>общую культуру через систему взглядов, принципов, правил и соблюдениенорм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>поведения в повседневной деятельности, сформированность опыта эмоционально-ценностного отношения к миру, деятельности и её объектам;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E3423D">
        <w:rPr>
          <w:rFonts w:ascii="Times New Roman" w:hAnsi="Times New Roman"/>
          <w:sz w:val="24"/>
          <w:szCs w:val="24"/>
        </w:rPr>
        <w:t>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</w:t>
      </w:r>
      <w:r w:rsidR="00F67850">
        <w:rPr>
          <w:rFonts w:ascii="Times New Roman" w:hAnsi="Times New Roman"/>
          <w:sz w:val="24"/>
          <w:szCs w:val="24"/>
        </w:rPr>
        <w:t>с</w:t>
      </w:r>
      <w:r w:rsidRPr="00E3423D">
        <w:rPr>
          <w:rFonts w:ascii="Times New Roman" w:hAnsi="Times New Roman"/>
          <w:sz w:val="24"/>
          <w:szCs w:val="24"/>
        </w:rPr>
        <w:t>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флаггимн).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анализировать, сравнивать, классифицировать </w:t>
      </w:r>
      <w:r w:rsidRPr="00E3423D">
        <w:rPr>
          <w:rFonts w:ascii="Times New Roman" w:hAnsi="Times New Roman"/>
          <w:sz w:val="24"/>
          <w:szCs w:val="24"/>
        </w:rPr>
        <w:t xml:space="preserve">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обобщать </w:t>
      </w:r>
      <w:r w:rsidRPr="00E3423D">
        <w:rPr>
          <w:rFonts w:ascii="Times New Roman" w:hAnsi="Times New Roman"/>
          <w:sz w:val="24"/>
          <w:szCs w:val="24"/>
        </w:rPr>
        <w:t>факты иявления;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E3423D">
        <w:rPr>
          <w:rFonts w:ascii="Times New Roman" w:hAnsi="Times New Roman"/>
          <w:sz w:val="24"/>
          <w:szCs w:val="24"/>
        </w:rPr>
        <w:t>причины и следствия простыхявлений;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осуществлять </w:t>
      </w:r>
      <w:r w:rsidRPr="00E3423D">
        <w:rPr>
          <w:rFonts w:ascii="Times New Roman" w:hAnsi="Times New Roman"/>
          <w:sz w:val="24"/>
          <w:szCs w:val="24"/>
        </w:rPr>
        <w:t>сравнение, классификацию, самостоятельно выбирая основания и критерии для указанных логическихопераций;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E3423D">
        <w:rPr>
          <w:rFonts w:ascii="Times New Roman" w:hAnsi="Times New Roman"/>
          <w:sz w:val="24"/>
          <w:szCs w:val="24"/>
        </w:rPr>
        <w:t>классификацию на основе дихотомического деления (на основеотрицания);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E3423D">
        <w:rPr>
          <w:rFonts w:ascii="Times New Roman" w:hAnsi="Times New Roman"/>
          <w:sz w:val="24"/>
          <w:szCs w:val="24"/>
        </w:rPr>
        <w:t>логические рассуждения, включающие установление причинно-следственныхсвязей;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E3423D">
        <w:rPr>
          <w:rFonts w:ascii="Times New Roman" w:hAnsi="Times New Roman"/>
          <w:sz w:val="24"/>
          <w:szCs w:val="24"/>
        </w:rPr>
        <w:t>схематические модели с выделением существенных характеристик объекта;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E3423D">
        <w:rPr>
          <w:rFonts w:ascii="Times New Roman" w:hAnsi="Times New Roman"/>
          <w:sz w:val="24"/>
          <w:szCs w:val="24"/>
        </w:rPr>
        <w:t xml:space="preserve">тезисы, различные виды планов (простых, сложных и т.п.),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преобразовывать </w:t>
      </w:r>
      <w:r w:rsidRPr="00E3423D">
        <w:rPr>
          <w:rFonts w:ascii="Times New Roman" w:hAnsi="Times New Roman"/>
          <w:sz w:val="24"/>
          <w:szCs w:val="24"/>
        </w:rPr>
        <w:t>информацию из одного вида в другой (таблицу в текст ипр.);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выделять </w:t>
      </w:r>
      <w:r w:rsidRPr="00E3423D">
        <w:rPr>
          <w:rFonts w:ascii="Times New Roman" w:hAnsi="Times New Roman"/>
          <w:sz w:val="24"/>
          <w:szCs w:val="24"/>
        </w:rPr>
        <w:t>все уровни текстовойинформации;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уметь определять </w:t>
      </w:r>
      <w:r w:rsidRPr="00E3423D">
        <w:rPr>
          <w:rFonts w:ascii="Times New Roman" w:hAnsi="Times New Roman"/>
          <w:sz w:val="24"/>
          <w:szCs w:val="24"/>
        </w:rPr>
        <w:t>возможные источники необходимых сведений, производить поиск информации, анализировать и оценивать еёдостоверность;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применять </w:t>
      </w:r>
      <w:r w:rsidRPr="00E3423D">
        <w:rPr>
          <w:rFonts w:ascii="Times New Roman" w:hAnsi="Times New Roman"/>
          <w:sz w:val="24"/>
          <w:szCs w:val="24"/>
        </w:rPr>
        <w:t>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приводить </w:t>
      </w:r>
      <w:r w:rsidRPr="00E3423D">
        <w:rPr>
          <w:rFonts w:ascii="Times New Roman" w:hAnsi="Times New Roman"/>
          <w:sz w:val="24"/>
          <w:szCs w:val="24"/>
        </w:rPr>
        <w:t xml:space="preserve">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E3423D">
        <w:rPr>
          <w:rFonts w:ascii="Times New Roman" w:hAnsi="Times New Roman"/>
          <w:sz w:val="24"/>
          <w:szCs w:val="24"/>
        </w:rPr>
        <w:t>социоприроднойсреды</w:t>
      </w:r>
      <w:proofErr w:type="spellEnd"/>
      <w:r w:rsidRPr="00E3423D">
        <w:rPr>
          <w:rFonts w:ascii="Times New Roman" w:hAnsi="Times New Roman"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6E1F4A" w:rsidRPr="00E3423D" w:rsidRDefault="006E1F4A" w:rsidP="00F6785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 xml:space="preserve">Самостоятельно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организовывать </w:t>
      </w:r>
      <w:r w:rsidRPr="00E3423D">
        <w:rPr>
          <w:rFonts w:ascii="Times New Roman" w:hAnsi="Times New Roman"/>
          <w:sz w:val="24"/>
          <w:szCs w:val="24"/>
        </w:rPr>
        <w:t>учебное взаимодействие в группе (определять общиецели, распределять роли, договариваться друг с другом ит.д.);</w:t>
      </w:r>
    </w:p>
    <w:p w:rsidR="006E1F4A" w:rsidRPr="00E3423D" w:rsidRDefault="006E1F4A" w:rsidP="00F6785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>владеть  </w:t>
      </w:r>
      <w:r w:rsidRPr="00E3423D">
        <w:rPr>
          <w:rFonts w:ascii="Times New Roman" w:hAnsi="Times New Roman"/>
          <w:sz w:val="24"/>
          <w:szCs w:val="24"/>
        </w:rPr>
        <w:t>языковыми средствами — умение ясно, логично и точно излагать свою точку зрения, использовать адекватные языковые средства;</w:t>
      </w:r>
    </w:p>
    <w:p w:rsidR="006E1F4A" w:rsidRPr="003B618D" w:rsidRDefault="006E1F4A" w:rsidP="00F6785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lastRenderedPageBreak/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 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</w:t>
      </w:r>
      <w:r w:rsidRPr="003B618D">
        <w:rPr>
          <w:rFonts w:ascii="Times New Roman" w:hAnsi="Times New Roman"/>
          <w:sz w:val="24"/>
          <w:szCs w:val="24"/>
        </w:rPr>
        <w:t>.</w:t>
      </w:r>
    </w:p>
    <w:p w:rsidR="00F67850" w:rsidRDefault="00F67850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6E1F4A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Тема 1. Страны современного мира (6часов)</w:t>
      </w:r>
    </w:p>
    <w:p w:rsidR="006E1F4A" w:rsidRPr="002874BA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    </w:t>
      </w:r>
      <w:r w:rsidRPr="002874BA">
        <w:rPr>
          <w:rFonts w:ascii="Times New Roman" w:hAnsi="Times New Roman"/>
          <w:sz w:val="24"/>
          <w:szCs w:val="24"/>
        </w:rPr>
        <w:t>Типология стран современного мира. Размеры стран и их положение на материке.</w:t>
      </w:r>
    </w:p>
    <w:p w:rsidR="006E1F4A" w:rsidRDefault="006E1F4A" w:rsidP="00F67850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Государственное устройство стран: формы правления и административно-территориального устройства. Уровень социально-экономического развития. </w:t>
      </w:r>
    </w:p>
    <w:p w:rsidR="006E1F4A" w:rsidRPr="00F67850" w:rsidRDefault="006E1F4A" w:rsidP="00F67850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Развитые и развивающиеся страны. 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2. География населения мира (25</w:t>
      </w:r>
      <w:r w:rsidRPr="00F410D4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E1F4A" w:rsidRPr="002874BA" w:rsidRDefault="006E1F4A" w:rsidP="00F6785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Демография. Основные демографические показатели. Динамика численности населения. Воспроизводство населения. Теория демографического перехода.</w:t>
      </w:r>
    </w:p>
    <w:p w:rsidR="006E1F4A" w:rsidRPr="002874BA" w:rsidRDefault="006E1F4A" w:rsidP="00F6785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Половозрастной состав. Трудовые ресурсы. </w:t>
      </w:r>
    </w:p>
    <w:p w:rsidR="006E1F4A" w:rsidRPr="002874BA" w:rsidRDefault="006E1F4A" w:rsidP="00F6785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Расовый и этнический состав. Классификация языков. Страны однонациональные и многонациональные. </w:t>
      </w:r>
    </w:p>
    <w:p w:rsidR="006E1F4A" w:rsidRPr="002874BA" w:rsidRDefault="006E1F4A" w:rsidP="00F6785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Религия в жизни людей. Мировые и национальные религии. </w:t>
      </w:r>
      <w:proofErr w:type="spellStart"/>
      <w:r w:rsidRPr="002874BA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Pr="002874BA">
        <w:rPr>
          <w:rFonts w:ascii="Times New Roman" w:hAnsi="Times New Roman"/>
          <w:sz w:val="24"/>
          <w:szCs w:val="24"/>
        </w:rPr>
        <w:t xml:space="preserve"> конфликты.</w:t>
      </w:r>
    </w:p>
    <w:p w:rsidR="006E1F4A" w:rsidRPr="002874BA" w:rsidRDefault="006E1F4A" w:rsidP="00F6785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Размещение населения. Миграции населения.</w:t>
      </w:r>
    </w:p>
    <w:p w:rsidR="006E1F4A" w:rsidRPr="002874BA" w:rsidRDefault="006E1F4A" w:rsidP="00F6785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Формы расселения. Сельское и городское население. Урбанизация. Итоговая контрольная работа по теме 2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Практическая работа </w:t>
      </w:r>
    </w:p>
    <w:p w:rsidR="006E1F4A" w:rsidRPr="00F410D4" w:rsidRDefault="006E1F4A" w:rsidP="00F678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i/>
          <w:iCs/>
          <w:sz w:val="24"/>
          <w:szCs w:val="24"/>
        </w:rPr>
        <w:t>Расчёт демографических параметров: естественного прироста, рождаемости, смертности.  </w:t>
      </w:r>
    </w:p>
    <w:p w:rsidR="006E1F4A" w:rsidRPr="00F410D4" w:rsidRDefault="006E1F4A" w:rsidP="00F678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i/>
          <w:iCs/>
          <w:sz w:val="24"/>
          <w:szCs w:val="24"/>
        </w:rPr>
        <w:t xml:space="preserve">Определение на основании  демографических параметров типа страны. </w:t>
      </w:r>
    </w:p>
    <w:p w:rsidR="006E1F4A" w:rsidRPr="00E3423D" w:rsidRDefault="006E1F4A" w:rsidP="00F6785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i/>
          <w:iCs/>
          <w:sz w:val="24"/>
          <w:szCs w:val="24"/>
        </w:rPr>
        <w:t>Сравнительный анализ половозрастных пирамид разных стран</w:t>
      </w: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3. Мировые природные ресурсы (25</w:t>
      </w:r>
      <w:r w:rsidRPr="00F410D4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E1F4A" w:rsidRPr="002874BA" w:rsidRDefault="006E1F4A" w:rsidP="00F6785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Виды природных ресурсов. Понятие о </w:t>
      </w:r>
      <w:proofErr w:type="spellStart"/>
      <w:r w:rsidRPr="002874BA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2874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4BA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2874BA">
        <w:rPr>
          <w:rFonts w:ascii="Times New Roman" w:hAnsi="Times New Roman"/>
          <w:sz w:val="24"/>
          <w:szCs w:val="24"/>
        </w:rPr>
        <w:t xml:space="preserve"> стран мира. </w:t>
      </w:r>
      <w:proofErr w:type="spellStart"/>
      <w:r w:rsidRPr="002874BA">
        <w:rPr>
          <w:rFonts w:ascii="Times New Roman" w:hAnsi="Times New Roman"/>
          <w:sz w:val="24"/>
          <w:szCs w:val="24"/>
        </w:rPr>
        <w:t>Исчерпаемыеневозобновимые</w:t>
      </w:r>
      <w:proofErr w:type="spellEnd"/>
      <w:r w:rsidRPr="002874BA">
        <w:rPr>
          <w:rFonts w:ascii="Times New Roman" w:hAnsi="Times New Roman"/>
          <w:sz w:val="24"/>
          <w:szCs w:val="24"/>
        </w:rPr>
        <w:t xml:space="preserve">  ресурсы.</w:t>
      </w:r>
    </w:p>
    <w:p w:rsidR="006E1F4A" w:rsidRPr="002874BA" w:rsidRDefault="006E1F4A" w:rsidP="00F6785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Минеральные ресурсы: топливные, рудные, нерудные. Проблема исчерпания минеральных ресурсов. </w:t>
      </w:r>
      <w:proofErr w:type="spellStart"/>
      <w:r w:rsidRPr="002874BA">
        <w:rPr>
          <w:rFonts w:ascii="Times New Roman" w:hAnsi="Times New Roman"/>
          <w:sz w:val="24"/>
          <w:szCs w:val="24"/>
        </w:rPr>
        <w:t>Исчерпаемыевозобновимые</w:t>
      </w:r>
      <w:proofErr w:type="spellEnd"/>
      <w:r w:rsidRPr="002874BA">
        <w:rPr>
          <w:rFonts w:ascii="Times New Roman" w:hAnsi="Times New Roman"/>
          <w:sz w:val="24"/>
          <w:szCs w:val="24"/>
        </w:rPr>
        <w:t xml:space="preserve"> ресурсы. </w:t>
      </w:r>
    </w:p>
    <w:p w:rsidR="006E1F4A" w:rsidRPr="002874BA" w:rsidRDefault="006E1F4A" w:rsidP="00F6785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Земельныересурсы. </w:t>
      </w:r>
    </w:p>
    <w:p w:rsidR="006E1F4A" w:rsidRPr="002874BA" w:rsidRDefault="006E1F4A" w:rsidP="00F6785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Лесныересурсы. </w:t>
      </w:r>
    </w:p>
    <w:p w:rsidR="006E1F4A" w:rsidRPr="002874BA" w:rsidRDefault="006E1F4A" w:rsidP="00F6785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Водные ресурсы. Проблема опустынивания. Проблема нехватки воды и её загрязнения.</w:t>
      </w:r>
    </w:p>
    <w:p w:rsidR="006E1F4A" w:rsidRPr="002874BA" w:rsidRDefault="006E1F4A" w:rsidP="00F6785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Неисчерпаемые ресурсы: альтернативные источники энергии. </w:t>
      </w:r>
    </w:p>
    <w:p w:rsidR="006E1F4A" w:rsidRPr="002874BA" w:rsidRDefault="006E1F4A" w:rsidP="00F6785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Ресурсы Мирового океана: биологические, минеральные, энергетические.</w:t>
      </w:r>
    </w:p>
    <w:p w:rsidR="006E1F4A" w:rsidRPr="002874BA" w:rsidRDefault="006E1F4A" w:rsidP="00F6785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Рекреационные ресурсы. Всемирное наследие.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</w:t>
      </w:r>
    </w:p>
    <w:p w:rsidR="006E1F4A" w:rsidRPr="00F410D4" w:rsidRDefault="006E1F4A" w:rsidP="00F6785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i/>
          <w:iCs/>
          <w:sz w:val="24"/>
          <w:szCs w:val="24"/>
        </w:rPr>
        <w:t>Расчёт обеспеченности отдельных стран различными видами природных ресурсов.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 Природа и человек (10 </w:t>
      </w:r>
      <w:r w:rsidRPr="00F410D4">
        <w:rPr>
          <w:rFonts w:ascii="Times New Roman" w:hAnsi="Times New Roman"/>
          <w:b/>
          <w:bCs/>
          <w:sz w:val="24"/>
          <w:szCs w:val="24"/>
        </w:rPr>
        <w:t>часов)</w:t>
      </w:r>
    </w:p>
    <w:p w:rsidR="006E1F4A" w:rsidRPr="002874BA" w:rsidRDefault="006E1F4A" w:rsidP="00F67850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Природа и человек. Развитие взаимоотношений природы и человека. Присваивающее и производящее хозяйство. </w:t>
      </w:r>
    </w:p>
    <w:p w:rsidR="006E1F4A" w:rsidRPr="002874BA" w:rsidRDefault="006E1F4A" w:rsidP="00F67850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Ноосфера. Географическая оболочка и окружающая среда. Природопользование.</w:t>
      </w:r>
    </w:p>
    <w:p w:rsidR="006E1F4A" w:rsidRPr="002874BA" w:rsidRDefault="006E1F4A" w:rsidP="00F67850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Экология и экологические проблемы. Загрязнение окружающей с</w:t>
      </w:r>
      <w:r w:rsidR="00F67850">
        <w:rPr>
          <w:rFonts w:ascii="Times New Roman" w:hAnsi="Times New Roman"/>
          <w:sz w:val="24"/>
          <w:szCs w:val="24"/>
        </w:rPr>
        <w:t>реды. Загрязнение литосферы, гидр</w:t>
      </w:r>
      <w:r w:rsidRPr="002874BA">
        <w:rPr>
          <w:rFonts w:ascii="Times New Roman" w:hAnsi="Times New Roman"/>
          <w:sz w:val="24"/>
          <w:szCs w:val="24"/>
        </w:rPr>
        <w:t>осферы и атмосферы. Проблема истощения природных ресурсов. Пути решения экологических  проблем.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Тема 5. Мировое хозяйство и</w:t>
      </w:r>
      <w:r>
        <w:rPr>
          <w:rFonts w:ascii="Times New Roman" w:hAnsi="Times New Roman"/>
          <w:b/>
          <w:bCs/>
          <w:sz w:val="24"/>
          <w:szCs w:val="24"/>
        </w:rPr>
        <w:t xml:space="preserve"> научно-техническая революция (8</w:t>
      </w:r>
      <w:r w:rsidRPr="00F410D4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Разделение труда.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Виды разделения труда. 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Международное географическое разделение труда. 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Формирование и развитие мирового хозяйства.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Виды стран по их роли в мировом хозяйстве.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Экономическая интеграция, глобализация. 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lastRenderedPageBreak/>
        <w:t xml:space="preserve">Научно-техническая революция. 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Характерные черты современной НТР. 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НТР и отрасли мирового хозяйства. 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НТР и география мирового хозяйства. </w:t>
      </w:r>
    </w:p>
    <w:p w:rsidR="006E1F4A" w:rsidRPr="002874BA" w:rsidRDefault="006E1F4A" w:rsidP="00F6785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Итоговая контрольная работа по теме 5.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Тема 6</w:t>
      </w:r>
      <w:r>
        <w:rPr>
          <w:rFonts w:ascii="Times New Roman" w:hAnsi="Times New Roman"/>
          <w:b/>
          <w:bCs/>
          <w:sz w:val="24"/>
          <w:szCs w:val="24"/>
        </w:rPr>
        <w:t>. Отрасли мирового хозяйства (26</w:t>
      </w:r>
      <w:r w:rsidRPr="00F410D4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6E1F4A" w:rsidRPr="002874BA" w:rsidRDefault="006E1F4A" w:rsidP="00F6785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Топливно-энергетический комплекс. Топливная промышленность. Электроэнергетика. География мировой энергетики.</w:t>
      </w:r>
    </w:p>
    <w:p w:rsidR="006E1F4A" w:rsidRPr="002874BA" w:rsidRDefault="006E1F4A" w:rsidP="00F6785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Чёрная и цветная металлургия: география и основные тенденции развития. </w:t>
      </w:r>
    </w:p>
    <w:p w:rsidR="006E1F4A" w:rsidRPr="002874BA" w:rsidRDefault="006E1F4A" w:rsidP="00F6785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Машиностроение. Основные отрасли машиностроения. Региональный аспект машиностроения. </w:t>
      </w:r>
    </w:p>
    <w:p w:rsidR="006E1F4A" w:rsidRPr="002874BA" w:rsidRDefault="006E1F4A" w:rsidP="00F6785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Химическая промышленность. Центры химической промышленности. </w:t>
      </w:r>
    </w:p>
    <w:p w:rsidR="006E1F4A" w:rsidRPr="002874BA" w:rsidRDefault="006E1F4A" w:rsidP="00F6785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Лесная промышленность. Современные тенденции в развитии отраслей мировой промышленности.</w:t>
      </w:r>
    </w:p>
    <w:p w:rsidR="006E1F4A" w:rsidRPr="002874BA" w:rsidRDefault="006E1F4A" w:rsidP="00F6785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Сельскоехозяйство. Земледелие  (растениеводство) и животноводство. Товарное и потребительское сельское хозяйство, «зелёная революция».</w:t>
      </w:r>
    </w:p>
    <w:p w:rsidR="006E1F4A" w:rsidRPr="002874BA" w:rsidRDefault="006E1F4A" w:rsidP="00F6785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 xml:space="preserve">Транспорт мира. Виды транспорта. Значение транспорта. Географические различия в мировой транспортной системе, транспорт развитых и развивающихся стран. </w:t>
      </w:r>
    </w:p>
    <w:p w:rsidR="006E1F4A" w:rsidRPr="002874BA" w:rsidRDefault="006E1F4A" w:rsidP="00F6785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Международные экономические отношения. Мировая торговля и открытая экономика.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Итоговая контрольная работа по теме 6.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Тема 7. Гло</w:t>
      </w:r>
      <w:r>
        <w:rPr>
          <w:rFonts w:ascii="Times New Roman" w:hAnsi="Times New Roman"/>
          <w:b/>
          <w:bCs/>
          <w:sz w:val="24"/>
          <w:szCs w:val="24"/>
        </w:rPr>
        <w:t>бальные проблемы человечества (6</w:t>
      </w:r>
      <w:r w:rsidRPr="00F410D4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6E1F4A" w:rsidRPr="002874BA" w:rsidRDefault="006E1F4A" w:rsidP="00F6785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Понятие о глобальных проблемах. Обзор глобальных проблем человечества.</w:t>
      </w:r>
    </w:p>
    <w:p w:rsidR="006E1F4A" w:rsidRPr="002874BA" w:rsidRDefault="006E1F4A" w:rsidP="00F6785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4BA">
        <w:rPr>
          <w:rFonts w:ascii="Times New Roman" w:hAnsi="Times New Roman"/>
          <w:sz w:val="24"/>
          <w:szCs w:val="24"/>
        </w:rPr>
        <w:t>Стратегия устойчивого развития. Принципы стратегии устойчивого развития.</w:t>
      </w:r>
    </w:p>
    <w:p w:rsidR="006E1F4A" w:rsidRPr="00A05A53" w:rsidRDefault="006E1F4A" w:rsidP="00F6785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7850" w:rsidRDefault="00F67850" w:rsidP="00F6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0D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67850" w:rsidRPr="002070D6" w:rsidRDefault="00F67850" w:rsidP="00F6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 (углубленный уровень 3ч. в неделю)</w:t>
      </w:r>
    </w:p>
    <w:p w:rsidR="006E1F4A" w:rsidRDefault="006E1F4A" w:rsidP="00F6785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14"/>
        <w:gridCol w:w="4819"/>
        <w:gridCol w:w="1418"/>
        <w:gridCol w:w="992"/>
        <w:gridCol w:w="992"/>
      </w:tblGrid>
      <w:tr w:rsidR="00536807" w:rsidTr="00536807"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 урока/</w:t>
            </w:r>
          </w:p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занятия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темы (разделы, темы)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536807" w:rsidTr="00536807"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144770" w:rsidTr="00536807">
        <w:trPr>
          <w:trHeight w:val="559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 1. Страны современного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ч +</w:t>
            </w:r>
          </w:p>
          <w:p w:rsidR="00144770" w:rsidRDefault="00144770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ч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Введение. Что изучают в курсе социальной и экономической географии.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01.09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Типология стран современного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03.09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устройство стран: формы правления и административно-территориальное устройство.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03.09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Развитые и развивающиеся страны.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стран мира. Типы стран мира.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П.р. №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контурной картой «Типы стран мира».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Итоговый урок. Страны современного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10.09</w:t>
            </w:r>
          </w:p>
        </w:tc>
      </w:tr>
      <w:tr w:rsidR="00144770" w:rsidTr="0053680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 2. География населения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 ч + 2 ч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Демография. Основные демографические показатели.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 №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 демографических параметров: естественного прироста, рождаемости, смертности.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численности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демографического перехода.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основных демографических показателей.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П.р.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3</w:t>
            </w:r>
            <w:r>
              <w:rPr>
                <w:rFonts w:ascii="Times New Roman" w:hAnsi="Times New Roman"/>
                <w:sz w:val="20"/>
                <w:szCs w:val="20"/>
              </w:rPr>
              <w:t>. Определение на основании демографических параметров типа страны.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Половозрастной состав.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 № 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Сравнительный анализ половозрастных пирамид стран.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Расовый и этнический состав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01.09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Религиозный состав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Этнорелигиозные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конфликты.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Урок-конференция.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Этнорелигиозное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мира -  источник культурного и интеллектуального богатства человечества. Презентация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этнорелигиозных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мировых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сообществ.</w:t>
            </w:r>
            <w:r w:rsidRPr="0013309E">
              <w:rPr>
                <w:rFonts w:ascii="Times New Roman" w:hAnsi="Times New Roman"/>
                <w:b/>
                <w:sz w:val="20"/>
                <w:szCs w:val="20"/>
              </w:rPr>
              <w:t>П.Р</w:t>
            </w:r>
            <w:proofErr w:type="spellEnd"/>
            <w:r w:rsidRPr="0013309E">
              <w:rPr>
                <w:rFonts w:ascii="Times New Roman" w:hAnsi="Times New Roman"/>
                <w:b/>
                <w:sz w:val="20"/>
                <w:szCs w:val="20"/>
              </w:rPr>
              <w:t>.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08.09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Миграция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расселения. Сельское население.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Городское население.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П.р. № 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Нанесение на контурную карту по 10 стран с максимальной и минимальной долей городского населения, городских агломераций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международные миграции населения: плюсы и минусы.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Урбанизация в развитых и развивающихся странах.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размещения городов.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Всемирное культурное и природное наследие как одно из доказательств общности народов мира. (Защита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27.10.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«География населения мира».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Демографическая ситуация в Приморском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знаний по теме «География населения мира».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10.11</w:t>
            </w:r>
          </w:p>
        </w:tc>
      </w:tr>
      <w:tr w:rsidR="00144770" w:rsidTr="0053680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 3. Мировые природные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10.11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12.11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Минеральные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17.11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 № 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 обеспеченности отдельных стран различными видами природных ресурсов.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17.11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Рудные полезные ископаемые.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19.11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Нерудные полезные ископаемые.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24.110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24.11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особенностей размещения земельных ресурсов и возможности их использования.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26.11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01.12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П.р.№ 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топ-листа богатейших стран по запасам лесных ресурсов.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01.12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03.12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П.р.№ 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и анализ таблицы «Страны — лидеры по запасам водных ресурсов».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Неисчерпаемые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П.р.№ 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и анализ блок-схемы «Неисчерпаемые природные ресурсы и примеры их использования».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 Мирового океана.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П.р.№ 11</w:t>
            </w:r>
            <w:r>
              <w:rPr>
                <w:rFonts w:ascii="Times New Roman" w:hAnsi="Times New Roman"/>
                <w:sz w:val="20"/>
                <w:szCs w:val="20"/>
              </w:rPr>
              <w:t>. Составление таблицы «Виды ресурсов Мирового океана и страны — лидеры по обеспеченности ими».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Рекреационные ресурсы. </w:t>
            </w:r>
          </w:p>
          <w:p w:rsidR="00144770" w:rsidRDefault="00144770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Рекреационные ресурсы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Pr="0013309E" w:rsidRDefault="00144770" w:rsidP="00F678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30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Урок-презентация.</w:t>
            </w:r>
          </w:p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своего туристического агентства.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важнейших видов природных ресурсов, современная обеспеченность ими мира и отдельных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его регионов и стран.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 № 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таблицы «10 стран — мировых лидеров по запасам разных видов природных ресурсов».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24.12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Природно-ресурсный фактор современного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8205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8205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12.01.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Мировые природные ресурсы.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8205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20585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8205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20585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.01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П.р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Решение географических задач на основе формул расчёта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8205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20585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8205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20585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.01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«Мировые природные ресурсы».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19.01</w:t>
            </w:r>
          </w:p>
        </w:tc>
      </w:tr>
      <w:tr w:rsidR="00144770" w:rsidTr="0053680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знаний по теме «Мировые природные ресурсы».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820585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 w:rsidR="00144770">
              <w:rPr>
                <w:rFonts w:ascii="Times New Roman" w:eastAsia="Calibri" w:hAnsi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820585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 w:rsidR="00144770">
              <w:rPr>
                <w:rFonts w:ascii="Times New Roman" w:eastAsia="Calibri" w:hAnsi="Times New Roman"/>
                <w:sz w:val="20"/>
                <w:szCs w:val="20"/>
              </w:rPr>
              <w:t>.01</w:t>
            </w:r>
          </w:p>
        </w:tc>
      </w:tr>
      <w:tr w:rsidR="00144770" w:rsidTr="0053680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 4. Природа и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Взаимодействия между природой и обществом.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21.01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обособленное от природы существование общества на современном этапе?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26.01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Природопользование.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26.01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Экологические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28.01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Загрязнение окружающей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02.02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раб или господин природы?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02.02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Пути решения экологических проблем.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П.р. № 4.</w:t>
            </w:r>
            <w:r>
              <w:rPr>
                <w:rFonts w:ascii="Times New Roman" w:hAnsi="Times New Roman"/>
                <w:sz w:val="20"/>
                <w:szCs w:val="20"/>
              </w:rPr>
              <w:t>Заполнение таблицы «Основные направления рационального природопользования».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04.02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решения проблемы природопользования.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09.02</w:t>
            </w:r>
          </w:p>
        </w:tc>
      </w:tr>
      <w:tr w:rsidR="00144770" w:rsidTr="00144770">
        <w:trPr>
          <w:trHeight w:val="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Урок-конференция.Природа и человек.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Экологические проблемы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09.02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«Природа и человек».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11.02</w:t>
            </w:r>
          </w:p>
        </w:tc>
      </w:tr>
      <w:tr w:rsidR="00144770" w:rsidTr="0053680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 5. Мировое хозяйство и НТР.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мирового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16.02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эпоха НТР.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16.02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Характерные черты НТР.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18.02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НТР и мировое хозяйство.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25.02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факторов, влияющих на международную специализацию стран и регионов.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Мировое хозяйство и НТР.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 № 15.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Обозначение на контурной карте и составление характеристики главных центров современного мирового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04.03</w:t>
            </w:r>
          </w:p>
        </w:tc>
      </w:tr>
      <w:tr w:rsidR="00144770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«Мировое хозяйство и НТР».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09.03</w:t>
            </w:r>
          </w:p>
        </w:tc>
      </w:tr>
      <w:tr w:rsidR="00144770" w:rsidTr="0053680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 6. Отрасли мирового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09.03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Электроэнергетика.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11.03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Металлургия.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16.03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мировых центров металлургии.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16.03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Машиностроение.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18.03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аспект машиностроения.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23.03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особенности развития и размещения топливной промышленности, металлургии и машиностроения.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23.03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Химическая промышленность.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25.03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 промышленность.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хозяйство. Земледелие.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хозяйство. Животноводство.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08.0413.04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08.0413.04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Сельское хозяйство развитых и развивающихся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стран.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Сельское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хозяйство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Наземный транспорт.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виды транспорта.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транспортная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инфраструктура.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проблемы в отраслях химической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лесной промышленности, сельского хозяйства и транспорта.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Мировая торговля и открытая экономика.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Факторы, влияющих на международную специализацию стран и регионов.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экономические отношения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П.р. № 17.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Обозначение на контурной карте и составление характеристики основных международных экономических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29.04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туризм.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04.05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Отрасли мирового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04.05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П.р. № 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Характеристика главных центров современного мирового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06.05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Современная мировая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11.05</w:t>
            </w: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7138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«Отрасли мирового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295D5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11.05</w:t>
            </w:r>
          </w:p>
        </w:tc>
      </w:tr>
      <w:tr w:rsidR="008B7884" w:rsidTr="00536807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 7. Глобальные проблемы человечества.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ч + 1 ч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Глобальные проблемы человечества. Проблема сохранения мира. Проблема отсталости стран.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Продовольственная проблема. Демографическая проблема.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Глобальные проблемы современности.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устойчивого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«Глобальные проблемы человечества».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Pr="00713812" w:rsidRDefault="008B7884" w:rsidP="007138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713812">
              <w:rPr>
                <w:rFonts w:ascii="Times New Roman" w:hAnsi="Times New Roman"/>
                <w:szCs w:val="20"/>
              </w:rPr>
              <w:t xml:space="preserve">Обобщение знаний по курсу географии 10 класса.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8B78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Pr="00713812" w:rsidRDefault="008B7884" w:rsidP="007138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713812">
              <w:rPr>
                <w:rFonts w:ascii="Times New Roman" w:hAnsi="Times New Roman"/>
                <w:szCs w:val="20"/>
              </w:rPr>
              <w:t>Повторение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Pr="00713812" w:rsidRDefault="008B7884" w:rsidP="007138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713812">
              <w:rPr>
                <w:rFonts w:ascii="Times New Roman" w:hAnsi="Times New Roman"/>
                <w:szCs w:val="20"/>
              </w:rPr>
              <w:t>Повторение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Pr="00713812" w:rsidRDefault="008B7884" w:rsidP="007138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713812">
              <w:rPr>
                <w:rFonts w:ascii="Times New Roman" w:hAnsi="Times New Roman"/>
                <w:szCs w:val="20"/>
              </w:rPr>
              <w:t>Итоговый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7884" w:rsidTr="0053680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84" w:rsidRDefault="008B7884" w:rsidP="0071381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E1F4A" w:rsidRPr="002070D6" w:rsidRDefault="006E1F4A" w:rsidP="00F67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4A" w:rsidRDefault="006E1F4A" w:rsidP="00F6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F4A" w:rsidRDefault="006E1F4A" w:rsidP="00F6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4F9" w:rsidRPr="004B5FA8" w:rsidRDefault="001304F9" w:rsidP="00F678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4B5FA8">
        <w:rPr>
          <w:rFonts w:ascii="Times New Roman" w:hAnsi="Times New Roman"/>
          <w:bCs/>
          <w:sz w:val="24"/>
          <w:szCs w:val="24"/>
        </w:rPr>
        <w:tab/>
      </w:r>
    </w:p>
    <w:p w:rsidR="00AB2E27" w:rsidRDefault="00AB2E27" w:rsidP="00F67850">
      <w:pPr>
        <w:spacing w:after="0" w:line="240" w:lineRule="auto"/>
      </w:pPr>
    </w:p>
    <w:sectPr w:rsidR="00AB2E27" w:rsidSect="00F6785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CDF"/>
    <w:multiLevelType w:val="hybridMultilevel"/>
    <w:tmpl w:val="AA900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13F"/>
    <w:multiLevelType w:val="hybridMultilevel"/>
    <w:tmpl w:val="6598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3EB"/>
    <w:multiLevelType w:val="hybridMultilevel"/>
    <w:tmpl w:val="BB5C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E41"/>
    <w:multiLevelType w:val="multilevel"/>
    <w:tmpl w:val="C65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F1B9A"/>
    <w:multiLevelType w:val="hybridMultilevel"/>
    <w:tmpl w:val="9822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7B43"/>
    <w:multiLevelType w:val="hybridMultilevel"/>
    <w:tmpl w:val="59D49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859"/>
    <w:multiLevelType w:val="hybridMultilevel"/>
    <w:tmpl w:val="F676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5829"/>
    <w:multiLevelType w:val="multilevel"/>
    <w:tmpl w:val="EEE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84530"/>
    <w:multiLevelType w:val="hybridMultilevel"/>
    <w:tmpl w:val="A9162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03E"/>
    <w:multiLevelType w:val="multilevel"/>
    <w:tmpl w:val="A3A6C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551E8"/>
    <w:multiLevelType w:val="hybridMultilevel"/>
    <w:tmpl w:val="60A6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F7298"/>
    <w:multiLevelType w:val="multilevel"/>
    <w:tmpl w:val="1E0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A635A"/>
    <w:multiLevelType w:val="multilevel"/>
    <w:tmpl w:val="93909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2638A"/>
    <w:multiLevelType w:val="hybridMultilevel"/>
    <w:tmpl w:val="2B98B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44FF1"/>
    <w:multiLevelType w:val="hybridMultilevel"/>
    <w:tmpl w:val="4806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4B50"/>
    <w:multiLevelType w:val="hybridMultilevel"/>
    <w:tmpl w:val="2B860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FCF"/>
    <w:multiLevelType w:val="hybridMultilevel"/>
    <w:tmpl w:val="DF54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43D73"/>
    <w:multiLevelType w:val="hybridMultilevel"/>
    <w:tmpl w:val="2B86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58A6"/>
    <w:multiLevelType w:val="multilevel"/>
    <w:tmpl w:val="37D2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E7BED"/>
    <w:multiLevelType w:val="hybridMultilevel"/>
    <w:tmpl w:val="B24A3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C3C3B"/>
    <w:multiLevelType w:val="hybridMultilevel"/>
    <w:tmpl w:val="FDE28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E26E3"/>
    <w:multiLevelType w:val="hybridMultilevel"/>
    <w:tmpl w:val="605AD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20"/>
  </w:num>
  <w:num w:numId="12">
    <w:abstractNumId w:val="21"/>
  </w:num>
  <w:num w:numId="13">
    <w:abstractNumId w:val="19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2"/>
  </w:num>
  <w:num w:numId="19">
    <w:abstractNumId w:val="17"/>
  </w:num>
  <w:num w:numId="20">
    <w:abstractNumId w:val="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4F9"/>
    <w:rsid w:val="001304F9"/>
    <w:rsid w:val="00144770"/>
    <w:rsid w:val="00411F93"/>
    <w:rsid w:val="004E3599"/>
    <w:rsid w:val="00533B36"/>
    <w:rsid w:val="00536807"/>
    <w:rsid w:val="00570CE7"/>
    <w:rsid w:val="006E1F4A"/>
    <w:rsid w:val="00713812"/>
    <w:rsid w:val="00820585"/>
    <w:rsid w:val="008B7884"/>
    <w:rsid w:val="00A0111D"/>
    <w:rsid w:val="00A226B6"/>
    <w:rsid w:val="00AB2E27"/>
    <w:rsid w:val="00B57BEA"/>
    <w:rsid w:val="00C76452"/>
    <w:rsid w:val="00D3363D"/>
    <w:rsid w:val="00D8343E"/>
    <w:rsid w:val="00DD7814"/>
    <w:rsid w:val="00F6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4A"/>
    <w:pPr>
      <w:ind w:left="720"/>
      <w:contextualSpacing/>
    </w:pPr>
  </w:style>
  <w:style w:type="paragraph" w:styleId="a4">
    <w:name w:val="No Spacing"/>
    <w:uiPriority w:val="1"/>
    <w:qFormat/>
    <w:rsid w:val="006E1F4A"/>
    <w:pPr>
      <w:spacing w:after="0" w:line="240" w:lineRule="auto"/>
    </w:pPr>
  </w:style>
  <w:style w:type="table" w:styleId="a5">
    <w:name w:val="Table Grid"/>
    <w:basedOn w:val="a1"/>
    <w:uiPriority w:val="59"/>
    <w:rsid w:val="005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Учитель</cp:lastModifiedBy>
  <cp:revision>4</cp:revision>
  <dcterms:created xsi:type="dcterms:W3CDTF">2022-06-16T06:10:00Z</dcterms:created>
  <dcterms:modified xsi:type="dcterms:W3CDTF">2022-11-03T04:58:00Z</dcterms:modified>
</cp:coreProperties>
</file>