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697" w:rsidRPr="00503B50" w:rsidRDefault="00D95697" w:rsidP="00503B50">
      <w:pPr>
        <w:jc w:val="center"/>
        <w:rPr>
          <w:sz w:val="24"/>
          <w:szCs w:val="24"/>
        </w:rPr>
      </w:pPr>
      <w:r w:rsidRPr="00BF30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  <w:r w:rsidRPr="00BF3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2C6FBF" w:rsidRDefault="002C6FBF" w:rsidP="002C6FB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45E5" w:rsidRPr="00696614" w:rsidRDefault="00ED45E5" w:rsidP="00AB4E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6614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по немецкому языку 11 класс</w:t>
      </w:r>
    </w:p>
    <w:p w:rsidR="00AB4EA4" w:rsidRPr="00696614" w:rsidRDefault="00AB4EA4" w:rsidP="00AB4E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614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AB4EA4" w:rsidRPr="00696614" w:rsidRDefault="00AB4EA4" w:rsidP="00AB4EA4">
      <w:pPr>
        <w:rPr>
          <w:rFonts w:ascii="Times New Roman" w:eastAsia="Calibri" w:hAnsi="Times New Roman" w:cs="Times New Roman"/>
          <w:sz w:val="28"/>
          <w:szCs w:val="28"/>
        </w:rPr>
      </w:pPr>
      <w:r w:rsidRPr="00696614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 </w:t>
      </w:r>
      <w:r w:rsidRPr="00696614">
        <w:rPr>
          <w:rFonts w:ascii="Times New Roman" w:eastAsia="Calibri" w:hAnsi="Times New Roman" w:cs="Times New Roman"/>
          <w:sz w:val="28"/>
          <w:szCs w:val="28"/>
        </w:rPr>
        <w:t>разработана на основе Федерального компонента государственного стандарта основного общего образования, примерных программ основного общего образования по немецкому языку и примерных рабочих программ О. А. Радченко «Немецкий язык. 10-11 классы.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учебным планом школы на 2020 - 2021 учебный год рабочая программа рассчитана на 102 часа в год (3 часа в неделю). 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 xml:space="preserve">Реализация учебной программы обеспечивается УМК О. А. Радченко, М. А. Лытаева, О.В. </w:t>
      </w:r>
      <w:proofErr w:type="spellStart"/>
      <w:r w:rsidRPr="00696614">
        <w:rPr>
          <w:rFonts w:ascii="Times New Roman" w:eastAsia="Calibri" w:hAnsi="Times New Roman" w:cs="Times New Roman"/>
          <w:sz w:val="28"/>
          <w:szCs w:val="28"/>
        </w:rPr>
        <w:t>Гутборд</w:t>
      </w:r>
      <w:proofErr w:type="spellEnd"/>
      <w:r w:rsidRPr="00696614">
        <w:rPr>
          <w:rFonts w:ascii="Times New Roman" w:eastAsia="Calibri" w:hAnsi="Times New Roman" w:cs="Times New Roman"/>
          <w:sz w:val="28"/>
          <w:szCs w:val="28"/>
        </w:rPr>
        <w:t xml:space="preserve"> «Немецкий язык. Вундеркинды плюс 11 класс»,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>Форма организации учебных занятий: классно-урочная система.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>УМК «Немецкий язык» для 11 класса является продолжением УМК для 5, 6, 7, 8, 9 и 10 классов новой серии учебников по немецкому языку «Вундеркинды</w:t>
      </w:r>
      <w:r w:rsidR="00C209E1" w:rsidRPr="00696614">
        <w:rPr>
          <w:rFonts w:ascii="Times New Roman" w:eastAsia="Calibri" w:hAnsi="Times New Roman" w:cs="Times New Roman"/>
          <w:sz w:val="28"/>
          <w:szCs w:val="28"/>
        </w:rPr>
        <w:t xml:space="preserve"> плюс</w:t>
      </w:r>
      <w:r w:rsidRPr="00696614">
        <w:rPr>
          <w:rFonts w:ascii="Times New Roman" w:eastAsia="Calibri" w:hAnsi="Times New Roman" w:cs="Times New Roman"/>
          <w:sz w:val="28"/>
          <w:szCs w:val="28"/>
        </w:rPr>
        <w:t>», разработанной издательством «Просвещение» для общеобразовательных учреждений Российской Федерации. В 11 классе учебный план предусматривает для иностранного языка 3 часа в неделю, что создаёт вполне благоприятные условия для успешного обучения.</w:t>
      </w:r>
    </w:p>
    <w:p w:rsidR="00AB4EA4" w:rsidRPr="00696614" w:rsidRDefault="00AB4EA4" w:rsidP="00AB4EA4">
      <w:pPr>
        <w:rPr>
          <w:rFonts w:ascii="Times New Roman" w:eastAsia="Calibri" w:hAnsi="Times New Roman" w:cs="Times New Roman"/>
          <w:sz w:val="28"/>
          <w:szCs w:val="28"/>
        </w:rPr>
      </w:pPr>
      <w:r w:rsidRPr="00696614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 xml:space="preserve">   Курс обучения немецкому языку в 11 классе характеризуется личностной ориентацией языкового образования, реализацией всех основных современных подходов, входящих в личностно - ориентированную парадигму образования: деятельностного , коммуникативного, социокультурного / межкультурного (обеспечивающего диалог культур), компетентностного, </w:t>
      </w:r>
      <w:proofErr w:type="spellStart"/>
      <w:r w:rsidRPr="00696614">
        <w:rPr>
          <w:rFonts w:ascii="Times New Roman" w:eastAsia="Calibri" w:hAnsi="Times New Roman" w:cs="Times New Roman"/>
          <w:sz w:val="28"/>
          <w:szCs w:val="28"/>
        </w:rPr>
        <w:t>средоориентированного</w:t>
      </w:r>
      <w:proofErr w:type="spellEnd"/>
      <w:r w:rsidRPr="00696614">
        <w:rPr>
          <w:rFonts w:ascii="Times New Roman" w:eastAsia="Calibri" w:hAnsi="Times New Roman" w:cs="Times New Roman"/>
          <w:sz w:val="28"/>
          <w:szCs w:val="28"/>
        </w:rPr>
        <w:t xml:space="preserve"> подходов. Личностная ориентация образования стала возможной, как известно, благодаря общественно-политическим, экономическим, социальным преобразованиям, произошедшим в нашей стране в последние десятилетия ХХ и начале Х</w:t>
      </w:r>
      <w:r w:rsidRPr="0069661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696614">
        <w:rPr>
          <w:rFonts w:ascii="Times New Roman" w:eastAsia="Calibri" w:hAnsi="Times New Roman" w:cs="Times New Roman"/>
          <w:sz w:val="28"/>
          <w:szCs w:val="28"/>
        </w:rPr>
        <w:t>I века. Сменились ценностные ориентиры, и в качестве самой большой ценности в соответствии с провозглашёнными принципами гуманизации и демократизации общества признаётся свободная, развитая и образованная личность, способная жить и творить в условиях постоянно меняющегося мира.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 xml:space="preserve">     В 11 классе придаётся большое значение повторению, осознанию и закреплению того, что было усвоено в предыдущих классах, а также дальнейшему развитию приобретённых ранее знаний, умений и навыков.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>Курс 1</w:t>
      </w:r>
      <w:r w:rsidRPr="00696614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696614">
        <w:rPr>
          <w:rFonts w:ascii="Times New Roman" w:eastAsia="Calibri" w:hAnsi="Times New Roman" w:cs="Times New Roman"/>
          <w:sz w:val="28"/>
          <w:szCs w:val="28"/>
        </w:rPr>
        <w:t xml:space="preserve"> класса построен на взаимодействии трёх основных содержательных линий:</w:t>
      </w:r>
    </w:p>
    <w:p w:rsidR="00AB4EA4" w:rsidRPr="00696614" w:rsidRDefault="00AB4EA4" w:rsidP="00AB4EA4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96614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коммуникативные умения в разных видах речевой деятельности;</w:t>
      </w:r>
    </w:p>
    <w:p w:rsidR="00AB4EA4" w:rsidRPr="00696614" w:rsidRDefault="00AB4EA4" w:rsidP="00AB4EA4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96614">
        <w:rPr>
          <w:rFonts w:ascii="Times New Roman" w:eastAsia="Calibri" w:hAnsi="Times New Roman" w:cs="Times New Roman"/>
          <w:sz w:val="28"/>
          <w:szCs w:val="28"/>
        </w:rPr>
        <w:t>языковые средства и навыки оперирования ими;</w:t>
      </w:r>
    </w:p>
    <w:p w:rsidR="00AB4EA4" w:rsidRPr="00696614" w:rsidRDefault="00AB4EA4" w:rsidP="00AB4EA4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96614">
        <w:rPr>
          <w:rFonts w:ascii="Times New Roman" w:eastAsia="Calibri" w:hAnsi="Times New Roman" w:cs="Times New Roman"/>
          <w:sz w:val="28"/>
          <w:szCs w:val="28"/>
        </w:rPr>
        <w:t>социокультурные знания и умения.</w:t>
      </w:r>
    </w:p>
    <w:p w:rsidR="00AB4EA4" w:rsidRPr="00696614" w:rsidRDefault="00AB4EA4" w:rsidP="00AB4EA4">
      <w:pPr>
        <w:rPr>
          <w:rFonts w:ascii="Times New Roman" w:eastAsia="Calibri" w:hAnsi="Times New Roman" w:cs="Times New Roman"/>
          <w:sz w:val="28"/>
          <w:szCs w:val="28"/>
        </w:rPr>
      </w:pPr>
      <w:r w:rsidRPr="00696614">
        <w:rPr>
          <w:rFonts w:ascii="Times New Roman" w:eastAsia="Calibri" w:hAnsi="Times New Roman" w:cs="Times New Roman"/>
          <w:sz w:val="28"/>
          <w:szCs w:val="28"/>
        </w:rPr>
        <w:t xml:space="preserve">         В ходе работы над курсом учащиеся выполняют проекты, которые должны создавать условия для их реального общения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их участия могут быть разными: к работе над проектом может быть добавлена работа в качестве оформителя (класса , школы), члена жюри, репортёра и др.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 xml:space="preserve">      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обученности.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 xml:space="preserve">      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 воспитательного процесса в конкретных условиях работы, от желания учителя и учащегося.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</w:r>
      <w:r w:rsidRPr="00696614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учебном плане образовательного учреждения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немецкого языка в 10 классе на этапе основного общего образования (среднего (полного) общего образования) в объеме 102 часа. В учебном плане на изучение немецкого языка отводится 102 часа, в неделю 3 часа.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</w:r>
      <w:r w:rsidRPr="00696614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  <w:r w:rsidRPr="0069661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96614">
        <w:rPr>
          <w:rFonts w:ascii="Times New Roman" w:eastAsia="Calibri" w:hAnsi="Times New Roman" w:cs="Times New Roman"/>
          <w:sz w:val="28"/>
          <w:szCs w:val="28"/>
        </w:rPr>
        <w:t>Учебник «Немецкий язык. Вундеркинды плюс. 11 класс» состоит из 9 разделов. По окончании каждого раздела планируется проведение контрольной работы в виде теста с заданиями на аудирование, чтение, лексико-грамматический тест.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>Итого- 9 тестов.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>Во время прохождения разговорных тем каждый ребенок устно отчитывается, представляя свое монологическое высказывание и диалог. Монологическое высказывание-9, Диалог-9.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  <w:t>Данная рабочая программа предусматривает следующие формы опроса: индивидуальный, фронтальный, устный, письменный.</w:t>
      </w:r>
    </w:p>
    <w:p w:rsidR="00AB4EA4" w:rsidRPr="00696614" w:rsidRDefault="00AB4EA4" w:rsidP="00AB4EA4">
      <w:pPr>
        <w:rPr>
          <w:rFonts w:ascii="Times New Roman" w:eastAsia="Calibri" w:hAnsi="Times New Roman" w:cs="Times New Roman"/>
          <w:sz w:val="28"/>
          <w:szCs w:val="28"/>
        </w:rPr>
      </w:pPr>
      <w:r w:rsidRPr="0069661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тем учебного курса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</w:r>
      <w:r w:rsidRPr="0069661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69661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1.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</w:rPr>
        <w:t>Kulturreisen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t>. Культурные путешествия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696614">
        <w:rPr>
          <w:rFonts w:ascii="Times New Roman" w:hAnsi="Times New Roman" w:cs="Times New Roman"/>
          <w:sz w:val="28"/>
          <w:szCs w:val="28"/>
        </w:rPr>
        <w:t>общение с друзьями и знакомыми. Переписка с друзьями. Путешествие по своей стране и за рубежом. 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путешествия на различных видах транспорта, малые народы Германии и России, путешествие по железной дороге и на самолете (речевые клише)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косвенный вопрос. Повелительное наклонение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чтение географических названий</w:t>
      </w:r>
      <w:r w:rsidRPr="00696614">
        <w:rPr>
          <w:rFonts w:ascii="Times New Roman" w:eastAsia="Calibri" w:hAnsi="Times New Roman" w:cs="Times New Roman"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</w:r>
    </w:p>
    <w:p w:rsidR="00AB4EA4" w:rsidRPr="00696614" w:rsidRDefault="00AB4EA4" w:rsidP="00AB4EA4">
      <w:pPr>
        <w:rPr>
          <w:rFonts w:ascii="Times New Roman" w:hAnsi="Times New Roman" w:cs="Times New Roman"/>
          <w:b/>
          <w:sz w:val="28"/>
          <w:szCs w:val="28"/>
        </w:rPr>
      </w:pPr>
      <w:r w:rsidRPr="00696614">
        <w:rPr>
          <w:rFonts w:ascii="Times New Roman" w:hAnsi="Times New Roman" w:cs="Times New Roman"/>
          <w:b/>
          <w:i/>
          <w:sz w:val="28"/>
          <w:szCs w:val="28"/>
        </w:rPr>
        <w:t xml:space="preserve">Тема 2. 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</w:rPr>
        <w:t>InternationaleProjekte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t>. Международные проекты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696614">
        <w:rPr>
          <w:rFonts w:ascii="Times New Roman" w:hAnsi="Times New Roman" w:cs="Times New Roman"/>
          <w:sz w:val="28"/>
          <w:szCs w:val="28"/>
        </w:rPr>
        <w:t>Знаменитые природные заповедники России и мира. Экотуризм.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международное взаимодействие, международный обмен, экологические проекты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 xml:space="preserve"> 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глаголы с управлением. Относительные местоимения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чтение сложных слов. Ударение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российско-германские проекты. Международные обмены. Межкультурное взаимодействие</w:t>
      </w:r>
    </w:p>
    <w:p w:rsidR="00AB4EA4" w:rsidRPr="00696614" w:rsidRDefault="00AB4EA4" w:rsidP="00AB4EA4">
      <w:pPr>
        <w:rPr>
          <w:rFonts w:ascii="Times New Roman" w:hAnsi="Times New Roman" w:cs="Times New Roman"/>
          <w:b/>
          <w:sz w:val="28"/>
          <w:szCs w:val="28"/>
        </w:rPr>
      </w:pPr>
      <w:r w:rsidRPr="0069661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696614">
        <w:rPr>
          <w:rFonts w:ascii="Times New Roman" w:hAnsi="Times New Roman" w:cs="Times New Roman"/>
          <w:b/>
          <w:i/>
          <w:sz w:val="28"/>
          <w:szCs w:val="28"/>
          <w:lang w:val="de-DE"/>
        </w:rPr>
        <w:t>3.</w:t>
      </w:r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WasistKunst</w:t>
      </w:r>
      <w:r w:rsidRPr="00696614">
        <w:rPr>
          <w:rFonts w:ascii="Times New Roman" w:hAnsi="Times New Roman" w:cs="Times New Roman"/>
          <w:b/>
          <w:sz w:val="28"/>
          <w:szCs w:val="28"/>
        </w:rPr>
        <w:t>? Искусство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696614">
        <w:rPr>
          <w:rFonts w:ascii="Times New Roman" w:hAnsi="Times New Roman" w:cs="Times New Roman"/>
          <w:sz w:val="28"/>
          <w:szCs w:val="28"/>
        </w:rPr>
        <w:t>Увлечения и интересы. Молодежные субкультуры. Классическое и современное искусство. Изобразительные (живопись, архитектура, скульптура, графика) и неизобразительные виды искусства (музыка, театр, кино, хореография). Мода и дизайн как часть культуры. Альтернативные виды искусства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искусство: виды и жанры, описание картины, отношение к предметам искусства. Как влияет искусство на человека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сравнительные придаточные предложения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интонация в сложных предложениях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отношения в семьях Германии и России. Примеры для подражания. Информация об известных семьях.  Статистические данные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696614">
        <w:rPr>
          <w:rFonts w:ascii="Times New Roman" w:hAnsi="Times New Roman" w:cs="Times New Roman"/>
          <w:b/>
          <w:i/>
          <w:sz w:val="28"/>
          <w:szCs w:val="28"/>
          <w:lang w:val="de-DE"/>
        </w:rPr>
        <w:t>4.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  <w:lang w:val="en-US"/>
        </w:rPr>
        <w:t>FreundschaftundLiebe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t>. Любовь и дружба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696614">
        <w:rPr>
          <w:rFonts w:ascii="Times New Roman" w:hAnsi="Times New Roman" w:cs="Times New Roman"/>
          <w:sz w:val="28"/>
          <w:szCs w:val="28"/>
        </w:rPr>
        <w:t xml:space="preserve">Круг друзей. Дружба и </w:t>
      </w:r>
      <w:proofErr w:type="gramStart"/>
      <w:r w:rsidRPr="00696614">
        <w:rPr>
          <w:rFonts w:ascii="Times New Roman" w:hAnsi="Times New Roman" w:cs="Times New Roman"/>
          <w:sz w:val="28"/>
          <w:szCs w:val="28"/>
        </w:rPr>
        <w:t>любовь.Общение</w:t>
      </w:r>
      <w:proofErr w:type="gramEnd"/>
      <w:r w:rsidRPr="00696614">
        <w:rPr>
          <w:rFonts w:ascii="Times New Roman" w:hAnsi="Times New Roman" w:cs="Times New Roman"/>
          <w:sz w:val="28"/>
          <w:szCs w:val="28"/>
        </w:rPr>
        <w:t xml:space="preserve"> с друзьями и знакомыми. Переписка с друзьями. Выдающиеся личности в истории  стран изучаемого языка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lastRenderedPageBreak/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взаимоотношения, качества личности, любовь и дружба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придаточные предложения. Повторение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 xml:space="preserve"> 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чтение сложных слов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биография Клары Шуман. Отношение немецких подростков к любви и дружбе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b/>
          <w:i/>
          <w:sz w:val="28"/>
          <w:szCs w:val="28"/>
        </w:rPr>
        <w:t>Тема5</w:t>
      </w:r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</w:rPr>
        <w:t>GesundeLebensweise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t xml:space="preserve">. Здоровый образ жизни 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Содержание темы: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Здоровый образ жизни.  Болезни и симптомы. Поход к врачу. Активный отдых. Правильное питание. Современные тенденции в заботе о здоровье: йога, вегетарианство, фитнес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здоровое питание, распорядок дня, эффективное распределение времени, спорт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союзы </w:t>
      </w:r>
      <w:proofErr w:type="spellStart"/>
      <w:r w:rsidRPr="00696614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69661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69661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96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614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69661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69661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96614">
        <w:rPr>
          <w:rFonts w:ascii="Times New Roman" w:hAnsi="Times New Roman" w:cs="Times New Roman"/>
          <w:sz w:val="28"/>
          <w:szCs w:val="28"/>
        </w:rPr>
        <w:t xml:space="preserve">, </w:t>
      </w:r>
      <w:r w:rsidRPr="00696614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69661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9661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чтение названий продуктов питания и блюд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как питаются немецкие молодые люди. Пирамида питания 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b/>
          <w:i/>
          <w:sz w:val="28"/>
          <w:szCs w:val="28"/>
        </w:rPr>
        <w:t>Тема6</w:t>
      </w:r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 xml:space="preserve">.Mode und 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Schönheit.Мода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и 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красота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 xml:space="preserve">Содержание темы: </w:t>
      </w:r>
      <w:r w:rsidRPr="00696614">
        <w:rPr>
          <w:rFonts w:ascii="Times New Roman" w:hAnsi="Times New Roman" w:cs="Times New Roman"/>
          <w:sz w:val="28"/>
          <w:szCs w:val="28"/>
        </w:rPr>
        <w:t>Мода и дизайн как часть культуры. Увлечения и интересы. Общество потребления. Образование и профессии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предметы одежды, характеристика внешнего вида, покупки в магазине и обмен, профессия дизайнера, школьная форма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склонение и степени сравнения прилагательных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чтение интернациональных и заимствованных слов (предметы одежды)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модные стили. Известные и молодые дизайнеры. Национальная одежда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b/>
          <w:i/>
          <w:sz w:val="28"/>
          <w:szCs w:val="28"/>
        </w:rPr>
        <w:t>Тема7</w:t>
      </w:r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Konsum und Geld. 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Деньги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и 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обществопотребления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Содержание темы</w:t>
      </w:r>
      <w:r w:rsidRPr="00696614">
        <w:rPr>
          <w:rFonts w:ascii="Times New Roman" w:hAnsi="Times New Roman" w:cs="Times New Roman"/>
          <w:sz w:val="28"/>
          <w:szCs w:val="28"/>
        </w:rPr>
        <w:t xml:space="preserve">: Общество потребления.Деньги, покупки.   Самостоятельная жизнь. Система ценностей. </w:t>
      </w:r>
      <w:proofErr w:type="spellStart"/>
      <w:r w:rsidRPr="00696614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696614">
        <w:rPr>
          <w:rFonts w:ascii="Times New Roman" w:hAnsi="Times New Roman" w:cs="Times New Roman"/>
          <w:sz w:val="28"/>
          <w:szCs w:val="28"/>
        </w:rPr>
        <w:t>. Политические и экономические системы. Успех в профессии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общество потребления, карманные деньги, планирование бюджета, реклама и </w:t>
      </w:r>
      <w:proofErr w:type="spellStart"/>
      <w:r w:rsidRPr="0069661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сослагательное наклонение для выражения нереальных желаний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чтение дат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приметы, связанные с деньгами, отношение к деньгам как часть менталитета. История возникновения денег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b/>
          <w:i/>
          <w:sz w:val="28"/>
          <w:szCs w:val="28"/>
        </w:rPr>
        <w:t>Тема8</w:t>
      </w:r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Berufswahl. 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Выборпрофессии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Содержание темы:</w:t>
      </w:r>
      <w:r w:rsidRPr="00696614">
        <w:rPr>
          <w:rFonts w:ascii="Times New Roman" w:hAnsi="Times New Roman" w:cs="Times New Roman"/>
          <w:sz w:val="28"/>
          <w:szCs w:val="28"/>
        </w:rPr>
        <w:t xml:space="preserve"> Современные профессии. Планы на будущее, проблемы выбора профессии. Образование и профессии. Карьера и семья. Успех в профессии.  Иностранные языки в профессиональной деятельности и для повседневного общения. Образовательные поездки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профессии, действия, связанные с профессиональными областями, высшее образование, написание биографии и мотивационного письма (речевые клише)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lastRenderedPageBreak/>
        <w:t>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употребление относительных местоимений и относительных предложений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интонация в сложных предложениях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b/>
          <w:i/>
          <w:sz w:val="28"/>
          <w:szCs w:val="28"/>
        </w:rPr>
        <w:t>Тема9</w:t>
      </w:r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Schlüsselkompetenzen für den Erfolg. 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Ключевыекомпетенции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proofErr w:type="spellStart"/>
      <w:r w:rsidRPr="00696614">
        <w:rPr>
          <w:rFonts w:ascii="Times New Roman" w:hAnsi="Times New Roman" w:cs="Times New Roman"/>
          <w:b/>
          <w:sz w:val="28"/>
          <w:szCs w:val="28"/>
          <w:lang w:val="de-DE"/>
        </w:rPr>
        <w:t>залогуспеха</w:t>
      </w:r>
      <w:proofErr w:type="spellEnd"/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Содержание темы: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Планы на будущее, проблемы выбора профессии. Образование и профессии.   Успех в профессии.  Иностранные языки в профессиональной деятельности и для повседневного общения. Официальный стиль общения. Особенности жизни в городе. Городская инфраструктура. Особенности жизни в сельской местности. Сельское хозяйство.     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Лексика: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качества личности для профессионального успеха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Грамматика: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повторение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Фонетика/Орфография: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интонация в предложении и тексте</w:t>
      </w:r>
      <w:r w:rsidRPr="00696614">
        <w:rPr>
          <w:rFonts w:ascii="Times New Roman" w:hAnsi="Times New Roman" w:cs="Times New Roman"/>
          <w:b/>
          <w:sz w:val="28"/>
          <w:szCs w:val="28"/>
        </w:rPr>
        <w:br/>
      </w:r>
      <w:r w:rsidRPr="00696614">
        <w:rPr>
          <w:rFonts w:ascii="Times New Roman" w:hAnsi="Times New Roman" w:cs="Times New Roman"/>
          <w:i/>
          <w:sz w:val="28"/>
          <w:szCs w:val="28"/>
        </w:rPr>
        <w:t>Страноведение:</w:t>
      </w:r>
      <w:r w:rsidRPr="00696614">
        <w:rPr>
          <w:rFonts w:ascii="Times New Roman" w:hAnsi="Times New Roman" w:cs="Times New Roman"/>
          <w:sz w:val="28"/>
          <w:szCs w:val="28"/>
        </w:rPr>
        <w:t xml:space="preserve">  требования работодателей для своих сотрудников. Образовательные программы, популярные среди студентов</w:t>
      </w:r>
    </w:p>
    <w:p w:rsidR="009273EB" w:rsidRPr="00696614" w:rsidRDefault="009273EB" w:rsidP="0092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</w:t>
      </w:r>
    </w:p>
    <w:p w:rsidR="009273EB" w:rsidRPr="00696614" w:rsidRDefault="009273EB" w:rsidP="00927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EB" w:rsidRPr="00696614" w:rsidRDefault="009273EB" w:rsidP="009273EB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696614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умения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 Диалогическая речь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696614" w:rsidRDefault="009273EB" w:rsidP="009273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диалог-обмен мнениями; </w:t>
      </w:r>
    </w:p>
    <w:p w:rsidR="009273EB" w:rsidRPr="00696614" w:rsidRDefault="009273EB" w:rsidP="009273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брать и давать интервью;</w:t>
      </w:r>
    </w:p>
    <w:p w:rsidR="009273EB" w:rsidRPr="00696614" w:rsidRDefault="009273EB" w:rsidP="009273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вести диалог-расспрос на основе нелинейного текста (таблицы, диаграммы и т. д.).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 Монологическая речь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696614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273EB" w:rsidRPr="00696614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273EB" w:rsidRPr="00696614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9273EB" w:rsidRPr="00696614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273EB" w:rsidRPr="00696614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описывать картинку/ фото с опорой или без опоры на ключевые слова/ план/ вопросы.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9273EB" w:rsidRPr="00696614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делать сообщение на заданную тему на основе прочитанного; </w:t>
      </w:r>
    </w:p>
    <w:p w:rsidR="009273EB" w:rsidRPr="00696614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273EB" w:rsidRPr="00696614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273EB" w:rsidRPr="00696614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9273EB" w:rsidRPr="00696614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9273EB" w:rsidRPr="00696614" w:rsidRDefault="009273EB" w:rsidP="009273EB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273EB" w:rsidRPr="00696614" w:rsidRDefault="009273EB" w:rsidP="009273EB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основную тему в воспринимаемом на слух тексте;</w:t>
      </w:r>
    </w:p>
    <w:p w:rsidR="009273EB" w:rsidRPr="00696614" w:rsidRDefault="009273EB" w:rsidP="009273E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9273EB" w:rsidRPr="00696614" w:rsidRDefault="009273EB" w:rsidP="009273E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273EB" w:rsidRPr="00696614" w:rsidRDefault="009273EB" w:rsidP="009273E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273EB" w:rsidRPr="00696614" w:rsidRDefault="009273EB" w:rsidP="009273E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9273EB" w:rsidRPr="00696614" w:rsidRDefault="009273EB" w:rsidP="009273E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273EB" w:rsidRPr="00696614" w:rsidRDefault="009273EB" w:rsidP="009273E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Письменная речь 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9273EB" w:rsidRPr="00696614" w:rsidRDefault="009273EB" w:rsidP="009273E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273EB" w:rsidRPr="00696614" w:rsidRDefault="009273EB" w:rsidP="009273E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273EB" w:rsidRPr="00696614" w:rsidRDefault="009273EB" w:rsidP="009273E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120–140 слов, включая адрес);</w:t>
      </w:r>
    </w:p>
    <w:p w:rsidR="009273EB" w:rsidRPr="00696614" w:rsidRDefault="009273EB" w:rsidP="009273E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эссе с опорой на образец/ план.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9273EB" w:rsidRPr="00696614" w:rsidRDefault="009273EB" w:rsidP="009273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электронное письмо (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зарубежному другу в ответ на электронное письмо-стимул;</w:t>
      </w:r>
    </w:p>
    <w:p w:rsidR="009273EB" w:rsidRPr="00696614" w:rsidRDefault="009273EB" w:rsidP="009273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составлять план/ тезисы устного или письменного сообщения; </w:t>
      </w:r>
    </w:p>
    <w:p w:rsidR="009273EB" w:rsidRPr="00696614" w:rsidRDefault="009273EB" w:rsidP="009273E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:rsidR="009273EB" w:rsidRPr="00696614" w:rsidRDefault="009273EB" w:rsidP="009273E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навыки и средства оперирования ими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 и пунктуация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696614" w:rsidRDefault="009273EB" w:rsidP="009273E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изученные слова;</w:t>
      </w:r>
    </w:p>
    <w:p w:rsidR="009273EB" w:rsidRPr="00696614" w:rsidRDefault="009273EB" w:rsidP="009273E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273EB" w:rsidRPr="00696614" w:rsidRDefault="009273EB" w:rsidP="009273E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буквосочетания немецкого языка.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сторона речи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696614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273EB" w:rsidRPr="00696614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:rsidR="009273EB" w:rsidRPr="00696614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:rsidR="009273EB" w:rsidRPr="00696614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членить предложение на смысловые группы;</w:t>
      </w:r>
    </w:p>
    <w:p w:rsidR="009273EB" w:rsidRPr="00696614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сторона речи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696614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273EB" w:rsidRPr="00696614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273EB" w:rsidRPr="00696614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:rsidR="009273EB" w:rsidRPr="00696614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273EB" w:rsidRPr="00696614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273EB" w:rsidRPr="00696614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273EB" w:rsidRPr="00696614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наиболее распространенные фразовые глаголы;</w:t>
      </w:r>
    </w:p>
    <w:p w:rsidR="009273EB" w:rsidRPr="00696614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:rsidR="009273EB" w:rsidRPr="00696614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различные средства связи в тексте для обеспечения его целостности;</w:t>
      </w:r>
    </w:p>
    <w:p w:rsidR="009273EB" w:rsidRPr="00696614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языком, по словообразовательным элементам.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696614" w:rsidRDefault="009273EB" w:rsidP="009273EB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</w:t>
      </w:r>
      <w:proofErr w:type="gramStart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),побудительные</w:t>
      </w:r>
      <w:proofErr w:type="gramEnd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утвердительной и отрицательной форме) и восклицательные;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предложения с прямым и обратным порядком слов;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darum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deshalb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deswegen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denn</w:t>
      </w: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dass</w:t>
      </w:r>
      <w:proofErr w:type="spellEnd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ob</w:t>
      </w: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условные предложения реального характера и нереального характера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местоимения: личные (в именительном и винительном и дательном падежах), притяжательные, возвратные, указательные, неопределенные и их производные, относительные, вопросительные;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имена прилагательные и наречия в положительной, сравнительной и превосходной степенях, образованные по правилу, и исключения;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</w:t>
      </w:r>
      <w:proofErr w:type="gramStart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залога:;</w:t>
      </w:r>
      <w:proofErr w:type="gramEnd"/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грамматические средства для выражения будущего </w:t>
      </w:r>
      <w:proofErr w:type="gramStart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времени: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модальные глаголы;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69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ä</w:t>
      </w:r>
      <w:proofErr w:type="spellStart"/>
      <w:r w:rsidRPr="0069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sensPassiv</w:t>
      </w:r>
      <w:proofErr w:type="spellEnd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ä</w:t>
      </w:r>
      <w:proofErr w:type="spellStart"/>
      <w:r w:rsidRPr="006966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teritum</w:t>
      </w:r>
      <w:r w:rsidRPr="0069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</w:t>
      </w:r>
      <w:proofErr w:type="spellEnd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66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Perfekt</w:t>
      </w:r>
      <w:proofErr w:type="spellStart"/>
      <w:r w:rsidRPr="00696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</w:t>
      </w:r>
      <w:proofErr w:type="spellEnd"/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3EB" w:rsidRPr="00696614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nachdem</w:t>
      </w:r>
      <w:proofErr w:type="spellEnd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цели с союзом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damit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условия с союзом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wenn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определительными с союзами </w:t>
      </w:r>
      <w:proofErr w:type="spellStart"/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deren</w:t>
      </w:r>
      <w:proofErr w:type="spellEnd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dessen</w:t>
      </w:r>
      <w:proofErr w:type="spellEnd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273EB" w:rsidRPr="00696614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сложноподчиненные предложения с союзами;</w:t>
      </w:r>
    </w:p>
    <w:p w:rsidR="009273EB" w:rsidRPr="00696614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nichtnur</w:t>
      </w:r>
      <w:proofErr w:type="spellEnd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proofErr w:type="spellStart"/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sondernaus</w:t>
      </w:r>
      <w:proofErr w:type="spellEnd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weder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noch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bald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bald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sowohl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aus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273EB" w:rsidRPr="00696614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273EB" w:rsidRPr="00696614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распознавать и употреблять в речи глаголы в формах страдательного залога </w:t>
      </w:r>
      <w:proofErr w:type="spellStart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FuturPassiv</w:t>
      </w:r>
      <w:proofErr w:type="spellEnd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9661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Plusqamperfect</w:t>
      </w: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Passiv</w:t>
      </w:r>
      <w:proofErr w:type="spellEnd"/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273EB" w:rsidRPr="00696614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модальные глаголы;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Социокультурные знания и умения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696614" w:rsidRDefault="009273EB" w:rsidP="009273EB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96614">
        <w:rPr>
          <w:rFonts w:ascii="Times New Roman" w:eastAsia="Arial Unicode MS" w:hAnsi="Times New Roman" w:cs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273EB" w:rsidRPr="00696614" w:rsidRDefault="009273EB" w:rsidP="009273EB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96614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9273EB" w:rsidRPr="00696614" w:rsidRDefault="009273EB" w:rsidP="009273EB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96614">
        <w:rPr>
          <w:rFonts w:ascii="Times New Roman" w:eastAsia="Arial Unicode MS" w:hAnsi="Times New Roman" w:cs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61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273EB" w:rsidRPr="00696614" w:rsidRDefault="009273EB" w:rsidP="009273EB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61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69661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696614" w:rsidRDefault="009273EB" w:rsidP="009273EB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273EB" w:rsidRPr="00696614" w:rsidRDefault="009273EB" w:rsidP="009273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696614" w:rsidRDefault="009273EB" w:rsidP="009273EB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69661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9273EB" w:rsidRPr="00696614" w:rsidRDefault="009273EB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696614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</w:t>
      </w:r>
    </w:p>
    <w:p w:rsidR="009D4B66" w:rsidRPr="00696614" w:rsidRDefault="009D4B66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11</w:t>
      </w:r>
      <w:r w:rsidR="00BC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BC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9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B66" w:rsidRPr="00696614" w:rsidRDefault="009D4B66" w:rsidP="009D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504"/>
        <w:gridCol w:w="1137"/>
        <w:gridCol w:w="1419"/>
        <w:gridCol w:w="1275"/>
        <w:gridCol w:w="2694"/>
        <w:gridCol w:w="43"/>
      </w:tblGrid>
      <w:tr w:rsidR="009D4B66" w:rsidRPr="009D4B66" w:rsidTr="00A554A8">
        <w:tc>
          <w:tcPr>
            <w:tcW w:w="286" w:type="pct"/>
            <w:vMerge w:val="restart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640" w:type="pct"/>
            <w:vMerge w:val="restart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2" w:type="pct"/>
            <w:vMerge w:val="restart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1" w:type="pct"/>
            <w:gridSpan w:val="2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81" w:type="pct"/>
            <w:gridSpan w:val="2"/>
            <w:vMerge w:val="restart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4B66" w:rsidRPr="009D4B66" w:rsidTr="00A554A8">
        <w:tc>
          <w:tcPr>
            <w:tcW w:w="286" w:type="pct"/>
            <w:vMerge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597" w:type="pct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281" w:type="pct"/>
            <w:gridSpan w:val="2"/>
            <w:vMerge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1110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C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изученного материала.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устной речи по теме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93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общим пониманием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поезде по Германии»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1078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пересказу прочитанного текста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938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 отеле»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 за счёт словообразования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по теме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на самолете»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употребления косвенных вопросов.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навыков употребления по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велительного наклонения.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аудированию с извлечением информации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«Сувениры из германии»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«Ассоциации с Германией»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речи: написание личного письма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pct"/>
            <w:vAlign w:val="center"/>
          </w:tcPr>
          <w:p w:rsidR="009D4B66" w:rsidRPr="00C209E1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лексико-грамматический тест № 1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лексики. Развитие навыков устной речи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«Международные проекты»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 с извлечением информации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«Русско-немецкий молодежный форум»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с полным пониманием содержания. 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путешественника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речи: написание личного письма. Описание школьной жизни в России.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0" w:type="pct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на Байкал»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0" w:type="pct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навыков употребления глаголов с управлением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6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0" w:type="pct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в школе. Развитие навыков монологической речи по теме.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80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речи: написание эссе.</w:t>
            </w:r>
            <w:r w:rsidR="00C2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 проекты.</w:t>
            </w:r>
          </w:p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40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формата 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0" w:type="pct"/>
            <w:vAlign w:val="center"/>
          </w:tcPr>
          <w:p w:rsidR="009D4B66" w:rsidRPr="00C209E1" w:rsidRDefault="00C209E1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 Подготовка к тесту №2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C209E1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0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№2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F6" w:rsidRPr="009D4B66" w:rsidTr="00A554A8">
        <w:trPr>
          <w:trHeight w:val="891"/>
        </w:trPr>
        <w:tc>
          <w:tcPr>
            <w:tcW w:w="286" w:type="pct"/>
            <w:vAlign w:val="center"/>
          </w:tcPr>
          <w:p w:rsidR="00681CF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0" w:type="pct"/>
            <w:vAlign w:val="center"/>
          </w:tcPr>
          <w:p w:rsidR="00681CF6" w:rsidRDefault="00681CF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32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0" w:type="pct"/>
            <w:vAlign w:val="center"/>
          </w:tcPr>
          <w:p w:rsidR="009D4B66" w:rsidRPr="009D4B66" w:rsidRDefault="00681CF6" w:rsidP="0068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Презентация темы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«Искусство.»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общим охватом содержания. Культурные мероприятия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68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r w:rsidR="006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лексики 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теме. Повторение временных форм глагола</w:t>
            </w:r>
          </w:p>
        </w:tc>
        <w:tc>
          <w:tcPr>
            <w:tcW w:w="532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F6" w:rsidRPr="009D4B66" w:rsidTr="00A554A8">
        <w:trPr>
          <w:trHeight w:val="891"/>
        </w:trPr>
        <w:tc>
          <w:tcPr>
            <w:tcW w:w="286" w:type="pct"/>
            <w:vAlign w:val="center"/>
          </w:tcPr>
          <w:p w:rsidR="00681CF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0" w:type="pct"/>
            <w:vAlign w:val="center"/>
          </w:tcPr>
          <w:p w:rsidR="00681CF6" w:rsidRPr="009D4B66" w:rsidRDefault="00681CF6" w:rsidP="0068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лексики 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теме. Повторение временных форм глагола</w:t>
            </w:r>
          </w:p>
        </w:tc>
        <w:tc>
          <w:tcPr>
            <w:tcW w:w="532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придаточное предложение.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0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навыка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беседы по теме «Театр или фильм?»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полным пониманием</w:t>
            </w:r>
            <w:r w:rsidR="006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Помощь искусства</w:t>
            </w:r>
          </w:p>
        </w:tc>
        <w:tc>
          <w:tcPr>
            <w:tcW w:w="532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CF6" w:rsidRPr="009D4B66" w:rsidTr="00A554A8">
        <w:trPr>
          <w:trHeight w:val="891"/>
        </w:trPr>
        <w:tc>
          <w:tcPr>
            <w:tcW w:w="286" w:type="pct"/>
            <w:vAlign w:val="center"/>
          </w:tcPr>
          <w:p w:rsidR="00681CF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0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полным пониманием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Известные художники</w:t>
            </w:r>
          </w:p>
        </w:tc>
        <w:tc>
          <w:tcPr>
            <w:tcW w:w="532" w:type="pct"/>
            <w:vAlign w:val="center"/>
          </w:tcPr>
          <w:p w:rsidR="00681CF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681CF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 с извлечением информации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0" w:type="pct"/>
            <w:vAlign w:val="center"/>
          </w:tcPr>
          <w:p w:rsidR="009D4B66" w:rsidRPr="009D4B66" w:rsidRDefault="00681CF6" w:rsidP="0068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 Подготовка к контрольной работе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0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№3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0" w:type="pct"/>
          </w:tcPr>
          <w:p w:rsidR="009D4B66" w:rsidRPr="009D4B66" w:rsidRDefault="00681CF6" w:rsidP="0068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Презентация темы «Дружба и любовь»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закрепление лексики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r w:rsidR="006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изученной лексики 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pct"/>
            <w:vAlign w:val="center"/>
          </w:tcPr>
          <w:p w:rsidR="009D4B66" w:rsidRPr="009D4B66" w:rsidRDefault="00681CF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общим пониманием прочитанного. Типы дружбы.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аудирования с пониманием основного содержания. </w:t>
            </w:r>
            <w:r w:rsidR="00A5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любовь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A5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с полным пониманием. </w:t>
            </w:r>
            <w:r w:rsidR="00A5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Муки первой 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употреблении придаточных предл</w:t>
            </w:r>
            <w:r w:rsidR="00A5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 страдательного залога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A8" w:rsidRPr="009D4B66" w:rsidTr="00A554A8">
        <w:trPr>
          <w:trHeight w:val="891"/>
        </w:trPr>
        <w:tc>
          <w:tcPr>
            <w:tcW w:w="286" w:type="pct"/>
            <w:vAlign w:val="center"/>
          </w:tcPr>
          <w:p w:rsidR="00A554A8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0" w:type="pct"/>
            <w:vAlign w:val="center"/>
          </w:tcPr>
          <w:p w:rsidR="00A554A8" w:rsidRPr="009D4B66" w:rsidRDefault="00A554A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речи. Любовь в эпоху социальных сетей.</w:t>
            </w:r>
          </w:p>
        </w:tc>
        <w:tc>
          <w:tcPr>
            <w:tcW w:w="532" w:type="pct"/>
            <w:vAlign w:val="center"/>
          </w:tcPr>
          <w:p w:rsidR="00A554A8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A554A8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A554A8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A554A8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0" w:type="pct"/>
            <w:vAlign w:val="center"/>
          </w:tcPr>
          <w:p w:rsidR="009D4B66" w:rsidRPr="00A554A8" w:rsidRDefault="00A554A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 Подготовка к контрольной работе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0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№4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0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32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0" w:type="pct"/>
            <w:vAlign w:val="center"/>
          </w:tcPr>
          <w:p w:rsidR="009D4B66" w:rsidRPr="009D4B66" w:rsidRDefault="00A554A8" w:rsidP="00A5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Презентация темы «Здоровый образ жизни»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употребления  союзов в инфинитивных оборотах.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A5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навыков чтения и развитие устной речи по теме </w:t>
            </w:r>
            <w:r w:rsidR="00A5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«Обычный день обычногошкольника»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0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Здоровый образ жизни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40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информации. Еда в Германии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0" w:type="pct"/>
            <w:vAlign w:val="center"/>
          </w:tcPr>
          <w:p w:rsidR="009D4B66" w:rsidRPr="009D4B66" w:rsidRDefault="00A554A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 «</w:t>
            </w:r>
            <w:r w:rsidR="0061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распорядок дня»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14316C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написания эссе.</w:t>
            </w:r>
            <w:r w:rsidR="0014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Биологические часы человека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14316C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14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r w:rsidR="0014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изученной лексики. Построение монологического высказывания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здоровом образе жизни.</w:t>
            </w:r>
          </w:p>
        </w:tc>
        <w:tc>
          <w:tcPr>
            <w:tcW w:w="532" w:type="pct"/>
            <w:vAlign w:val="center"/>
          </w:tcPr>
          <w:p w:rsidR="009D4B66" w:rsidRPr="0014316C" w:rsidRDefault="0014316C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14316C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0" w:type="pct"/>
            <w:vAlign w:val="center"/>
          </w:tcPr>
          <w:p w:rsidR="009D4B66" w:rsidRPr="009D4B66" w:rsidRDefault="0014316C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материала. Подготовка к контрольной работе.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14316C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40" w:type="pct"/>
            <w:vAlign w:val="center"/>
          </w:tcPr>
          <w:p w:rsidR="009D4B66" w:rsidRPr="009D4B66" w:rsidRDefault="0014316C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№5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0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Презентация тему «Мода и красота»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18" w:rsidRPr="009D4B66" w:rsidTr="00A554A8">
        <w:trPr>
          <w:trHeight w:val="891"/>
        </w:trPr>
        <w:tc>
          <w:tcPr>
            <w:tcW w:w="286" w:type="pct"/>
            <w:vAlign w:val="center"/>
          </w:tcPr>
          <w:p w:rsidR="00611F18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40" w:type="pct"/>
            <w:vAlign w:val="center"/>
          </w:tcPr>
          <w:p w:rsidR="00611F18" w:rsidRDefault="00611F1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«Покупки в магазине»</w:t>
            </w:r>
          </w:p>
        </w:tc>
        <w:tc>
          <w:tcPr>
            <w:tcW w:w="532" w:type="pct"/>
            <w:vAlign w:val="center"/>
          </w:tcPr>
          <w:p w:rsidR="00611F18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611F18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611F18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611F18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18" w:rsidRPr="009D4B66" w:rsidTr="00A554A8">
        <w:trPr>
          <w:trHeight w:val="891"/>
        </w:trPr>
        <w:tc>
          <w:tcPr>
            <w:tcW w:w="286" w:type="pct"/>
            <w:vAlign w:val="center"/>
          </w:tcPr>
          <w:p w:rsidR="00611F18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40" w:type="pct"/>
            <w:vAlign w:val="center"/>
          </w:tcPr>
          <w:p w:rsidR="00611F18" w:rsidRDefault="00611F1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общим охватом содержания «Обмен и возврат товара»</w:t>
            </w:r>
          </w:p>
        </w:tc>
        <w:tc>
          <w:tcPr>
            <w:tcW w:w="532" w:type="pct"/>
            <w:vAlign w:val="center"/>
          </w:tcPr>
          <w:p w:rsidR="00611F18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611F18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611F18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611F18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употреблении склонения прилагательных и степеней сравнения.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40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построению монологического высказывания на основе прочитанного текста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информации. Мода и стиль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аудирования с извлечением </w:t>
            </w:r>
            <w:proofErr w:type="spellStart"/>
            <w:proofErr w:type="gramStart"/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  <w:r w:rsidR="0061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Дресскод</w:t>
            </w:r>
            <w:proofErr w:type="spellEnd"/>
            <w:proofErr w:type="gramEnd"/>
            <w:r w:rsidR="0061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школьная форма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61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навыков устной речи. Недовольство собственной внешностью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61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речи: написание эссе.</w:t>
            </w:r>
            <w:r w:rsidR="0061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pct"/>
            <w:vAlign w:val="center"/>
          </w:tcPr>
          <w:p w:rsidR="009D4B66" w:rsidRPr="00611F18" w:rsidRDefault="00611F18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№6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611F18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0" w:type="pct"/>
            <w:vAlign w:val="center"/>
          </w:tcPr>
          <w:p w:rsidR="009D4B66" w:rsidRPr="009D4B66" w:rsidRDefault="00611F18" w:rsidP="0070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AA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темы «Деньги и общество потребления»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E0" w:rsidRPr="009D4B66" w:rsidTr="00A554A8">
        <w:trPr>
          <w:trHeight w:val="891"/>
        </w:trPr>
        <w:tc>
          <w:tcPr>
            <w:tcW w:w="286" w:type="pct"/>
            <w:vAlign w:val="center"/>
          </w:tcPr>
          <w:p w:rsidR="00AA6DE0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40" w:type="pct"/>
            <w:vAlign w:val="center"/>
          </w:tcPr>
          <w:p w:rsidR="00AA6DE0" w:rsidRDefault="00AA6DE0" w:rsidP="0070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изученной лексики</w:t>
            </w:r>
          </w:p>
        </w:tc>
        <w:tc>
          <w:tcPr>
            <w:tcW w:w="532" w:type="pct"/>
            <w:vAlign w:val="center"/>
          </w:tcPr>
          <w:p w:rsidR="00AA6DE0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AA6DE0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AA6DE0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AA6DE0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общим охватом содержания 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«Карманные деньги»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извлечением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о деньгах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грамматических навыков употребления сослагательного наклонения.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навыка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ведению дискуссии по теме «Почему важно </w:t>
            </w:r>
            <w:r w:rsidR="00AA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с деньгами?»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AA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письменной речи. Подготовка к </w:t>
            </w:r>
            <w:r w:rsidR="00AA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работе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pct"/>
            <w:vAlign w:val="center"/>
          </w:tcPr>
          <w:p w:rsidR="009D4B66" w:rsidRPr="00AA6DE0" w:rsidRDefault="00AA6DE0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D4B66" w:rsidRPr="00AA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ексико-грамматический тест №</w:t>
            </w:r>
            <w:r w:rsidRPr="00AA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0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Презентация темы «Выбор профессии»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</w:t>
            </w:r>
            <w:r w:rsidR="00AA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аудирования 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A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пониманием основного содержания «Популярные профессии»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грамматике: Употребление относительных местоимений и относительных предложений.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речи. «Профессии мечты»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навыков чтения и развитие устной речи по теме.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навыков чтения и развитие устной речи по теме. 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AA6DE0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40" w:type="pct"/>
            <w:vAlign w:val="center"/>
          </w:tcPr>
          <w:p w:rsidR="009D4B66" w:rsidRPr="009D4B66" w:rsidRDefault="00487E5F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формата 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ЕГЭ: развитие навыков аудирования.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краткому высказыванию по теме «Планы на будущее»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640" w:type="pct"/>
            <w:vAlign w:val="center"/>
          </w:tcPr>
          <w:p w:rsidR="009D4B66" w:rsidRPr="009D4B66" w:rsidRDefault="00487E5F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речи. Описание фотографий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48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r w:rsidR="004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изученной 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 в</w:t>
            </w:r>
            <w:r w:rsidR="004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пересказу прочитанного текста</w:t>
            </w:r>
            <w:r w:rsidR="0048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Подработка во время учебы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40" w:type="pct"/>
            <w:vAlign w:val="center"/>
          </w:tcPr>
          <w:p w:rsidR="009D4B66" w:rsidRPr="009D4B66" w:rsidRDefault="00487E5F" w:rsidP="0048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Подготовка к контрольной работе.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5F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487E5F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40" w:type="pct"/>
            <w:vAlign w:val="center"/>
          </w:tcPr>
          <w:p w:rsidR="00487E5F" w:rsidRDefault="00487E5F" w:rsidP="0048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№8</w:t>
            </w:r>
          </w:p>
        </w:tc>
        <w:tc>
          <w:tcPr>
            <w:tcW w:w="532" w:type="pct"/>
            <w:vAlign w:val="center"/>
          </w:tcPr>
          <w:p w:rsidR="00487E5F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487E5F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487E5F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487E5F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487E5F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40" w:type="pct"/>
            <w:vAlign w:val="center"/>
          </w:tcPr>
          <w:p w:rsidR="009D4B66" w:rsidRPr="009D4B66" w:rsidRDefault="00487E5F" w:rsidP="0048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Презентация темы</w:t>
            </w:r>
            <w:r w:rsidR="00F3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«Ключевые компетенции- залог успеха»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40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 с извлечением информации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40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построению монологического высказывания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я стану через 20 лет?»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40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пониманием основного содержания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40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диалогической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="009D4B66"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«Жизнь в городе и деревне»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pct"/>
            <w:vAlign w:val="center"/>
          </w:tcPr>
          <w:p w:rsidR="009D4B66" w:rsidRPr="009D4B66" w:rsidRDefault="009D4B66" w:rsidP="00F3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аудирования с извлечением информации. </w:t>
            </w:r>
            <w:r w:rsidR="00F3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заряжающие на успех.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0" w:type="pct"/>
            <w:vAlign w:val="center"/>
          </w:tcPr>
          <w:p w:rsidR="009D4B66" w:rsidRPr="00F328B2" w:rsidRDefault="00F328B2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F328B2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40" w:type="pct"/>
            <w:vAlign w:val="center"/>
          </w:tcPr>
          <w:p w:rsidR="009D4B66" w:rsidRPr="00F328B2" w:rsidRDefault="00F328B2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B66" w:rsidRPr="009D4B66" w:rsidTr="00A554A8">
        <w:trPr>
          <w:gridAfter w:val="1"/>
          <w:wAfter w:w="20" w:type="pct"/>
          <w:trHeight w:val="891"/>
        </w:trPr>
        <w:tc>
          <w:tcPr>
            <w:tcW w:w="286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pct"/>
            <w:vAlign w:val="center"/>
          </w:tcPr>
          <w:p w:rsidR="009D4B66" w:rsidRPr="00F328B2" w:rsidRDefault="00F328B2" w:rsidP="009D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532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Align w:val="center"/>
          </w:tcPr>
          <w:p w:rsidR="009D4B66" w:rsidRPr="009D4B66" w:rsidRDefault="009D4B66" w:rsidP="009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B66" w:rsidRPr="009D4B66" w:rsidRDefault="009D4B66" w:rsidP="009D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E" w:rsidRDefault="005B2B1E"/>
    <w:sectPr w:rsidR="005B2B1E" w:rsidSect="009D4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B40471D"/>
    <w:multiLevelType w:val="multilevel"/>
    <w:tmpl w:val="BC5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22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8"/>
  </w:num>
  <w:num w:numId="16">
    <w:abstractNumId w:val="0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03A"/>
    <w:rsid w:val="0014316C"/>
    <w:rsid w:val="001C403A"/>
    <w:rsid w:val="002C6FBF"/>
    <w:rsid w:val="00487E5F"/>
    <w:rsid w:val="00503B50"/>
    <w:rsid w:val="00586273"/>
    <w:rsid w:val="005B2B1E"/>
    <w:rsid w:val="00611F18"/>
    <w:rsid w:val="00681CF6"/>
    <w:rsid w:val="00696614"/>
    <w:rsid w:val="006A0753"/>
    <w:rsid w:val="006C32D8"/>
    <w:rsid w:val="0070737A"/>
    <w:rsid w:val="0080669E"/>
    <w:rsid w:val="008E2E6C"/>
    <w:rsid w:val="009273EB"/>
    <w:rsid w:val="009D4B66"/>
    <w:rsid w:val="00A554A8"/>
    <w:rsid w:val="00AA6DE0"/>
    <w:rsid w:val="00AB4EA4"/>
    <w:rsid w:val="00BC656C"/>
    <w:rsid w:val="00C13B36"/>
    <w:rsid w:val="00C209E1"/>
    <w:rsid w:val="00C21E77"/>
    <w:rsid w:val="00C937F4"/>
    <w:rsid w:val="00D95697"/>
    <w:rsid w:val="00ED45E5"/>
    <w:rsid w:val="00F3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A124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D4B66"/>
  </w:style>
  <w:style w:type="table" w:styleId="a3">
    <w:name w:val="Table Grid"/>
    <w:basedOn w:val="a1"/>
    <w:uiPriority w:val="59"/>
    <w:rsid w:val="009D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4B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D4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956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9569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16</cp:revision>
  <dcterms:created xsi:type="dcterms:W3CDTF">2020-08-13T09:01:00Z</dcterms:created>
  <dcterms:modified xsi:type="dcterms:W3CDTF">2022-11-03T05:04:00Z</dcterms:modified>
</cp:coreProperties>
</file>