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B3" w:rsidRPr="006F68D8" w:rsidRDefault="003105B3" w:rsidP="003105B3">
      <w:pPr>
        <w:keepNext/>
        <w:spacing w:after="0" w:line="240" w:lineRule="auto"/>
        <w:jc w:val="center"/>
        <w:outlineLvl w:val="1"/>
        <w:rPr>
          <w:rFonts w:ascii="Times New Roman" w:hAnsi="Times New Roman" w:cs="Times New Roman"/>
          <w:sz w:val="20"/>
          <w:szCs w:val="20"/>
        </w:rPr>
      </w:pPr>
      <w:r w:rsidRPr="006F68D8">
        <w:rPr>
          <w:rFonts w:ascii="Times New Roman" w:hAnsi="Times New Roman" w:cs="Times New Roman"/>
          <w:sz w:val="20"/>
          <w:szCs w:val="20"/>
        </w:rPr>
        <w:t>Ханты-Мансийский автономный округ - Югра</w:t>
      </w:r>
    </w:p>
    <w:p w:rsidR="003105B3" w:rsidRDefault="003105B3" w:rsidP="003105B3">
      <w:pPr>
        <w:spacing w:after="0" w:line="240" w:lineRule="auto"/>
        <w:jc w:val="center"/>
        <w:rPr>
          <w:rFonts w:ascii="Times New Roman" w:hAnsi="Times New Roman" w:cs="Times New Roman"/>
        </w:rPr>
      </w:pPr>
      <w:r w:rsidRPr="006F68D8">
        <w:rPr>
          <w:rFonts w:ascii="Times New Roman" w:hAnsi="Times New Roman" w:cs="Times New Roman"/>
        </w:rPr>
        <w:t>(Тюменская область)</w:t>
      </w:r>
    </w:p>
    <w:p w:rsidR="003105B3" w:rsidRPr="006F68D8" w:rsidRDefault="003105B3" w:rsidP="003105B3">
      <w:pPr>
        <w:spacing w:after="0" w:line="240" w:lineRule="auto"/>
        <w:jc w:val="center"/>
        <w:rPr>
          <w:rFonts w:ascii="Times New Roman" w:hAnsi="Times New Roman" w:cs="Times New Roman"/>
        </w:rPr>
      </w:pPr>
    </w:p>
    <w:p w:rsidR="003105B3" w:rsidRPr="003105B3" w:rsidRDefault="003105B3" w:rsidP="003105B3">
      <w:pPr>
        <w:keepNext/>
        <w:spacing w:line="240" w:lineRule="auto"/>
        <w:jc w:val="center"/>
        <w:outlineLvl w:val="4"/>
        <w:rPr>
          <w:rFonts w:ascii="Times New Roman" w:hAnsi="Times New Roman" w:cs="Times New Roman"/>
          <w:caps/>
          <w:szCs w:val="24"/>
        </w:rPr>
      </w:pPr>
      <w:r w:rsidRPr="006F68D8">
        <w:rPr>
          <w:rFonts w:ascii="Times New Roman" w:hAnsi="Times New Roman" w:cs="Times New Roman"/>
          <w:caps/>
          <w:szCs w:val="24"/>
        </w:rPr>
        <w:t>АДМИНИСТРАЦИЯ Нижневартовского района</w:t>
      </w:r>
    </w:p>
    <w:p w:rsidR="003105B3" w:rsidRPr="006F68D8" w:rsidRDefault="003105B3" w:rsidP="003105B3">
      <w:pPr>
        <w:spacing w:after="0"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Муниципальное бюджетное общеобразовательное учреждение</w:t>
      </w:r>
    </w:p>
    <w:p w:rsidR="003105B3" w:rsidRPr="006F68D8" w:rsidRDefault="003105B3" w:rsidP="003105B3">
      <w:pPr>
        <w:spacing w:after="0"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 xml:space="preserve">«Излучинская общеобразовательная средняя школа № 1 </w:t>
      </w:r>
    </w:p>
    <w:p w:rsidR="003105B3" w:rsidRDefault="003105B3" w:rsidP="003105B3">
      <w:pPr>
        <w:spacing w:after="0"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с углубленным изучением отдельных предметов»</w:t>
      </w:r>
    </w:p>
    <w:p w:rsidR="003105B3" w:rsidRPr="006F68D8" w:rsidRDefault="003105B3" w:rsidP="003105B3">
      <w:pPr>
        <w:spacing w:after="0" w:line="240" w:lineRule="auto"/>
        <w:jc w:val="center"/>
        <w:rPr>
          <w:rFonts w:ascii="Times New Roman" w:hAnsi="Times New Roman" w:cs="Times New Roman"/>
          <w:b/>
          <w:sz w:val="28"/>
          <w:szCs w:val="28"/>
        </w:rPr>
      </w:pPr>
    </w:p>
    <w:p w:rsidR="003105B3" w:rsidRPr="006F68D8" w:rsidRDefault="003105B3" w:rsidP="003105B3">
      <w:pPr>
        <w:spacing w:after="0" w:line="240" w:lineRule="auto"/>
        <w:jc w:val="center"/>
        <w:rPr>
          <w:rFonts w:ascii="Times New Roman" w:hAnsi="Times New Roman" w:cs="Times New Roman"/>
          <w:sz w:val="18"/>
        </w:rPr>
      </w:pPr>
      <w:r w:rsidRPr="006F68D8">
        <w:rPr>
          <w:rFonts w:ascii="Times New Roman" w:hAnsi="Times New Roman" w:cs="Times New Roman"/>
          <w:sz w:val="18"/>
        </w:rPr>
        <w:t>ул.Школьная, 5, пгт.Излучинск, Нижневартовский район, Ханты-Мансийский автономный округ-Югра</w:t>
      </w:r>
    </w:p>
    <w:p w:rsidR="003105B3" w:rsidRPr="006F68D8" w:rsidRDefault="003105B3" w:rsidP="003105B3">
      <w:pPr>
        <w:spacing w:after="0" w:line="240" w:lineRule="auto"/>
        <w:jc w:val="center"/>
        <w:rPr>
          <w:rFonts w:ascii="Times New Roman" w:hAnsi="Times New Roman" w:cs="Times New Roman"/>
          <w:sz w:val="18"/>
          <w:szCs w:val="18"/>
        </w:rPr>
      </w:pPr>
      <w:r w:rsidRPr="006F68D8">
        <w:rPr>
          <w:rFonts w:ascii="Times New Roman" w:hAnsi="Times New Roman" w:cs="Times New Roman"/>
          <w:sz w:val="18"/>
          <w:szCs w:val="18"/>
        </w:rPr>
        <w:t>Тюменская область, 628634, тел./факс (3466) 28-25-25</w:t>
      </w:r>
    </w:p>
    <w:p w:rsidR="003105B3" w:rsidRPr="006F68D8" w:rsidRDefault="003105B3" w:rsidP="003105B3">
      <w:pPr>
        <w:spacing w:after="0" w:line="240" w:lineRule="auto"/>
        <w:jc w:val="center"/>
        <w:outlineLvl w:val="0"/>
        <w:rPr>
          <w:rFonts w:ascii="Times New Roman" w:hAnsi="Times New Roman" w:cs="Times New Roman"/>
          <w:sz w:val="18"/>
          <w:szCs w:val="18"/>
        </w:rPr>
      </w:pPr>
      <w:r w:rsidRPr="006F68D8">
        <w:rPr>
          <w:rFonts w:ascii="Times New Roman" w:hAnsi="Times New Roman" w:cs="Times New Roman"/>
          <w:sz w:val="18"/>
          <w:szCs w:val="18"/>
        </w:rPr>
        <w:t>ОКПО 47065403, ОГРН  1028601867711,ИНН/КПП 8620010451/862001001</w:t>
      </w:r>
    </w:p>
    <w:p w:rsidR="004B6719" w:rsidRDefault="003105B3" w:rsidP="006E0EBA">
      <w:pPr>
        <w:pStyle w:val="Default"/>
        <w:jc w:val="center"/>
        <w:rPr>
          <w:b/>
          <w:bCs/>
        </w:rPr>
      </w:pPr>
      <w:r w:rsidRPr="00D04BAB">
        <w:rPr>
          <w:noProof/>
        </w:rPr>
        <w:drawing>
          <wp:inline distT="0" distB="0" distL="0" distR="0" wp14:anchorId="497BE2D7" wp14:editId="30BA3BC1">
            <wp:extent cx="5940425" cy="2299715"/>
            <wp:effectExtent l="19050" t="0" r="3175" b="0"/>
            <wp:docPr id="2" name="Рисунок 1" descr="\\serv-103\Сервер 103-2\1_1 Методическая служба\2022-2023\РАБОЧИЕ ПРОГРАММЫ\ВСТАВКА ПОДПИСИ НА ТИТУЛЬНЫЙ лист\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103\Сервер 103-2\1_1 Методическая служба\2022-2023\РАБОЧИЕ ПРОГРАММЫ\ВСТАВКА ПОДПИСИ НА ТИТУЛЬНЫЙ лист\овз.jpg"/>
                    <pic:cNvPicPr>
                      <a:picLocks noChangeAspect="1" noChangeArrowheads="1"/>
                    </pic:cNvPicPr>
                  </pic:nvPicPr>
                  <pic:blipFill>
                    <a:blip r:embed="rId8" cstate="print"/>
                    <a:srcRect/>
                    <a:stretch>
                      <a:fillRect/>
                    </a:stretch>
                  </pic:blipFill>
                  <pic:spPr bwMode="auto">
                    <a:xfrm>
                      <a:off x="0" y="0"/>
                      <a:ext cx="5940425" cy="2299715"/>
                    </a:xfrm>
                    <a:prstGeom prst="rect">
                      <a:avLst/>
                    </a:prstGeom>
                    <a:noFill/>
                    <a:ln w="9525">
                      <a:noFill/>
                      <a:miter lim="800000"/>
                      <a:headEnd/>
                      <a:tailEnd/>
                    </a:ln>
                  </pic:spPr>
                </pic:pic>
              </a:graphicData>
            </a:graphic>
          </wp:inline>
        </w:drawing>
      </w:r>
    </w:p>
    <w:p w:rsidR="004B6719" w:rsidRDefault="004B6719" w:rsidP="006E0EBA">
      <w:pPr>
        <w:pStyle w:val="Default"/>
        <w:jc w:val="center"/>
        <w:rPr>
          <w:b/>
          <w:bCs/>
        </w:rPr>
      </w:pPr>
    </w:p>
    <w:p w:rsidR="003105B3" w:rsidRDefault="003105B3" w:rsidP="003105B3">
      <w:pPr>
        <w:pStyle w:val="Default"/>
        <w:rPr>
          <w:b/>
          <w:bCs/>
        </w:rPr>
      </w:pPr>
    </w:p>
    <w:p w:rsidR="003105B3" w:rsidRDefault="003105B3" w:rsidP="006E0EBA">
      <w:pPr>
        <w:pStyle w:val="Default"/>
        <w:jc w:val="center"/>
        <w:rPr>
          <w:b/>
          <w:bCs/>
        </w:rPr>
      </w:pPr>
    </w:p>
    <w:p w:rsidR="003105B3" w:rsidRDefault="003105B3" w:rsidP="003105B3">
      <w:pPr>
        <w:widowControl w:val="0"/>
        <w:spacing w:line="284"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w:t>
      </w:r>
    </w:p>
    <w:p w:rsidR="003105B3" w:rsidRDefault="003105B3" w:rsidP="003105B3">
      <w:pPr>
        <w:widowControl w:val="0"/>
        <w:spacing w:line="480"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Математика</w:t>
      </w:r>
      <w:r>
        <w:rPr>
          <w:rFonts w:ascii="Times New Roman" w:eastAsia="Times New Roman" w:hAnsi="Times New Roman" w:cs="Times New Roman"/>
          <w:color w:val="000000"/>
          <w:sz w:val="24"/>
          <w:szCs w:val="24"/>
        </w:rPr>
        <w:t>»</w:t>
      </w:r>
    </w:p>
    <w:p w:rsidR="003105B3" w:rsidRDefault="003105B3" w:rsidP="003105B3">
      <w:pPr>
        <w:widowControl w:val="0"/>
        <w:spacing w:line="240" w:lineRule="auto"/>
        <w:ind w:left="35" w:righ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Составлена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w:t>
      </w:r>
    </w:p>
    <w:p w:rsidR="003105B3" w:rsidRDefault="003105B3" w:rsidP="003105B3">
      <w:pPr>
        <w:widowControl w:val="0"/>
        <w:spacing w:line="284" w:lineRule="auto"/>
        <w:ind w:left="3445" w:right="2805" w:hanging="470"/>
        <w:rPr>
          <w:rFonts w:ascii="Times New Roman" w:eastAsia="Times New Roman" w:hAnsi="Times New Roman" w:cs="Times New Roman"/>
          <w:color w:val="000000"/>
          <w:sz w:val="24"/>
          <w:szCs w:val="24"/>
        </w:rPr>
      </w:pPr>
    </w:p>
    <w:p w:rsidR="003105B3" w:rsidRDefault="003105B3" w:rsidP="003105B3">
      <w:pPr>
        <w:widowControl w:val="0"/>
        <w:spacing w:line="284" w:lineRule="auto"/>
        <w:ind w:left="3445" w:right="2805" w:hanging="470"/>
        <w:rPr>
          <w:rFonts w:ascii="Times New Roman" w:eastAsia="Times New Roman" w:hAnsi="Times New Roman" w:cs="Times New Roman"/>
          <w:color w:val="000000"/>
          <w:sz w:val="24"/>
          <w:szCs w:val="24"/>
        </w:rPr>
      </w:pPr>
    </w:p>
    <w:p w:rsidR="003105B3" w:rsidRDefault="003105B3" w:rsidP="003105B3">
      <w:pPr>
        <w:widowControl w:val="0"/>
        <w:spacing w:line="284" w:lineRule="auto"/>
        <w:ind w:left="3445" w:right="2805" w:hanging="470"/>
        <w:rPr>
          <w:rFonts w:ascii="Times New Roman" w:eastAsia="Times New Roman" w:hAnsi="Times New Roman" w:cs="Times New Roman"/>
          <w:color w:val="000000"/>
          <w:sz w:val="24"/>
          <w:szCs w:val="24"/>
        </w:rPr>
      </w:pPr>
    </w:p>
    <w:p w:rsidR="003105B3" w:rsidRDefault="003105B3" w:rsidP="003105B3">
      <w:pPr>
        <w:widowControl w:val="0"/>
        <w:spacing w:line="284" w:lineRule="auto"/>
        <w:ind w:right="2805"/>
        <w:rPr>
          <w:rFonts w:ascii="Times New Roman" w:eastAsia="Times New Roman" w:hAnsi="Times New Roman" w:cs="Times New Roman"/>
          <w:color w:val="000000"/>
          <w:sz w:val="24"/>
          <w:szCs w:val="24"/>
        </w:rPr>
      </w:pPr>
    </w:p>
    <w:p w:rsidR="003105B3" w:rsidRDefault="003105B3" w:rsidP="003105B3">
      <w:pPr>
        <w:widowControl w:val="0"/>
        <w:spacing w:line="284" w:lineRule="auto"/>
        <w:ind w:left="3445" w:right="2805" w:hanging="470"/>
        <w:rPr>
          <w:rFonts w:ascii="Times New Roman" w:eastAsia="Times New Roman" w:hAnsi="Times New Roman" w:cs="Times New Roman"/>
          <w:color w:val="000000"/>
          <w:sz w:val="24"/>
          <w:szCs w:val="24"/>
        </w:rPr>
      </w:pPr>
    </w:p>
    <w:p w:rsidR="003105B3" w:rsidRDefault="003105B3" w:rsidP="003105B3">
      <w:pPr>
        <w:widowControl w:val="0"/>
        <w:spacing w:line="284" w:lineRule="auto"/>
        <w:ind w:left="3445" w:right="2805" w:hanging="470"/>
        <w:rPr>
          <w:rFonts w:ascii="Times New Roman" w:eastAsia="Times New Roman" w:hAnsi="Times New Roman" w:cs="Times New Roman"/>
          <w:color w:val="000000"/>
          <w:sz w:val="24"/>
          <w:szCs w:val="24"/>
        </w:rPr>
      </w:pPr>
    </w:p>
    <w:p w:rsidR="003105B3" w:rsidRDefault="003105B3" w:rsidP="003105B3">
      <w:pPr>
        <w:widowControl w:val="0"/>
        <w:spacing w:line="284" w:lineRule="auto"/>
        <w:ind w:left="3445" w:right="2805" w:hanging="470"/>
        <w:rPr>
          <w:rFonts w:ascii="Times New Roman" w:eastAsia="Times New Roman" w:hAnsi="Times New Roman" w:cs="Times New Roman"/>
          <w:color w:val="000000"/>
          <w:sz w:val="24"/>
          <w:szCs w:val="24"/>
        </w:rPr>
      </w:pPr>
    </w:p>
    <w:p w:rsidR="003105B3" w:rsidRDefault="003105B3" w:rsidP="003105B3">
      <w:pPr>
        <w:widowControl w:val="0"/>
        <w:spacing w:line="284" w:lineRule="auto"/>
        <w:ind w:left="3445" w:right="2805" w:hanging="470"/>
        <w:rPr>
          <w:rFonts w:ascii="Times New Roman" w:eastAsia="Times New Roman" w:hAnsi="Times New Roman" w:cs="Times New Roman"/>
          <w:color w:val="000000"/>
          <w:sz w:val="24"/>
          <w:szCs w:val="24"/>
        </w:rPr>
      </w:pPr>
    </w:p>
    <w:p w:rsidR="003105B3" w:rsidRDefault="003105B3" w:rsidP="003105B3">
      <w:pPr>
        <w:widowControl w:val="0"/>
        <w:spacing w:line="284"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Излучинск, 2022</w:t>
      </w:r>
    </w:p>
    <w:p w:rsidR="003105B3" w:rsidRDefault="003105B3" w:rsidP="00F10C15">
      <w:pPr>
        <w:pStyle w:val="Default"/>
        <w:rPr>
          <w:b/>
          <w:bCs/>
        </w:rPr>
      </w:pPr>
    </w:p>
    <w:p w:rsidR="006E0EBA" w:rsidRPr="00F10C15" w:rsidRDefault="006E0EBA" w:rsidP="006E0EBA">
      <w:pPr>
        <w:pStyle w:val="Default"/>
        <w:jc w:val="center"/>
        <w:rPr>
          <w:b/>
          <w:bCs/>
          <w:sz w:val="22"/>
          <w:szCs w:val="22"/>
        </w:rPr>
      </w:pPr>
      <w:r w:rsidRPr="00F10C15">
        <w:rPr>
          <w:b/>
          <w:bCs/>
          <w:sz w:val="22"/>
          <w:szCs w:val="22"/>
        </w:rPr>
        <w:lastRenderedPageBreak/>
        <w:t>МАТЕМАТИКА</w:t>
      </w:r>
    </w:p>
    <w:p w:rsidR="004B6719" w:rsidRPr="00F10C15" w:rsidRDefault="004B6719" w:rsidP="006E0EBA">
      <w:pPr>
        <w:pStyle w:val="Default"/>
        <w:jc w:val="center"/>
        <w:rPr>
          <w:b/>
          <w:color w:val="auto"/>
          <w:sz w:val="22"/>
          <w:szCs w:val="22"/>
        </w:rPr>
      </w:pPr>
    </w:p>
    <w:p w:rsidR="006E0EBA" w:rsidRPr="00F10C15" w:rsidRDefault="006E0EBA" w:rsidP="006E0EBA">
      <w:pPr>
        <w:pStyle w:val="Default"/>
        <w:jc w:val="center"/>
        <w:rPr>
          <w:b/>
          <w:color w:val="auto"/>
          <w:sz w:val="22"/>
          <w:szCs w:val="22"/>
        </w:rPr>
      </w:pPr>
      <w:r w:rsidRPr="00F10C15">
        <w:rPr>
          <w:b/>
          <w:color w:val="auto"/>
          <w:sz w:val="22"/>
          <w:szCs w:val="22"/>
        </w:rPr>
        <w:t>ПОЯСНИТЕЛЬНАЯ  ЗАПИСКА</w:t>
      </w:r>
    </w:p>
    <w:p w:rsidR="006E0EBA" w:rsidRPr="00F10C15" w:rsidRDefault="006E0EBA" w:rsidP="006E0EBA">
      <w:pPr>
        <w:pStyle w:val="Default"/>
        <w:jc w:val="center"/>
        <w:rPr>
          <w:b/>
          <w:color w:val="auto"/>
          <w:sz w:val="22"/>
          <w:szCs w:val="22"/>
        </w:rPr>
      </w:pPr>
    </w:p>
    <w:p w:rsidR="006E0EBA" w:rsidRPr="00F10C15" w:rsidRDefault="006E0EBA" w:rsidP="006E0EBA">
      <w:pPr>
        <w:pStyle w:val="Default"/>
        <w:jc w:val="both"/>
        <w:rPr>
          <w:b/>
          <w:color w:val="auto"/>
          <w:sz w:val="22"/>
          <w:szCs w:val="22"/>
        </w:rPr>
      </w:pPr>
      <w:r w:rsidRPr="00F10C15">
        <w:rPr>
          <w:b/>
          <w:color w:val="auto"/>
          <w:sz w:val="22"/>
          <w:szCs w:val="22"/>
        </w:rPr>
        <w:tab/>
      </w:r>
      <w:r w:rsidRPr="00F10C15">
        <w:rPr>
          <w:color w:val="auto"/>
          <w:sz w:val="22"/>
          <w:szCs w:val="22"/>
        </w:rPr>
        <w:t>П</w:t>
      </w:r>
      <w:r w:rsidRPr="00F10C15">
        <w:rPr>
          <w:sz w:val="22"/>
          <w:szCs w:val="22"/>
        </w:rPr>
        <w:t xml:space="preserve">рограмма учебного предмета </w:t>
      </w:r>
      <w:r w:rsidRPr="00F10C15">
        <w:rPr>
          <w:b/>
          <w:sz w:val="22"/>
          <w:szCs w:val="22"/>
        </w:rPr>
        <w:t>«</w:t>
      </w:r>
      <w:r w:rsidR="001E3455" w:rsidRPr="00F10C15">
        <w:rPr>
          <w:b/>
          <w:sz w:val="22"/>
          <w:szCs w:val="22"/>
        </w:rPr>
        <w:t>МАТЕМАТИКА</w:t>
      </w:r>
      <w:r w:rsidRPr="00F10C15">
        <w:rPr>
          <w:b/>
          <w:bCs/>
          <w:sz w:val="22"/>
          <w:szCs w:val="22"/>
        </w:rPr>
        <w:t xml:space="preserve">» </w:t>
      </w:r>
      <w:r w:rsidRPr="00F10C15">
        <w:rPr>
          <w:sz w:val="22"/>
          <w:szCs w:val="22"/>
        </w:rPr>
        <w:t>разработана  в соответствии со следующими  нормативно-правовыми и инструктивно-методическими документами:</w:t>
      </w:r>
    </w:p>
    <w:p w:rsidR="003A1C3B" w:rsidRPr="00F10C15" w:rsidRDefault="003A1C3B" w:rsidP="003A1C3B">
      <w:pPr>
        <w:numPr>
          <w:ilvl w:val="0"/>
          <w:numId w:val="2"/>
        </w:numPr>
        <w:spacing w:after="0" w:line="240" w:lineRule="auto"/>
        <w:ind w:right="14"/>
        <w:jc w:val="both"/>
        <w:rPr>
          <w:rFonts w:ascii="Times New Roman" w:eastAsia="Times New Roman" w:hAnsi="Times New Roman"/>
          <w:color w:val="000000"/>
          <w:lang w:eastAsia="ru-RU"/>
        </w:rPr>
      </w:pPr>
      <w:r w:rsidRPr="00F10C15">
        <w:rPr>
          <w:rFonts w:ascii="Times New Roman" w:eastAsia="Times New Roman" w:hAnsi="Times New Roman"/>
          <w:color w:val="000000"/>
          <w:lang w:eastAsia="ru-RU"/>
        </w:rPr>
        <w:t>Федеральный закон Российской Федерации «Об образовании в Российской Федерации» N 273-ФЗ (в ред. Федеральных законов от 07.05.2013 N 99-ФЗ, от 23.07.2013 N 203-ФЗ);</w:t>
      </w:r>
    </w:p>
    <w:p w:rsidR="003A1C3B" w:rsidRPr="00F10C15" w:rsidRDefault="003A1C3B" w:rsidP="003A1C3B">
      <w:pPr>
        <w:numPr>
          <w:ilvl w:val="0"/>
          <w:numId w:val="2"/>
        </w:numPr>
        <w:spacing w:after="0" w:line="240" w:lineRule="auto"/>
        <w:ind w:right="14"/>
        <w:jc w:val="both"/>
        <w:rPr>
          <w:rFonts w:ascii="Times New Roman" w:eastAsia="Times New Roman" w:hAnsi="Times New Roman"/>
          <w:color w:val="000000"/>
          <w:lang w:eastAsia="ru-RU"/>
        </w:rPr>
      </w:pPr>
      <w:r w:rsidRPr="00F10C15">
        <w:rPr>
          <w:rFonts w:ascii="Times New Roman" w:eastAsia="Times New Roman" w:hAnsi="Times New Roman"/>
          <w:color w:val="000000"/>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года № 1599;</w:t>
      </w:r>
    </w:p>
    <w:p w:rsidR="003A1C3B" w:rsidRPr="00F10C15" w:rsidRDefault="003A1C3B" w:rsidP="003A1C3B">
      <w:pPr>
        <w:numPr>
          <w:ilvl w:val="0"/>
          <w:numId w:val="2"/>
        </w:numPr>
        <w:spacing w:after="0" w:line="240" w:lineRule="auto"/>
        <w:ind w:right="14"/>
        <w:jc w:val="both"/>
        <w:rPr>
          <w:rFonts w:ascii="Times New Roman" w:eastAsia="Times New Roman" w:hAnsi="Times New Roman"/>
          <w:color w:val="000000"/>
          <w:lang w:eastAsia="ru-RU"/>
        </w:rPr>
      </w:pPr>
      <w:r w:rsidRPr="00F10C15">
        <w:rPr>
          <w:rFonts w:ascii="Times New Roman" w:eastAsia="Times New Roman" w:hAnsi="Times New Roman"/>
          <w:color w:val="000000"/>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47194E" w:rsidRPr="00F10C15" w:rsidRDefault="0047194E" w:rsidP="003A1C3B">
      <w:pPr>
        <w:pStyle w:val="a6"/>
        <w:numPr>
          <w:ilvl w:val="0"/>
          <w:numId w:val="2"/>
        </w:numPr>
        <w:jc w:val="both"/>
        <w:rPr>
          <w:sz w:val="22"/>
          <w:szCs w:val="22"/>
        </w:rPr>
      </w:pPr>
      <w:r w:rsidRPr="00F10C15">
        <w:rPr>
          <w:rStyle w:val="2"/>
          <w:b w:val="0"/>
          <w:bCs w:val="0"/>
          <w:color w:val="000000"/>
          <w:spacing w:val="1"/>
          <w:sz w:val="22"/>
          <w:szCs w:val="22"/>
        </w:rPr>
        <w:t>Адаптированная основная общеобразовательная программа образования обучающихся с умственной отсталостью (интеллектуальными нарушениями)</w:t>
      </w:r>
      <w:r w:rsidRPr="00F10C15">
        <w:rPr>
          <w:color w:val="000000"/>
          <w:sz w:val="22"/>
          <w:szCs w:val="22"/>
        </w:rPr>
        <w:t xml:space="preserve"> </w:t>
      </w:r>
      <w:r w:rsidR="003105B3">
        <w:rPr>
          <w:color w:val="000000"/>
          <w:sz w:val="22"/>
          <w:szCs w:val="22"/>
        </w:rPr>
        <w:t>МБОУ</w:t>
      </w:r>
      <w:r w:rsidRPr="00F10C15">
        <w:rPr>
          <w:color w:val="000000"/>
          <w:sz w:val="22"/>
          <w:szCs w:val="22"/>
        </w:rPr>
        <w:t xml:space="preserve"> «</w:t>
      </w:r>
      <w:r w:rsidR="003105B3">
        <w:rPr>
          <w:color w:val="000000"/>
          <w:sz w:val="22"/>
          <w:szCs w:val="22"/>
        </w:rPr>
        <w:t>Излучинская ОСШУИОП №1</w:t>
      </w:r>
      <w:r w:rsidRPr="00F10C15">
        <w:rPr>
          <w:color w:val="000000"/>
          <w:sz w:val="22"/>
          <w:szCs w:val="22"/>
        </w:rPr>
        <w:t>»;</w:t>
      </w:r>
    </w:p>
    <w:p w:rsidR="003105B3" w:rsidRPr="00F10C15" w:rsidRDefault="003A1C3B" w:rsidP="003105B3">
      <w:pPr>
        <w:pStyle w:val="a6"/>
        <w:numPr>
          <w:ilvl w:val="0"/>
          <w:numId w:val="2"/>
        </w:numPr>
        <w:jc w:val="both"/>
        <w:rPr>
          <w:sz w:val="22"/>
          <w:szCs w:val="22"/>
        </w:rPr>
      </w:pPr>
      <w:r w:rsidRPr="00F10C15">
        <w:rPr>
          <w:color w:val="000000"/>
          <w:sz w:val="22"/>
          <w:szCs w:val="22"/>
        </w:rPr>
        <w:t xml:space="preserve">Устав </w:t>
      </w:r>
      <w:r w:rsidR="003105B3">
        <w:rPr>
          <w:color w:val="000000"/>
          <w:sz w:val="22"/>
          <w:szCs w:val="22"/>
        </w:rPr>
        <w:t>МБОУ</w:t>
      </w:r>
      <w:r w:rsidR="003105B3" w:rsidRPr="00F10C15">
        <w:rPr>
          <w:color w:val="000000"/>
          <w:sz w:val="22"/>
          <w:szCs w:val="22"/>
        </w:rPr>
        <w:t xml:space="preserve"> «</w:t>
      </w:r>
      <w:r w:rsidR="003105B3">
        <w:rPr>
          <w:color w:val="000000"/>
          <w:sz w:val="22"/>
          <w:szCs w:val="22"/>
        </w:rPr>
        <w:t>Излучинская ОСШУИОП №1</w:t>
      </w:r>
      <w:r w:rsidR="003105B3" w:rsidRPr="00F10C15">
        <w:rPr>
          <w:color w:val="000000"/>
          <w:sz w:val="22"/>
          <w:szCs w:val="22"/>
        </w:rPr>
        <w:t>»;</w:t>
      </w:r>
    </w:p>
    <w:p w:rsidR="006E0EBA" w:rsidRPr="00F10C15" w:rsidRDefault="006E0EBA" w:rsidP="006E0EBA">
      <w:pPr>
        <w:pStyle w:val="Default"/>
        <w:jc w:val="both"/>
        <w:rPr>
          <w:b/>
          <w:color w:val="auto"/>
          <w:sz w:val="22"/>
          <w:szCs w:val="22"/>
        </w:rPr>
      </w:pPr>
      <w:bookmarkStart w:id="0" w:name="_GoBack"/>
      <w:bookmarkEnd w:id="0"/>
    </w:p>
    <w:p w:rsidR="006E0EBA" w:rsidRPr="00F10C15" w:rsidRDefault="006E0EBA" w:rsidP="006E0EBA">
      <w:pPr>
        <w:pStyle w:val="Default"/>
        <w:jc w:val="center"/>
        <w:rPr>
          <w:b/>
          <w:bCs/>
          <w:i/>
          <w:sz w:val="22"/>
          <w:szCs w:val="22"/>
        </w:rPr>
      </w:pPr>
    </w:p>
    <w:p w:rsidR="003E342C" w:rsidRPr="00F10C15" w:rsidRDefault="006E0EBA" w:rsidP="00F10C15">
      <w:pPr>
        <w:pStyle w:val="Default"/>
        <w:jc w:val="center"/>
        <w:rPr>
          <w:b/>
          <w:i/>
          <w:color w:val="auto"/>
          <w:sz w:val="22"/>
          <w:szCs w:val="22"/>
        </w:rPr>
      </w:pPr>
      <w:r w:rsidRPr="00F10C15">
        <w:rPr>
          <w:b/>
          <w:i/>
          <w:color w:val="auto"/>
          <w:sz w:val="22"/>
          <w:szCs w:val="22"/>
        </w:rPr>
        <w:t>1.О</w:t>
      </w:r>
      <w:r w:rsidR="004C4249" w:rsidRPr="00F10C15">
        <w:rPr>
          <w:b/>
          <w:i/>
          <w:color w:val="auto"/>
          <w:sz w:val="22"/>
          <w:szCs w:val="22"/>
        </w:rPr>
        <w:t>БЩИЕ ЦЕЛИ ОБРАЗОВАНИЯ</w:t>
      </w:r>
    </w:p>
    <w:p w:rsidR="003E342C" w:rsidRPr="00F10C15" w:rsidRDefault="003E342C" w:rsidP="002A5499">
      <w:pPr>
        <w:pStyle w:val="Default"/>
        <w:ind w:firstLine="708"/>
        <w:jc w:val="both"/>
        <w:rPr>
          <w:sz w:val="22"/>
          <w:szCs w:val="22"/>
        </w:rPr>
      </w:pPr>
      <w:r w:rsidRPr="00F10C15">
        <w:rPr>
          <w:sz w:val="22"/>
          <w:szCs w:val="22"/>
        </w:rPr>
        <w:t xml:space="preserve">Математика  является  важной  составляющей  частью  образования обучающихся с умственной отсталостью (интеллектуальными нарушениями). Овладение математическими  знаниями  и  умениями  является  необходимым условием  успешной  социализации  обучающихся,  подготовки  их  к производительному труду. </w:t>
      </w:r>
    </w:p>
    <w:p w:rsidR="006E0EBA" w:rsidRPr="00F10C15" w:rsidRDefault="003E342C" w:rsidP="003E342C">
      <w:pPr>
        <w:pStyle w:val="Default"/>
        <w:ind w:firstLine="708"/>
        <w:jc w:val="both"/>
        <w:rPr>
          <w:sz w:val="22"/>
          <w:szCs w:val="22"/>
        </w:rPr>
      </w:pPr>
      <w:r w:rsidRPr="00F10C15">
        <w:rPr>
          <w:sz w:val="22"/>
          <w:szCs w:val="22"/>
        </w:rPr>
        <w:t xml:space="preserve">Основная  </w:t>
      </w:r>
      <w:r w:rsidRPr="00F10C15">
        <w:rPr>
          <w:b/>
          <w:sz w:val="22"/>
          <w:szCs w:val="22"/>
        </w:rPr>
        <w:t xml:space="preserve">цель </w:t>
      </w:r>
      <w:r w:rsidRPr="00F10C15">
        <w:rPr>
          <w:sz w:val="22"/>
          <w:szCs w:val="22"/>
        </w:rPr>
        <w:t xml:space="preserve"> обучения  математике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B2542" w:rsidRPr="00F10C15" w:rsidRDefault="006E0EBA" w:rsidP="006B2542">
      <w:pPr>
        <w:pStyle w:val="Default"/>
        <w:jc w:val="both"/>
        <w:rPr>
          <w:sz w:val="22"/>
          <w:szCs w:val="22"/>
        </w:rPr>
      </w:pPr>
      <w:r w:rsidRPr="00F10C15">
        <w:rPr>
          <w:sz w:val="22"/>
          <w:szCs w:val="22"/>
        </w:rPr>
        <w:tab/>
      </w:r>
      <w:r w:rsidR="006B2542" w:rsidRPr="00F10C15">
        <w:rPr>
          <w:sz w:val="22"/>
          <w:szCs w:val="22"/>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6B2542" w:rsidRPr="00F10C15" w:rsidRDefault="006B2542" w:rsidP="006B2542">
      <w:pPr>
        <w:pStyle w:val="Default"/>
        <w:jc w:val="both"/>
        <w:rPr>
          <w:sz w:val="22"/>
          <w:szCs w:val="22"/>
        </w:rPr>
      </w:pPr>
      <w:r w:rsidRPr="00F10C15">
        <w:rPr>
          <w:sz w:val="22"/>
          <w:szCs w:val="22"/>
        </w:rPr>
        <w:tab/>
        <w:t xml:space="preserve">Исходя из основной цели, </w:t>
      </w:r>
      <w:r w:rsidRPr="00F10C15">
        <w:rPr>
          <w:b/>
          <w:sz w:val="22"/>
          <w:szCs w:val="22"/>
        </w:rPr>
        <w:t xml:space="preserve">задачами </w:t>
      </w:r>
      <w:r w:rsidRPr="00F10C15">
        <w:rPr>
          <w:sz w:val="22"/>
          <w:szCs w:val="22"/>
        </w:rPr>
        <w:t>обучения математике являются:</w:t>
      </w:r>
    </w:p>
    <w:p w:rsidR="00EF1201" w:rsidRPr="00F10C15" w:rsidRDefault="00EF1201" w:rsidP="00EF1201">
      <w:pPr>
        <w:pStyle w:val="Default"/>
        <w:numPr>
          <w:ilvl w:val="0"/>
          <w:numId w:val="23"/>
        </w:numPr>
        <w:jc w:val="both"/>
        <w:rPr>
          <w:sz w:val="22"/>
          <w:szCs w:val="22"/>
        </w:rPr>
      </w:pPr>
      <w:r w:rsidRPr="00F10C15">
        <w:rPr>
          <w:sz w:val="22"/>
          <w:szCs w:val="22"/>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EF1201" w:rsidRPr="00F10C15" w:rsidRDefault="00EF1201" w:rsidP="00EF1201">
      <w:pPr>
        <w:pStyle w:val="Default"/>
        <w:numPr>
          <w:ilvl w:val="0"/>
          <w:numId w:val="23"/>
        </w:numPr>
        <w:jc w:val="both"/>
        <w:rPr>
          <w:sz w:val="22"/>
          <w:szCs w:val="22"/>
        </w:rPr>
      </w:pPr>
      <w:r w:rsidRPr="00F10C15">
        <w:rPr>
          <w:sz w:val="22"/>
          <w:szCs w:val="22"/>
        </w:rPr>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EF1201" w:rsidRDefault="00EF1201" w:rsidP="002A5499">
      <w:pPr>
        <w:pStyle w:val="Default"/>
        <w:numPr>
          <w:ilvl w:val="0"/>
          <w:numId w:val="23"/>
        </w:numPr>
        <w:jc w:val="both"/>
        <w:rPr>
          <w:sz w:val="22"/>
          <w:szCs w:val="22"/>
        </w:rPr>
      </w:pPr>
      <w:r w:rsidRPr="00F10C15">
        <w:rPr>
          <w:sz w:val="22"/>
          <w:szCs w:val="22"/>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10C15" w:rsidRPr="00F10C15" w:rsidRDefault="00F10C15" w:rsidP="00F10C15">
      <w:pPr>
        <w:pStyle w:val="Default"/>
        <w:ind w:left="720"/>
        <w:jc w:val="both"/>
        <w:rPr>
          <w:sz w:val="22"/>
          <w:szCs w:val="22"/>
        </w:rPr>
      </w:pPr>
    </w:p>
    <w:p w:rsidR="002A5499" w:rsidRPr="00F10C15" w:rsidRDefault="006E0EBA" w:rsidP="00F10C15">
      <w:pPr>
        <w:pStyle w:val="Default"/>
        <w:ind w:left="720"/>
        <w:jc w:val="center"/>
        <w:rPr>
          <w:sz w:val="22"/>
          <w:szCs w:val="22"/>
        </w:rPr>
      </w:pPr>
      <w:r w:rsidRPr="00F10C15">
        <w:rPr>
          <w:b/>
          <w:i/>
          <w:color w:val="auto"/>
          <w:sz w:val="22"/>
          <w:szCs w:val="22"/>
        </w:rPr>
        <w:t>2.О</w:t>
      </w:r>
      <w:r w:rsidR="00FB57DC" w:rsidRPr="00F10C15">
        <w:rPr>
          <w:b/>
          <w:i/>
          <w:color w:val="auto"/>
          <w:sz w:val="22"/>
          <w:szCs w:val="22"/>
        </w:rPr>
        <w:t>БЩАЯ Х</w:t>
      </w:r>
      <w:r w:rsidR="004C4249" w:rsidRPr="00F10C15">
        <w:rPr>
          <w:b/>
          <w:i/>
          <w:color w:val="auto"/>
          <w:sz w:val="22"/>
          <w:szCs w:val="22"/>
        </w:rPr>
        <w:t>АРАКТЕРИСТИКА УЧЕБНОГО ПРЕДМЕТА</w:t>
      </w:r>
    </w:p>
    <w:p w:rsidR="006B4ABC" w:rsidRPr="00F10C15" w:rsidRDefault="006B4ABC" w:rsidP="006B4ABC">
      <w:pPr>
        <w:pStyle w:val="a3"/>
        <w:spacing w:before="0" w:beforeAutospacing="0" w:after="0" w:afterAutospacing="0"/>
        <w:jc w:val="both"/>
        <w:rPr>
          <w:sz w:val="22"/>
          <w:szCs w:val="22"/>
        </w:rPr>
      </w:pPr>
      <w:r w:rsidRPr="00F10C15">
        <w:rPr>
          <w:i/>
          <w:iCs/>
          <w:sz w:val="22"/>
          <w:szCs w:val="22"/>
        </w:rPr>
        <w:tab/>
      </w:r>
      <w:r w:rsidRPr="00F10C15">
        <w:rPr>
          <w:sz w:val="22"/>
          <w:szCs w:val="22"/>
        </w:rPr>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p>
    <w:p w:rsidR="006B4ABC" w:rsidRPr="00F10C15" w:rsidRDefault="006B4ABC" w:rsidP="006B4ABC">
      <w:pPr>
        <w:pStyle w:val="a3"/>
        <w:spacing w:before="0" w:beforeAutospacing="0" w:after="0" w:afterAutospacing="0"/>
        <w:jc w:val="both"/>
        <w:rPr>
          <w:sz w:val="22"/>
          <w:szCs w:val="22"/>
        </w:rPr>
      </w:pPr>
      <w:r w:rsidRPr="00F10C15">
        <w:rPr>
          <w:sz w:val="22"/>
          <w:szCs w:val="22"/>
        </w:rPr>
        <w:tab/>
        <w:t>Процесс обучения математике неразрывно связан с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6B4ABC" w:rsidRPr="00F10C15" w:rsidRDefault="006B4ABC" w:rsidP="006B4ABC">
      <w:pPr>
        <w:pStyle w:val="a3"/>
        <w:spacing w:before="0" w:beforeAutospacing="0" w:after="0" w:afterAutospacing="0"/>
        <w:jc w:val="both"/>
        <w:rPr>
          <w:sz w:val="22"/>
          <w:szCs w:val="22"/>
        </w:rPr>
      </w:pPr>
      <w:r w:rsidRPr="00F10C15">
        <w:rPr>
          <w:sz w:val="22"/>
          <w:szCs w:val="22"/>
        </w:rPr>
        <w:tab/>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w:t>
      </w:r>
      <w:r w:rsidRPr="00F10C15">
        <w:rPr>
          <w:sz w:val="22"/>
          <w:szCs w:val="22"/>
        </w:rPr>
        <w:lastRenderedPageBreak/>
        <w:t>трудовыми знаниями и навыками, учить использованию математических знаний в нестандартных ситуациях.</w:t>
      </w:r>
    </w:p>
    <w:p w:rsidR="006B4ABC" w:rsidRPr="00F10C15" w:rsidRDefault="006B4ABC" w:rsidP="006B4ABC">
      <w:pPr>
        <w:pStyle w:val="a3"/>
        <w:spacing w:before="0" w:beforeAutospacing="0" w:after="0" w:afterAutospacing="0"/>
        <w:jc w:val="both"/>
        <w:rPr>
          <w:sz w:val="22"/>
          <w:szCs w:val="22"/>
        </w:rPr>
      </w:pPr>
      <w:r w:rsidRPr="00F10C15">
        <w:rPr>
          <w:sz w:val="22"/>
          <w:szCs w:val="22"/>
        </w:rPr>
        <w:tab/>
        <w:t>Понятия числа, величины, геометрической фигуры, которые формируются у учащихся в процессе обучения математике, являются абстрактными.</w:t>
      </w:r>
    </w:p>
    <w:p w:rsidR="006B4ABC" w:rsidRPr="00F10C15" w:rsidRDefault="006B4ABC" w:rsidP="006B4ABC">
      <w:pPr>
        <w:pStyle w:val="a3"/>
        <w:spacing w:before="0" w:beforeAutospacing="0" w:after="0" w:afterAutospacing="0"/>
        <w:jc w:val="both"/>
        <w:rPr>
          <w:sz w:val="22"/>
          <w:szCs w:val="22"/>
        </w:rPr>
      </w:pPr>
      <w:r w:rsidRPr="00F10C15">
        <w:rPr>
          <w:sz w:val="22"/>
          <w:szCs w:val="22"/>
        </w:rPr>
        <w:tab/>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6B4ABC" w:rsidRPr="00F10C15" w:rsidRDefault="006B4ABC" w:rsidP="004A1E03">
      <w:pPr>
        <w:pStyle w:val="a3"/>
        <w:spacing w:before="0" w:beforeAutospacing="0" w:after="0" w:afterAutospacing="0"/>
        <w:ind w:firstLine="708"/>
        <w:jc w:val="both"/>
        <w:rPr>
          <w:sz w:val="22"/>
          <w:szCs w:val="22"/>
        </w:rPr>
      </w:pPr>
      <w:r w:rsidRPr="00F10C15">
        <w:rPr>
          <w:sz w:val="22"/>
          <w:szCs w:val="22"/>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6B4ABC" w:rsidRPr="00F10C15" w:rsidRDefault="006B4ABC" w:rsidP="006B4ABC">
      <w:pPr>
        <w:pStyle w:val="a3"/>
        <w:spacing w:before="0" w:beforeAutospacing="0" w:after="0" w:afterAutospacing="0"/>
        <w:jc w:val="both"/>
        <w:rPr>
          <w:sz w:val="22"/>
          <w:szCs w:val="22"/>
        </w:rPr>
      </w:pPr>
      <w:r w:rsidRPr="00F10C15">
        <w:rPr>
          <w:sz w:val="22"/>
          <w:szCs w:val="22"/>
        </w:rPr>
        <w:tab/>
        <w:t>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6B4ABC" w:rsidRPr="00F10C15" w:rsidRDefault="006B4ABC" w:rsidP="006B4ABC">
      <w:pPr>
        <w:pStyle w:val="a3"/>
        <w:spacing w:before="0" w:beforeAutospacing="0" w:after="0" w:afterAutospacing="0"/>
        <w:jc w:val="both"/>
        <w:rPr>
          <w:sz w:val="22"/>
          <w:szCs w:val="22"/>
        </w:rPr>
      </w:pPr>
      <w:r w:rsidRPr="00F10C15">
        <w:rPr>
          <w:sz w:val="22"/>
          <w:szCs w:val="22"/>
        </w:rPr>
        <w:tab/>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4A1E03" w:rsidRPr="00F10C15" w:rsidRDefault="006B4ABC" w:rsidP="006B4ABC">
      <w:pPr>
        <w:pStyle w:val="a3"/>
        <w:spacing w:before="0" w:beforeAutospacing="0" w:after="0" w:afterAutospacing="0"/>
        <w:jc w:val="both"/>
        <w:rPr>
          <w:sz w:val="22"/>
          <w:szCs w:val="22"/>
        </w:rPr>
      </w:pPr>
      <w:r w:rsidRPr="00F10C15">
        <w:rPr>
          <w:sz w:val="22"/>
          <w:szCs w:val="22"/>
        </w:rPr>
        <w:tab/>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2A5499" w:rsidRPr="00F10C15" w:rsidRDefault="00B2072A" w:rsidP="002A5499">
      <w:pPr>
        <w:pStyle w:val="a3"/>
        <w:spacing w:before="0" w:beforeAutospacing="0" w:after="0"/>
        <w:ind w:firstLine="708"/>
        <w:jc w:val="both"/>
        <w:rPr>
          <w:sz w:val="22"/>
          <w:szCs w:val="22"/>
        </w:rPr>
      </w:pPr>
      <w:r w:rsidRPr="00F10C15">
        <w:rPr>
          <w:sz w:val="22"/>
          <w:szCs w:val="22"/>
        </w:rPr>
        <w:t xml:space="preserve">Структура  курса  математики  на  этапе  1–4  классов  в  соответствии  с Примерной  АООП  образования  обучающихся  с  легкой  умственной отсталостью  (интеллектуальными  нарушениями)  (вариант  1)  представлена следующими разделами: пропедевтика; нумерация; единицы измерения и их соотношения; арифметические действия; арифметические задачи; геометрический материал. </w:t>
      </w:r>
    </w:p>
    <w:p w:rsidR="00B371F1" w:rsidRPr="00F10C15" w:rsidRDefault="00B2072A" w:rsidP="00620F2A">
      <w:pPr>
        <w:pStyle w:val="a3"/>
        <w:spacing w:before="0" w:beforeAutospacing="0" w:after="0" w:afterAutospacing="0"/>
        <w:ind w:firstLine="708"/>
        <w:jc w:val="both"/>
        <w:rPr>
          <w:sz w:val="22"/>
          <w:szCs w:val="22"/>
        </w:rPr>
      </w:pPr>
      <w:r w:rsidRPr="00F10C15">
        <w:rPr>
          <w:sz w:val="22"/>
          <w:szCs w:val="22"/>
        </w:rPr>
        <w:t>Основное содержание математического материала по каждому разделу математики  в  соответствии  с  Примерной  АООП  (вариант  1)  на  этапе обучения в 1–4 классах в</w:t>
      </w:r>
      <w:r w:rsidR="002A5499" w:rsidRPr="00F10C15">
        <w:rPr>
          <w:sz w:val="22"/>
          <w:szCs w:val="22"/>
        </w:rPr>
        <w:t xml:space="preserve"> обобщенном виде можно представить следующим образом: </w:t>
      </w:r>
      <w:r w:rsidRPr="00F10C15">
        <w:rPr>
          <w:b/>
          <w:sz w:val="22"/>
          <w:szCs w:val="22"/>
        </w:rPr>
        <w:t>пропедевтика:</w:t>
      </w:r>
      <w:r w:rsidRPr="00F10C15">
        <w:rPr>
          <w:sz w:val="22"/>
          <w:szCs w:val="22"/>
        </w:rPr>
        <w:t xml:space="preserve">  элементарные  математические  представления  о  величине, количестве, форме предметов, пространственные и временные представления; </w:t>
      </w:r>
      <w:r w:rsidRPr="00F10C15">
        <w:rPr>
          <w:b/>
          <w:sz w:val="22"/>
          <w:szCs w:val="22"/>
        </w:rPr>
        <w:t xml:space="preserve"> нумерация:</w:t>
      </w:r>
      <w:r w:rsidRPr="00F10C15">
        <w:rPr>
          <w:sz w:val="22"/>
          <w:szCs w:val="22"/>
        </w:rPr>
        <w:t xml:space="preserve"> числа первого, второго десятка и сотни (нумерация в пределах 10, 20, 100); </w:t>
      </w:r>
      <w:r w:rsidRPr="00F10C15">
        <w:rPr>
          <w:b/>
          <w:sz w:val="22"/>
          <w:szCs w:val="22"/>
        </w:rPr>
        <w:t>единицы  измерения  и  их  соотношения:</w:t>
      </w:r>
      <w:r w:rsidRPr="00F10C15">
        <w:rPr>
          <w:sz w:val="22"/>
          <w:szCs w:val="22"/>
        </w:rPr>
        <w:t xml:space="preserve">  представления  об  основных  величинах (длине, массе, емкости, стоимости, времени), их мерах (единицах измерения) и соотношении мер (изучаются только соотношения мер 10 и 100 метрической системы мер: 1 дм = 10 см, 1 м = 10 дм, 1 м = 100 см, 1 р. = 100 к.; соотношения мер времени: 1 нед. = 7 сут., 1 сут. = 24 ч, 1 ч = 60 мин, 1 год = 12 мес., 1 мес. = 30 (28, 29, 31) сут.);   </w:t>
      </w:r>
      <w:r w:rsidRPr="00F10C15">
        <w:rPr>
          <w:b/>
          <w:sz w:val="22"/>
          <w:szCs w:val="22"/>
        </w:rPr>
        <w:t>арифметические действия:</w:t>
      </w:r>
      <w:r w:rsidRPr="00F10C15">
        <w:rPr>
          <w:sz w:val="22"/>
          <w:szCs w:val="22"/>
        </w:rPr>
        <w:t xml:space="preserve"> сложение и вычитание чисел в пределах 10, 20, 100 (устные и письменные вычислительные приемы), умножение и  деление в пределах 20, 100;  арифметические  задачи:  простые  и  составные  (в  два  действия) арифметические  задачи  (вид  изучаемых  задач  указан  в  программе  по математике</w:t>
      </w:r>
      <w:r w:rsidRPr="00F10C15">
        <w:rPr>
          <w:b/>
          <w:sz w:val="22"/>
          <w:szCs w:val="22"/>
        </w:rPr>
        <w:t>);  геометрический материал:</w:t>
      </w:r>
      <w:r w:rsidRPr="00F10C15">
        <w:rPr>
          <w:sz w:val="22"/>
          <w:szCs w:val="22"/>
        </w:rPr>
        <w:t xml:space="preserve"> геометрические фигуры (точка, линия (кривая, прямая), отрезок, ломаная, угол, многоугольник, треугольник, прямоугольник, квадрат,  окружность,  круг),  их  распознавание,  изображение,  построение  с помощью  чертежных  инструментов,  взаимное  расположение  на  плоскости; измерение длины отр</w:t>
      </w:r>
      <w:r w:rsidR="00B371F1" w:rsidRPr="00F10C15">
        <w:rPr>
          <w:sz w:val="22"/>
          <w:szCs w:val="22"/>
        </w:rPr>
        <w:t>езка, вычисление длины ломаной.</w:t>
      </w:r>
    </w:p>
    <w:p w:rsidR="00B371F1" w:rsidRPr="00F10C15" w:rsidRDefault="002A5499" w:rsidP="00620F2A">
      <w:pPr>
        <w:pStyle w:val="a3"/>
        <w:spacing w:before="0" w:beforeAutospacing="0" w:after="0" w:afterAutospacing="0"/>
        <w:ind w:firstLine="708"/>
        <w:jc w:val="both"/>
        <w:rPr>
          <w:sz w:val="22"/>
          <w:szCs w:val="22"/>
        </w:rPr>
      </w:pPr>
      <w:r w:rsidRPr="00F10C15">
        <w:rPr>
          <w:sz w:val="22"/>
          <w:szCs w:val="22"/>
        </w:rPr>
        <w:t xml:space="preserve">Курс  математики,  изучаемый  обучающимися  с  легкой  умственной отсталостью,  имеет  концентрическое  строение,  позволяющее  реализовать последовательное,  постепенное  расширение  математических  знаний  и умений  обучающихся,  постоянную  повторяемость  изученного.  В  основе распределения  математического  материала  по  концентрам  лежит  раздел «Нумерация». </w:t>
      </w:r>
    </w:p>
    <w:p w:rsidR="00B2072A" w:rsidRPr="00F10C15" w:rsidRDefault="00B2072A" w:rsidP="00620F2A">
      <w:pPr>
        <w:pStyle w:val="a3"/>
        <w:spacing w:before="0" w:beforeAutospacing="0" w:after="0" w:afterAutospacing="0"/>
        <w:ind w:firstLine="708"/>
        <w:jc w:val="both"/>
        <w:rPr>
          <w:sz w:val="22"/>
          <w:szCs w:val="22"/>
        </w:rPr>
      </w:pPr>
      <w:r w:rsidRPr="00F10C15">
        <w:rPr>
          <w:sz w:val="22"/>
          <w:szCs w:val="22"/>
        </w:rPr>
        <w:lastRenderedPageBreak/>
        <w:t xml:space="preserve">В  составе  курса  математики  для  1–4  классов  выделяют  3 концентра:  1) нумерация чисел в пределах 10;  2) нумерация чисел в пределах 20;  3) нумерация чисел в пределах 100.  </w:t>
      </w:r>
    </w:p>
    <w:p w:rsidR="00B2072A" w:rsidRPr="00F10C15" w:rsidRDefault="00B2072A" w:rsidP="00620F2A">
      <w:pPr>
        <w:pStyle w:val="a3"/>
        <w:spacing w:before="0" w:beforeAutospacing="0" w:after="0" w:afterAutospacing="0"/>
        <w:ind w:firstLine="708"/>
        <w:jc w:val="both"/>
        <w:rPr>
          <w:sz w:val="22"/>
          <w:szCs w:val="22"/>
        </w:rPr>
      </w:pPr>
      <w:r w:rsidRPr="00F10C15">
        <w:rPr>
          <w:sz w:val="22"/>
          <w:szCs w:val="22"/>
        </w:rPr>
        <w:t xml:space="preserve">В  каждом  концентре  после  изучения  чисел  в  указанных  пределах происходит расширение знаний и умений детей по всем разделам, входящим в структуру курса математики. Например, постепенное расширение раздела «Арифметические действия» происходит следующим образом: концентр 1 – сложение и вычитание чисел в пределах 10; концентр 2 – сложение чисел в пределах 20 без перехода и с переходом через разряд; умножение и деление (табличное) в пределах 20; концентр  3  –  сложение  чисел  в  пределах  100  без  перехода  и  с переходом  через  разряд  (устные  и  письменные  вычислительные  приемы); умножение и деление (табличное) в пределах 100. </w:t>
      </w:r>
    </w:p>
    <w:p w:rsidR="00B2072A" w:rsidRPr="00F10C15" w:rsidRDefault="00B2072A" w:rsidP="00620F2A">
      <w:pPr>
        <w:pStyle w:val="a3"/>
        <w:spacing w:before="0" w:beforeAutospacing="0" w:after="0" w:afterAutospacing="0"/>
        <w:ind w:firstLine="708"/>
        <w:jc w:val="both"/>
        <w:rPr>
          <w:sz w:val="22"/>
          <w:szCs w:val="22"/>
        </w:rPr>
      </w:pPr>
      <w:r w:rsidRPr="00F10C15">
        <w:rPr>
          <w:sz w:val="22"/>
          <w:szCs w:val="22"/>
        </w:rPr>
        <w:t xml:space="preserve">Расширение  раздела  «Единицы  измерения  и  их  соотношения»  по концентрам  предусматривает  постепенное  ознакомление  обучающихся  с новыми  единицами  измерения  величин  (мерами)  и  их  соотношением.  В концентре  1  обучающиеся  знакомятся  с  отдельными  мерами  длины  (1  см), стоимости (1 р., 1 к.), массы (1 кг), емкости (1 л), времени (1 сут., 1 нед.), изучают  доступные  на  этом  этапе  соотношения  мер  (1  нед.  =  7  сут.).  В концентре 2 обучающиеся знакомятся с новыми мерами (1 дм, 1 ч) и изучают соотношением  1дм  =  10  см.  В  концентре  3  после  изучения  нумерации  в пределах 100, вводятся новые меры (1 м, 1 мин, 1 мес., 1 год) и изучаются соотношения мер в пределах 100 (1 м = 10 дм, 1 м = 100 см, 1 сут. = 24 ч, 1 год = 12 мес., 1 мес. = 30 (28, 29, 31) сут., 1 ч = 60 мин). В  каждом  концентре  происходит  знакомство  обучающихся  с  новым видом простых арифметических задач; составные арифметические задачи (в два действия) впервые вводятся в концентре 2.   </w:t>
      </w:r>
    </w:p>
    <w:p w:rsidR="006B7DCD" w:rsidRPr="00F10C15" w:rsidRDefault="00B2072A" w:rsidP="00B2072A">
      <w:pPr>
        <w:pStyle w:val="a3"/>
        <w:spacing w:before="0" w:beforeAutospacing="0" w:after="0"/>
        <w:ind w:firstLine="708"/>
        <w:jc w:val="both"/>
        <w:rPr>
          <w:sz w:val="22"/>
          <w:szCs w:val="22"/>
        </w:rPr>
      </w:pPr>
      <w:r w:rsidRPr="00F10C15">
        <w:rPr>
          <w:sz w:val="22"/>
          <w:szCs w:val="22"/>
        </w:rPr>
        <w:t>Расширение  геометрического  материала  по  концентрам  происходит следующим образом: в концентре 1 происходит знакомство обучающихся с основными  геометрическими  фигурами  и  телами  (круг,  квадрат, прямоугольник,  треугольник;  шар,  куб,  брус);  в  последующих  концентрах изучаются  элементы  и  свойства  этих  фигур;  происходит  знакомство  с новыми  геометрическими  фигурами  (окружность,  дуга,  ломаная  и  т.  д.); происходит обобщение изученного геометрического материала.</w:t>
      </w:r>
    </w:p>
    <w:p w:rsidR="00700D27" w:rsidRPr="00F10C15" w:rsidRDefault="00700D27" w:rsidP="00B2072A">
      <w:pPr>
        <w:pStyle w:val="a3"/>
        <w:spacing w:before="0" w:beforeAutospacing="0" w:after="0" w:afterAutospacing="0"/>
        <w:jc w:val="both"/>
        <w:rPr>
          <w:i/>
          <w:sz w:val="22"/>
          <w:szCs w:val="22"/>
        </w:rPr>
      </w:pPr>
    </w:p>
    <w:p w:rsidR="001B08F1" w:rsidRDefault="006E0EBA" w:rsidP="00F10C15">
      <w:pPr>
        <w:pStyle w:val="Default"/>
        <w:jc w:val="center"/>
        <w:rPr>
          <w:b/>
          <w:i/>
          <w:color w:val="auto"/>
          <w:sz w:val="22"/>
          <w:szCs w:val="22"/>
        </w:rPr>
      </w:pPr>
      <w:r w:rsidRPr="00F10C15">
        <w:rPr>
          <w:b/>
          <w:i/>
          <w:color w:val="auto"/>
          <w:sz w:val="22"/>
          <w:szCs w:val="22"/>
        </w:rPr>
        <w:t>3.М</w:t>
      </w:r>
      <w:r w:rsidR="00FB57DC" w:rsidRPr="00F10C15">
        <w:rPr>
          <w:b/>
          <w:i/>
          <w:color w:val="auto"/>
          <w:sz w:val="22"/>
          <w:szCs w:val="22"/>
        </w:rPr>
        <w:t>ЕСТО УЧ</w:t>
      </w:r>
      <w:r w:rsidR="004C4249" w:rsidRPr="00F10C15">
        <w:rPr>
          <w:b/>
          <w:i/>
          <w:color w:val="auto"/>
          <w:sz w:val="22"/>
          <w:szCs w:val="22"/>
        </w:rPr>
        <w:t>ЕБНОГО ПРЕДМЕТА В УЧЕБНОМ ПЛАНЕ</w:t>
      </w:r>
    </w:p>
    <w:p w:rsidR="00F10C15" w:rsidRPr="00F10C15" w:rsidRDefault="00F10C15" w:rsidP="00F10C15">
      <w:pPr>
        <w:pStyle w:val="Default"/>
        <w:jc w:val="center"/>
        <w:rPr>
          <w:b/>
          <w:i/>
          <w:color w:val="auto"/>
          <w:sz w:val="22"/>
          <w:szCs w:val="22"/>
        </w:rPr>
      </w:pPr>
    </w:p>
    <w:p w:rsidR="006E0EBA" w:rsidRPr="00F10C15" w:rsidRDefault="006E0EBA" w:rsidP="006E0EBA">
      <w:pPr>
        <w:pStyle w:val="a5"/>
        <w:jc w:val="both"/>
        <w:rPr>
          <w:rFonts w:ascii="Times New Roman" w:hAnsi="Times New Roman"/>
          <w:noProof/>
          <w:sz w:val="22"/>
          <w:szCs w:val="22"/>
        </w:rPr>
      </w:pPr>
      <w:r w:rsidRPr="00F10C15">
        <w:rPr>
          <w:rFonts w:ascii="Times New Roman" w:hAnsi="Times New Roman"/>
          <w:sz w:val="22"/>
          <w:szCs w:val="22"/>
          <w:shd w:val="clear" w:color="auto" w:fill="FFFFFF"/>
        </w:rPr>
        <w:tab/>
        <w:t>Предмет</w:t>
      </w:r>
      <w:r w:rsidRPr="00F10C15">
        <w:rPr>
          <w:sz w:val="22"/>
          <w:szCs w:val="22"/>
          <w:shd w:val="clear" w:color="auto" w:fill="FFFFFF"/>
        </w:rPr>
        <w:t xml:space="preserve"> «</w:t>
      </w:r>
      <w:r w:rsidR="00095067" w:rsidRPr="00F10C15">
        <w:rPr>
          <w:rFonts w:ascii="Times New Roman" w:hAnsi="Times New Roman"/>
          <w:sz w:val="22"/>
          <w:szCs w:val="22"/>
          <w:shd w:val="clear" w:color="auto" w:fill="FFFFFF"/>
        </w:rPr>
        <w:t>Математика</w:t>
      </w:r>
      <w:r w:rsidRPr="00F10C15">
        <w:rPr>
          <w:rFonts w:ascii="Times New Roman" w:hAnsi="Times New Roman"/>
          <w:sz w:val="22"/>
          <w:szCs w:val="22"/>
          <w:shd w:val="clear" w:color="auto" w:fill="FFFFFF"/>
        </w:rPr>
        <w:t>»</w:t>
      </w:r>
      <w:r w:rsidRPr="00F10C15">
        <w:rPr>
          <w:sz w:val="22"/>
          <w:szCs w:val="22"/>
          <w:shd w:val="clear" w:color="auto" w:fill="FFFFFF"/>
        </w:rPr>
        <w:t xml:space="preserve"> </w:t>
      </w:r>
      <w:r w:rsidRPr="00F10C15">
        <w:rPr>
          <w:rFonts w:ascii="Times New Roman" w:hAnsi="Times New Roman"/>
          <w:bCs/>
          <w:color w:val="000000"/>
          <w:sz w:val="22"/>
          <w:szCs w:val="22"/>
        </w:rPr>
        <w:t>входит в образовательную область «</w:t>
      </w:r>
      <w:r w:rsidR="00960A78" w:rsidRPr="00F10C15">
        <w:rPr>
          <w:rFonts w:ascii="Times New Roman" w:hAnsi="Times New Roman"/>
          <w:bCs/>
          <w:color w:val="000000"/>
          <w:sz w:val="22"/>
          <w:szCs w:val="22"/>
        </w:rPr>
        <w:t>Математика</w:t>
      </w:r>
      <w:r w:rsidRPr="00F10C15">
        <w:rPr>
          <w:rFonts w:ascii="Times New Roman" w:hAnsi="Times New Roman"/>
          <w:bCs/>
          <w:iCs/>
          <w:color w:val="000000"/>
          <w:sz w:val="22"/>
          <w:szCs w:val="22"/>
        </w:rPr>
        <w:t xml:space="preserve">» </w:t>
      </w:r>
      <w:r w:rsidRPr="00F10C15">
        <w:rPr>
          <w:rFonts w:ascii="Times New Roman" w:hAnsi="Times New Roman"/>
          <w:bCs/>
          <w:color w:val="000000"/>
          <w:sz w:val="22"/>
          <w:szCs w:val="22"/>
        </w:rPr>
        <w:t xml:space="preserve">учебного </w:t>
      </w:r>
      <w:r w:rsidR="003A1C3B" w:rsidRPr="00F10C15">
        <w:rPr>
          <w:rFonts w:ascii="Times New Roman" w:hAnsi="Times New Roman"/>
          <w:bCs/>
          <w:color w:val="000000"/>
          <w:sz w:val="22"/>
          <w:szCs w:val="22"/>
        </w:rPr>
        <w:t xml:space="preserve">плана </w:t>
      </w:r>
      <w:r w:rsidR="00960A78" w:rsidRPr="00F10C15">
        <w:rPr>
          <w:rFonts w:ascii="Times New Roman" w:hAnsi="Times New Roman"/>
          <w:color w:val="000000"/>
          <w:sz w:val="22"/>
          <w:szCs w:val="22"/>
        </w:rPr>
        <w:t>ГКОУКО «Троицкая школа-интернат»;</w:t>
      </w:r>
    </w:p>
    <w:p w:rsidR="001B08F1" w:rsidRPr="00F10C15" w:rsidRDefault="006E0EBA" w:rsidP="001B08F1">
      <w:pPr>
        <w:pStyle w:val="a5"/>
        <w:jc w:val="both"/>
        <w:rPr>
          <w:rFonts w:ascii="Times New Roman" w:hAnsi="Times New Roman"/>
          <w:sz w:val="22"/>
          <w:szCs w:val="22"/>
          <w:shd w:val="clear" w:color="auto" w:fill="FFFFFF"/>
        </w:rPr>
      </w:pPr>
      <w:r w:rsidRPr="00F10C15">
        <w:rPr>
          <w:rFonts w:ascii="Times New Roman" w:hAnsi="Times New Roman"/>
          <w:sz w:val="22"/>
          <w:szCs w:val="22"/>
          <w:shd w:val="clear" w:color="auto" w:fill="FFFFFF"/>
        </w:rPr>
        <w:tab/>
      </w:r>
      <w:r w:rsidR="001B08F1" w:rsidRPr="00F10C15">
        <w:rPr>
          <w:rFonts w:ascii="Times New Roman" w:hAnsi="Times New Roman"/>
          <w:sz w:val="22"/>
          <w:szCs w:val="22"/>
          <w:shd w:val="clear" w:color="auto" w:fill="FFFFFF"/>
        </w:rPr>
        <w:t xml:space="preserve">На изучение предмета «Математика» отводится: </w:t>
      </w:r>
    </w:p>
    <w:p w:rsidR="00030AC0" w:rsidRPr="00F10C15" w:rsidRDefault="004A1E03" w:rsidP="00030AC0">
      <w:pPr>
        <w:pStyle w:val="a5"/>
        <w:numPr>
          <w:ilvl w:val="0"/>
          <w:numId w:val="20"/>
        </w:numPr>
        <w:jc w:val="both"/>
        <w:rPr>
          <w:rFonts w:ascii="Times New Roman" w:hAnsi="Times New Roman"/>
          <w:sz w:val="22"/>
          <w:szCs w:val="22"/>
          <w:shd w:val="clear" w:color="auto" w:fill="FFFFFF"/>
        </w:rPr>
      </w:pPr>
      <w:r w:rsidRPr="00F10C15">
        <w:rPr>
          <w:rFonts w:ascii="Times New Roman" w:hAnsi="Times New Roman"/>
          <w:sz w:val="22"/>
          <w:szCs w:val="22"/>
          <w:shd w:val="clear" w:color="auto" w:fill="FFFFFF"/>
        </w:rPr>
        <w:t>в 1 классе 128 часов,  32 учебных недели</w:t>
      </w:r>
      <w:r w:rsidR="00030AC0" w:rsidRPr="00F10C15">
        <w:rPr>
          <w:rFonts w:ascii="Times New Roman" w:hAnsi="Times New Roman"/>
          <w:sz w:val="22"/>
          <w:szCs w:val="22"/>
          <w:shd w:val="clear" w:color="auto" w:fill="FFFFFF"/>
        </w:rPr>
        <w:t>,</w:t>
      </w:r>
    </w:p>
    <w:p w:rsidR="00030AC0" w:rsidRPr="00F10C15" w:rsidRDefault="004A1E03" w:rsidP="00030AC0">
      <w:pPr>
        <w:pStyle w:val="a5"/>
        <w:numPr>
          <w:ilvl w:val="0"/>
          <w:numId w:val="20"/>
        </w:numPr>
        <w:jc w:val="both"/>
        <w:rPr>
          <w:rFonts w:ascii="Times New Roman" w:hAnsi="Times New Roman"/>
          <w:sz w:val="22"/>
          <w:szCs w:val="22"/>
          <w:shd w:val="clear" w:color="auto" w:fill="FFFFFF"/>
        </w:rPr>
      </w:pPr>
      <w:r w:rsidRPr="00F10C15">
        <w:rPr>
          <w:rFonts w:ascii="Times New Roman" w:hAnsi="Times New Roman"/>
          <w:sz w:val="22"/>
          <w:szCs w:val="22"/>
          <w:shd w:val="clear" w:color="auto" w:fill="FFFFFF"/>
        </w:rPr>
        <w:t>во 2 классе 132 часа,  33</w:t>
      </w:r>
      <w:r w:rsidR="00030AC0" w:rsidRPr="00F10C15">
        <w:rPr>
          <w:rFonts w:ascii="Times New Roman" w:hAnsi="Times New Roman"/>
          <w:sz w:val="22"/>
          <w:szCs w:val="22"/>
          <w:shd w:val="clear" w:color="auto" w:fill="FFFFFF"/>
        </w:rPr>
        <w:t xml:space="preserve"> учебных недели,</w:t>
      </w:r>
    </w:p>
    <w:p w:rsidR="00030AC0" w:rsidRPr="00F10C15" w:rsidRDefault="00AF369E" w:rsidP="00030AC0">
      <w:pPr>
        <w:pStyle w:val="a5"/>
        <w:numPr>
          <w:ilvl w:val="0"/>
          <w:numId w:val="20"/>
        </w:numPr>
        <w:jc w:val="both"/>
        <w:rPr>
          <w:rFonts w:ascii="Times New Roman" w:hAnsi="Times New Roman"/>
          <w:sz w:val="22"/>
          <w:szCs w:val="22"/>
          <w:shd w:val="clear" w:color="auto" w:fill="FFFFFF"/>
        </w:rPr>
      </w:pPr>
      <w:r w:rsidRPr="00F10C15">
        <w:rPr>
          <w:rFonts w:ascii="Times New Roman" w:hAnsi="Times New Roman"/>
          <w:sz w:val="22"/>
          <w:szCs w:val="22"/>
          <w:shd w:val="clear" w:color="auto" w:fill="FFFFFF"/>
        </w:rPr>
        <w:t>в 3 классе 132 часа</w:t>
      </w:r>
      <w:r w:rsidR="00841FC3" w:rsidRPr="00F10C15">
        <w:rPr>
          <w:rFonts w:ascii="Times New Roman" w:hAnsi="Times New Roman"/>
          <w:sz w:val="22"/>
          <w:szCs w:val="22"/>
          <w:shd w:val="clear" w:color="auto" w:fill="FFFFFF"/>
        </w:rPr>
        <w:t>,  3</w:t>
      </w:r>
      <w:r w:rsidR="004A1E03" w:rsidRPr="00F10C15">
        <w:rPr>
          <w:rFonts w:ascii="Times New Roman" w:hAnsi="Times New Roman"/>
          <w:sz w:val="22"/>
          <w:szCs w:val="22"/>
          <w:shd w:val="clear" w:color="auto" w:fill="FFFFFF"/>
        </w:rPr>
        <w:t>3</w:t>
      </w:r>
      <w:r w:rsidR="00030AC0" w:rsidRPr="00F10C15">
        <w:rPr>
          <w:rFonts w:ascii="Times New Roman" w:hAnsi="Times New Roman"/>
          <w:sz w:val="22"/>
          <w:szCs w:val="22"/>
          <w:shd w:val="clear" w:color="auto" w:fill="FFFFFF"/>
        </w:rPr>
        <w:t xml:space="preserve"> учебных недели,</w:t>
      </w:r>
    </w:p>
    <w:p w:rsidR="00030AC0" w:rsidRPr="00F10C15" w:rsidRDefault="00AF369E" w:rsidP="00030AC0">
      <w:pPr>
        <w:pStyle w:val="a5"/>
        <w:numPr>
          <w:ilvl w:val="0"/>
          <w:numId w:val="20"/>
        </w:numPr>
        <w:jc w:val="both"/>
        <w:rPr>
          <w:rFonts w:ascii="Times New Roman" w:hAnsi="Times New Roman"/>
          <w:sz w:val="22"/>
          <w:szCs w:val="22"/>
          <w:shd w:val="clear" w:color="auto" w:fill="FFFFFF"/>
        </w:rPr>
      </w:pPr>
      <w:r w:rsidRPr="00F10C15">
        <w:rPr>
          <w:rFonts w:ascii="Times New Roman" w:hAnsi="Times New Roman"/>
          <w:sz w:val="22"/>
          <w:szCs w:val="22"/>
          <w:shd w:val="clear" w:color="auto" w:fill="FFFFFF"/>
        </w:rPr>
        <w:t>в 4 классе 132 часа</w:t>
      </w:r>
      <w:r w:rsidR="004A1E03" w:rsidRPr="00F10C15">
        <w:rPr>
          <w:rFonts w:ascii="Times New Roman" w:hAnsi="Times New Roman"/>
          <w:sz w:val="22"/>
          <w:szCs w:val="22"/>
          <w:shd w:val="clear" w:color="auto" w:fill="FFFFFF"/>
        </w:rPr>
        <w:t>,  3</w:t>
      </w:r>
      <w:r w:rsidRPr="00F10C15">
        <w:rPr>
          <w:rFonts w:ascii="Times New Roman" w:hAnsi="Times New Roman"/>
          <w:sz w:val="22"/>
          <w:szCs w:val="22"/>
          <w:shd w:val="clear" w:color="auto" w:fill="FFFFFF"/>
        </w:rPr>
        <w:t>3</w:t>
      </w:r>
      <w:r w:rsidR="00030AC0" w:rsidRPr="00F10C15">
        <w:rPr>
          <w:rFonts w:ascii="Times New Roman" w:hAnsi="Times New Roman"/>
          <w:sz w:val="22"/>
          <w:szCs w:val="22"/>
          <w:shd w:val="clear" w:color="auto" w:fill="FFFFFF"/>
        </w:rPr>
        <w:t xml:space="preserve"> учебных недели.</w:t>
      </w:r>
    </w:p>
    <w:p w:rsidR="006E0EBA" w:rsidRPr="00F10C15" w:rsidRDefault="006E0EBA" w:rsidP="006E0EBA">
      <w:pPr>
        <w:pStyle w:val="a5"/>
        <w:jc w:val="both"/>
        <w:rPr>
          <w:rFonts w:ascii="Times New Roman" w:hAnsi="Times New Roman"/>
          <w:i/>
          <w:sz w:val="22"/>
          <w:szCs w:val="22"/>
          <w:shd w:val="clear" w:color="auto" w:fill="FFFFFF"/>
        </w:rPr>
      </w:pPr>
    </w:p>
    <w:p w:rsidR="00F10C15" w:rsidRPr="00F10C15" w:rsidRDefault="006E0EBA" w:rsidP="00F10C15">
      <w:pPr>
        <w:pStyle w:val="Default"/>
        <w:jc w:val="center"/>
        <w:rPr>
          <w:b/>
          <w:i/>
          <w:color w:val="auto"/>
          <w:sz w:val="22"/>
          <w:szCs w:val="22"/>
        </w:rPr>
      </w:pPr>
      <w:r w:rsidRPr="00F10C15">
        <w:rPr>
          <w:b/>
          <w:i/>
          <w:color w:val="auto"/>
          <w:sz w:val="22"/>
          <w:szCs w:val="22"/>
        </w:rPr>
        <w:t>4.Л</w:t>
      </w:r>
      <w:r w:rsidR="00FB57DC" w:rsidRPr="00F10C15">
        <w:rPr>
          <w:b/>
          <w:i/>
          <w:color w:val="auto"/>
          <w:sz w:val="22"/>
          <w:szCs w:val="22"/>
        </w:rPr>
        <w:t>ИЧНОСТНЫЕ И ПРЕДМЕТНЫЕ РЕЗУЛЬ</w:t>
      </w:r>
      <w:r w:rsidR="004C4249" w:rsidRPr="00F10C15">
        <w:rPr>
          <w:b/>
          <w:i/>
          <w:color w:val="auto"/>
          <w:sz w:val="22"/>
          <w:szCs w:val="22"/>
        </w:rPr>
        <w:t>ТАТЫ ОСВОЕНИЯ УЧЕБНОГО ПРЕДМЕТА</w:t>
      </w:r>
    </w:p>
    <w:p w:rsidR="006E0EBA" w:rsidRPr="00F10C15" w:rsidRDefault="006E0EBA" w:rsidP="006E0EBA">
      <w:pPr>
        <w:pStyle w:val="Default"/>
        <w:jc w:val="both"/>
        <w:rPr>
          <w:sz w:val="22"/>
          <w:szCs w:val="22"/>
        </w:rPr>
      </w:pPr>
      <w:r w:rsidRPr="00F10C15">
        <w:rPr>
          <w:sz w:val="22"/>
          <w:szCs w:val="22"/>
        </w:rPr>
        <w:tab/>
        <w:t>Освоение обучающимися</w:t>
      </w:r>
      <w:r w:rsidR="00353123" w:rsidRPr="00F10C15">
        <w:rPr>
          <w:color w:val="auto"/>
          <w:sz w:val="22"/>
          <w:szCs w:val="22"/>
        </w:rPr>
        <w:t xml:space="preserve"> учебного предмета</w:t>
      </w:r>
      <w:r w:rsidR="00353123" w:rsidRPr="00F10C15">
        <w:rPr>
          <w:sz w:val="22"/>
          <w:szCs w:val="22"/>
        </w:rPr>
        <w:t xml:space="preserve"> </w:t>
      </w:r>
      <w:r w:rsidRPr="00F10C15">
        <w:rPr>
          <w:sz w:val="22"/>
          <w:szCs w:val="22"/>
        </w:rPr>
        <w:t xml:space="preserve">предполагает достижение ими двух видов результатов: </w:t>
      </w:r>
      <w:r w:rsidRPr="00F10C15">
        <w:rPr>
          <w:b/>
          <w:i/>
          <w:iCs/>
          <w:sz w:val="22"/>
          <w:szCs w:val="22"/>
        </w:rPr>
        <w:t>личностных и предметных.</w:t>
      </w:r>
      <w:r w:rsidRPr="00F10C15">
        <w:rPr>
          <w:i/>
          <w:iCs/>
          <w:sz w:val="22"/>
          <w:szCs w:val="22"/>
        </w:rPr>
        <w:t xml:space="preserve"> </w:t>
      </w:r>
    </w:p>
    <w:p w:rsidR="006E0EBA" w:rsidRPr="00F10C15" w:rsidRDefault="006E0EBA" w:rsidP="006E0EBA">
      <w:pPr>
        <w:pStyle w:val="Default"/>
        <w:jc w:val="both"/>
        <w:rPr>
          <w:sz w:val="22"/>
          <w:szCs w:val="22"/>
        </w:rPr>
      </w:pPr>
      <w:r w:rsidRPr="00F10C15">
        <w:rPr>
          <w:sz w:val="22"/>
          <w:szCs w:val="22"/>
        </w:rPr>
        <w:tab/>
        <w:t xml:space="preserve">В структуре планируемых результатов ведущее место принадлежит </w:t>
      </w:r>
      <w:r w:rsidRPr="00F10C15">
        <w:rPr>
          <w:i/>
          <w:iCs/>
          <w:sz w:val="22"/>
          <w:szCs w:val="22"/>
        </w:rPr>
        <w:t xml:space="preserve">личностным </w:t>
      </w:r>
      <w:r w:rsidRPr="00F10C15">
        <w:rPr>
          <w:sz w:val="22"/>
          <w:szCs w:val="22"/>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E0EBA" w:rsidRPr="00F10C15" w:rsidRDefault="006E0EBA" w:rsidP="006E0EBA">
      <w:pPr>
        <w:pStyle w:val="Default"/>
        <w:jc w:val="both"/>
        <w:rPr>
          <w:sz w:val="22"/>
          <w:szCs w:val="22"/>
        </w:rPr>
      </w:pPr>
      <w:r w:rsidRPr="00F10C15">
        <w:rPr>
          <w:sz w:val="22"/>
          <w:szCs w:val="22"/>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rsidR="00F10C15" w:rsidRPr="00F10C15" w:rsidRDefault="006E0EBA" w:rsidP="006E0EBA">
      <w:pPr>
        <w:spacing w:line="240" w:lineRule="auto"/>
        <w:jc w:val="both"/>
        <w:rPr>
          <w:rFonts w:ascii="Times New Roman" w:hAnsi="Times New Roman" w:cs="Times New Roman"/>
        </w:rPr>
      </w:pPr>
      <w:r w:rsidRPr="00F10C15">
        <w:rPr>
          <w:rFonts w:ascii="Times New Roman" w:hAnsi="Times New Roman" w:cs="Times New Roman"/>
        </w:rPr>
        <w:tab/>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FF28CE" w:rsidRPr="00F10C15" w:rsidRDefault="006E0EBA" w:rsidP="00FF28CE">
      <w:pPr>
        <w:pStyle w:val="Default"/>
        <w:rPr>
          <w:b/>
          <w:sz w:val="22"/>
          <w:szCs w:val="22"/>
        </w:rPr>
      </w:pPr>
      <w:r w:rsidRPr="00F10C15">
        <w:rPr>
          <w:sz w:val="22"/>
          <w:szCs w:val="22"/>
        </w:rPr>
        <w:tab/>
        <w:t xml:space="preserve"> </w:t>
      </w:r>
      <w:r w:rsidR="00FF28CE" w:rsidRPr="00F10C15">
        <w:rPr>
          <w:b/>
          <w:sz w:val="22"/>
          <w:szCs w:val="22"/>
        </w:rPr>
        <w:t>Личностные результаты:</w:t>
      </w:r>
    </w:p>
    <w:p w:rsidR="006B2FA4" w:rsidRPr="00F10C15" w:rsidRDefault="006B2FA4" w:rsidP="00700D27">
      <w:pPr>
        <w:pStyle w:val="a6"/>
        <w:numPr>
          <w:ilvl w:val="1"/>
          <w:numId w:val="22"/>
        </w:numPr>
        <w:spacing w:after="200"/>
        <w:ind w:left="426" w:hanging="425"/>
        <w:jc w:val="both"/>
        <w:rPr>
          <w:sz w:val="22"/>
          <w:szCs w:val="22"/>
        </w:rPr>
      </w:pPr>
      <w:r w:rsidRPr="00F10C15">
        <w:rPr>
          <w:sz w:val="22"/>
          <w:szCs w:val="22"/>
        </w:rPr>
        <w:t>Способность инициировать и поддерживат</w:t>
      </w:r>
      <w:r w:rsidR="001B5021" w:rsidRPr="00F10C15">
        <w:rPr>
          <w:sz w:val="22"/>
          <w:szCs w:val="22"/>
        </w:rPr>
        <w:t xml:space="preserve">ь  коммуникацию со  взрослыми и </w:t>
      </w:r>
      <w:r w:rsidRPr="00F10C15">
        <w:rPr>
          <w:sz w:val="22"/>
          <w:szCs w:val="22"/>
        </w:rPr>
        <w:t>сверстниками; способность использовать разнообразные средства коммуникации согласно ситуации.</w:t>
      </w:r>
    </w:p>
    <w:p w:rsidR="006B2FA4" w:rsidRPr="00F10C15" w:rsidRDefault="006B2FA4" w:rsidP="00700D27">
      <w:pPr>
        <w:pStyle w:val="a6"/>
        <w:numPr>
          <w:ilvl w:val="1"/>
          <w:numId w:val="22"/>
        </w:numPr>
        <w:spacing w:after="200"/>
        <w:ind w:left="426" w:hanging="425"/>
        <w:jc w:val="both"/>
        <w:rPr>
          <w:sz w:val="22"/>
          <w:szCs w:val="22"/>
        </w:rPr>
      </w:pPr>
      <w:r w:rsidRPr="00F10C15">
        <w:rPr>
          <w:sz w:val="22"/>
          <w:szCs w:val="22"/>
        </w:rPr>
        <w:t xml:space="preserve">Знание и уважительное отношение к Государственным символам России; понимание эмоций других людей, сочувствие, сопереживание; понимание ценности семьи, формирование </w:t>
      </w:r>
      <w:r w:rsidRPr="00F10C15">
        <w:rPr>
          <w:sz w:val="22"/>
          <w:szCs w:val="22"/>
        </w:rPr>
        <w:lastRenderedPageBreak/>
        <w:t>чувства уважения, благодарности, ответственности по отношению к своим близким; любовь к своему краю, к своей малой родине, месту проживания.</w:t>
      </w:r>
    </w:p>
    <w:p w:rsidR="006B2FA4" w:rsidRPr="00F10C15" w:rsidRDefault="006B2FA4" w:rsidP="00700D27">
      <w:pPr>
        <w:pStyle w:val="a6"/>
        <w:numPr>
          <w:ilvl w:val="1"/>
          <w:numId w:val="22"/>
        </w:numPr>
        <w:spacing w:after="200"/>
        <w:ind w:left="426" w:hanging="425"/>
        <w:jc w:val="both"/>
        <w:rPr>
          <w:sz w:val="22"/>
          <w:szCs w:val="22"/>
        </w:rPr>
      </w:pPr>
      <w:r w:rsidRPr="00F10C15">
        <w:rPr>
          <w:sz w:val="22"/>
          <w:szCs w:val="22"/>
        </w:rPr>
        <w:t>Способность идти на компромисс; проявление терпимости к людям иной национальности.</w:t>
      </w:r>
    </w:p>
    <w:p w:rsidR="006B2FA4" w:rsidRPr="00F10C15" w:rsidRDefault="006B2FA4" w:rsidP="00700D27">
      <w:pPr>
        <w:pStyle w:val="a6"/>
        <w:numPr>
          <w:ilvl w:val="1"/>
          <w:numId w:val="22"/>
        </w:numPr>
        <w:spacing w:after="200"/>
        <w:ind w:left="426" w:hanging="425"/>
        <w:jc w:val="both"/>
        <w:rPr>
          <w:sz w:val="22"/>
          <w:szCs w:val="22"/>
        </w:rPr>
      </w:pPr>
      <w:r w:rsidRPr="00F10C15">
        <w:rPr>
          <w:sz w:val="22"/>
          <w:szCs w:val="22"/>
        </w:rPr>
        <w:t>Умение адекватно оценивать  свои возможности и силы (различает «что я хочу» и «что я могу»); сознательное  и ответственное   отношение к  личной безопасности  (что можно – что нельзя); владение навыками самообслуживания.</w:t>
      </w:r>
    </w:p>
    <w:p w:rsidR="006B2FA4" w:rsidRPr="00F10C15" w:rsidRDefault="006B2FA4" w:rsidP="00700D27">
      <w:pPr>
        <w:pStyle w:val="a6"/>
        <w:numPr>
          <w:ilvl w:val="1"/>
          <w:numId w:val="22"/>
        </w:numPr>
        <w:spacing w:after="200"/>
        <w:ind w:left="426" w:hanging="425"/>
        <w:jc w:val="both"/>
        <w:rPr>
          <w:sz w:val="22"/>
          <w:szCs w:val="22"/>
        </w:rPr>
      </w:pPr>
      <w:r w:rsidRPr="00F10C15">
        <w:rPr>
          <w:sz w:val="22"/>
          <w:szCs w:val="22"/>
        </w:rPr>
        <w:t>Принятие и следование общественным и групповым нормам жизнедеятельности; способность следовать усвоенным нормам при изменении условий жизнедеятельности (переход в другой класс, школу, переезд и т.д.).</w:t>
      </w:r>
    </w:p>
    <w:p w:rsidR="006B2FA4" w:rsidRPr="00F10C15" w:rsidRDefault="006B2FA4" w:rsidP="00700D27">
      <w:pPr>
        <w:pStyle w:val="a6"/>
        <w:numPr>
          <w:ilvl w:val="1"/>
          <w:numId w:val="22"/>
        </w:numPr>
        <w:spacing w:after="200"/>
        <w:ind w:left="426" w:hanging="425"/>
        <w:jc w:val="both"/>
        <w:rPr>
          <w:sz w:val="22"/>
          <w:szCs w:val="22"/>
        </w:rPr>
      </w:pPr>
      <w:r w:rsidRPr="00F10C15">
        <w:rPr>
          <w:sz w:val="22"/>
          <w:szCs w:val="22"/>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w:t>
      </w:r>
    </w:p>
    <w:p w:rsidR="006B2FA4" w:rsidRPr="00F10C15" w:rsidRDefault="006B2FA4" w:rsidP="00700D27">
      <w:pPr>
        <w:pStyle w:val="a6"/>
        <w:numPr>
          <w:ilvl w:val="1"/>
          <w:numId w:val="22"/>
        </w:numPr>
        <w:spacing w:after="200"/>
        <w:ind w:left="426" w:hanging="425"/>
        <w:jc w:val="both"/>
        <w:rPr>
          <w:sz w:val="22"/>
          <w:szCs w:val="22"/>
        </w:rPr>
      </w:pPr>
      <w:r w:rsidRPr="00F10C15">
        <w:rPr>
          <w:sz w:val="22"/>
          <w:szCs w:val="22"/>
        </w:rPr>
        <w:t xml:space="preserve"> Наличие положительной учебной мотивации; ответственное отношение к учению (выполнение всех требований, предъявляемых к ученикам). </w:t>
      </w:r>
    </w:p>
    <w:p w:rsidR="006B2FA4" w:rsidRPr="00F10C15" w:rsidRDefault="006B2FA4" w:rsidP="00700D27">
      <w:pPr>
        <w:pStyle w:val="a6"/>
        <w:numPr>
          <w:ilvl w:val="1"/>
          <w:numId w:val="22"/>
        </w:numPr>
        <w:spacing w:after="200"/>
        <w:ind w:left="426" w:hanging="425"/>
        <w:jc w:val="both"/>
        <w:rPr>
          <w:sz w:val="22"/>
          <w:szCs w:val="22"/>
        </w:rPr>
      </w:pPr>
      <w:r w:rsidRPr="00F10C15">
        <w:rPr>
          <w:sz w:val="22"/>
          <w:szCs w:val="22"/>
        </w:rPr>
        <w:t xml:space="preserve">Желание и умение выражать себя в доступных видах творчества; способность проявлять интерес к чтению, произведениям искусства; стремление к опрятному внешнему виду; способность ценить красоту природы, труда и творчества. </w:t>
      </w:r>
    </w:p>
    <w:p w:rsidR="006B2FA4" w:rsidRPr="00F10C15" w:rsidRDefault="006B2FA4" w:rsidP="00700D27">
      <w:pPr>
        <w:pStyle w:val="a6"/>
        <w:numPr>
          <w:ilvl w:val="1"/>
          <w:numId w:val="22"/>
        </w:numPr>
        <w:tabs>
          <w:tab w:val="num" w:pos="426"/>
        </w:tabs>
        <w:spacing w:after="200"/>
        <w:ind w:left="426" w:hanging="426"/>
        <w:jc w:val="both"/>
        <w:rPr>
          <w:sz w:val="22"/>
          <w:szCs w:val="22"/>
        </w:rPr>
      </w:pPr>
      <w:r w:rsidRPr="00F10C15">
        <w:rPr>
          <w:sz w:val="22"/>
          <w:szCs w:val="22"/>
        </w:rPr>
        <w:t xml:space="preserve">Стремление к соблюдению морально-этических  норм (соответственно возрасту), проявление добра, умение сопереживать и чувствовать боль других людей. </w:t>
      </w:r>
    </w:p>
    <w:p w:rsidR="006E0EBA" w:rsidRPr="00F10C15" w:rsidRDefault="006B2FA4" w:rsidP="00700D27">
      <w:pPr>
        <w:pStyle w:val="a6"/>
        <w:numPr>
          <w:ilvl w:val="1"/>
          <w:numId w:val="22"/>
        </w:numPr>
        <w:spacing w:after="200"/>
        <w:jc w:val="both"/>
        <w:rPr>
          <w:sz w:val="22"/>
          <w:szCs w:val="22"/>
        </w:rPr>
      </w:pPr>
      <w:r w:rsidRPr="00F10C15">
        <w:rPr>
          <w:sz w:val="22"/>
          <w:szCs w:val="22"/>
        </w:rPr>
        <w:t>Ценностное отношение к своему здоровью, безопасности  и здоровью  близких людей; наличие навыков безопасного экологически грамотного нравственного поведения в природе, в быту, в обществе; проявление дисциплинированности, последовательности и настойчивости в процессе трудовой деятельности.</w:t>
      </w:r>
    </w:p>
    <w:p w:rsidR="006E0EBA" w:rsidRPr="00F10C15" w:rsidRDefault="006E0EBA" w:rsidP="006E0EBA">
      <w:pPr>
        <w:pStyle w:val="Default"/>
        <w:jc w:val="both"/>
        <w:rPr>
          <w:color w:val="auto"/>
          <w:sz w:val="22"/>
          <w:szCs w:val="22"/>
        </w:rPr>
      </w:pPr>
      <w:r w:rsidRPr="00F10C15">
        <w:rPr>
          <w:i/>
          <w:iCs/>
          <w:color w:val="auto"/>
          <w:sz w:val="22"/>
          <w:szCs w:val="22"/>
        </w:rPr>
        <w:tab/>
      </w:r>
      <w:r w:rsidRPr="00F10C15">
        <w:rPr>
          <w:b/>
          <w:iCs/>
          <w:color w:val="auto"/>
          <w:sz w:val="22"/>
          <w:szCs w:val="22"/>
        </w:rPr>
        <w:t>Предметные результаты</w:t>
      </w:r>
      <w:r w:rsidRPr="00F10C15">
        <w:rPr>
          <w:i/>
          <w:iCs/>
          <w:color w:val="auto"/>
          <w:sz w:val="22"/>
          <w:szCs w:val="22"/>
        </w:rPr>
        <w:t xml:space="preserve"> </w:t>
      </w:r>
      <w:r w:rsidRPr="00F10C15">
        <w:rPr>
          <w:color w:val="auto"/>
          <w:sz w:val="22"/>
          <w:szCs w:val="22"/>
        </w:rPr>
        <w:t xml:space="preserve">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6E0EBA" w:rsidRPr="00F10C15" w:rsidRDefault="006E0EBA" w:rsidP="006E0EBA">
      <w:pPr>
        <w:pStyle w:val="Default"/>
        <w:jc w:val="both"/>
        <w:rPr>
          <w:b/>
          <w:color w:val="auto"/>
          <w:sz w:val="22"/>
          <w:szCs w:val="22"/>
        </w:rPr>
      </w:pPr>
      <w:r w:rsidRPr="00F10C15">
        <w:rPr>
          <w:color w:val="auto"/>
          <w:sz w:val="22"/>
          <w:szCs w:val="22"/>
        </w:rPr>
        <w:tab/>
      </w:r>
      <w:r w:rsidR="00E717FE" w:rsidRPr="00F10C15">
        <w:rPr>
          <w:color w:val="auto"/>
          <w:sz w:val="22"/>
          <w:szCs w:val="22"/>
        </w:rPr>
        <w:t xml:space="preserve">ФГОС </w:t>
      </w:r>
      <w:r w:rsidRPr="00F10C15">
        <w:rPr>
          <w:color w:val="auto"/>
          <w:sz w:val="22"/>
          <w:szCs w:val="22"/>
        </w:rPr>
        <w:t xml:space="preserve">определяет два уровня овладения предметными результатами: минимальный и достаточный. </w:t>
      </w:r>
      <w:r w:rsidRPr="00F10C15">
        <w:rPr>
          <w:b/>
          <w:color w:val="auto"/>
          <w:sz w:val="22"/>
          <w:szCs w:val="22"/>
        </w:rPr>
        <w:t>Достаточный уровень освоения предметных результатов не является обязательным для всех обучающихся.</w:t>
      </w:r>
    </w:p>
    <w:p w:rsidR="006E0EBA" w:rsidRPr="00F10C15" w:rsidRDefault="006E0EBA" w:rsidP="006E0EBA">
      <w:pPr>
        <w:pStyle w:val="Default"/>
        <w:jc w:val="both"/>
        <w:rPr>
          <w:color w:val="auto"/>
          <w:sz w:val="22"/>
          <w:szCs w:val="22"/>
        </w:rPr>
      </w:pPr>
      <w:r w:rsidRPr="00F10C15">
        <w:rPr>
          <w:color w:val="auto"/>
          <w:sz w:val="22"/>
          <w:szCs w:val="22"/>
        </w:rPr>
        <w:tab/>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w:t>
      </w:r>
    </w:p>
    <w:p w:rsidR="006E0EBA" w:rsidRPr="00F10C15" w:rsidRDefault="006E0EBA" w:rsidP="006E0EBA">
      <w:pPr>
        <w:pStyle w:val="Default"/>
        <w:jc w:val="both"/>
        <w:rPr>
          <w:color w:val="auto"/>
          <w:sz w:val="22"/>
          <w:szCs w:val="22"/>
        </w:rPr>
      </w:pPr>
      <w:r w:rsidRPr="00F10C15">
        <w:rPr>
          <w:color w:val="auto"/>
          <w:sz w:val="22"/>
          <w:szCs w:val="22"/>
        </w:rPr>
        <w:tab/>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6A3561" w:rsidRPr="00F10C15">
        <w:rPr>
          <w:color w:val="auto"/>
          <w:sz w:val="22"/>
          <w:szCs w:val="22"/>
        </w:rPr>
        <w:t xml:space="preserve">образовательное учреждение </w:t>
      </w:r>
      <w:r w:rsidRPr="00F10C15">
        <w:rPr>
          <w:color w:val="auto"/>
          <w:sz w:val="22"/>
          <w:szCs w:val="22"/>
        </w:rPr>
        <w:t>может перевести обучающегося на обучение по индивидуальному плану или на вариант D общеобразовательной программы.</w:t>
      </w:r>
    </w:p>
    <w:p w:rsidR="006E0EBA" w:rsidRPr="00F10C15" w:rsidRDefault="006E0EBA" w:rsidP="006E0EBA">
      <w:pPr>
        <w:spacing w:line="240" w:lineRule="auto"/>
        <w:jc w:val="both"/>
        <w:rPr>
          <w:rFonts w:ascii="Times New Roman" w:hAnsi="Times New Roman" w:cs="Times New Roman"/>
        </w:rPr>
      </w:pPr>
      <w:r w:rsidRPr="00F10C15">
        <w:rPr>
          <w:i/>
          <w:iCs/>
        </w:rPr>
        <w:tab/>
      </w:r>
      <w:r w:rsidRPr="00F10C15">
        <w:rPr>
          <w:rFonts w:ascii="Times New Roman" w:hAnsi="Times New Roman" w:cs="Times New Roman"/>
          <w:i/>
          <w:iCs/>
        </w:rPr>
        <w:t>Предметные результаты</w:t>
      </w:r>
      <w:r w:rsidRPr="00F10C15">
        <w:rPr>
          <w:i/>
          <w:iCs/>
        </w:rPr>
        <w:t xml:space="preserve"> </w:t>
      </w:r>
      <w:r w:rsidRPr="00F10C15">
        <w:rPr>
          <w:rFonts w:ascii="Times New Roman" w:hAnsi="Times New Roman" w:cs="Times New Roman"/>
        </w:rPr>
        <w:t>связаны с овладением обучающимися содержанием каждой общеобразовательной</w:t>
      </w:r>
      <w:r w:rsidRPr="00F10C15">
        <w:t xml:space="preserve"> </w:t>
      </w:r>
      <w:r w:rsidRPr="00F10C15">
        <w:rPr>
          <w:rFonts w:ascii="Times New Roman" w:hAnsi="Times New Roman" w:cs="Times New Roman"/>
        </w:rPr>
        <w:t>области и характеризуют</w:t>
      </w:r>
      <w:r w:rsidRPr="00F10C15">
        <w:t xml:space="preserve"> </w:t>
      </w:r>
      <w:r w:rsidRPr="00F10C15">
        <w:rPr>
          <w:rFonts w:ascii="Times New Roman" w:hAnsi="Times New Roman" w:cs="Times New Roman"/>
        </w:rPr>
        <w:t>достижения обучающихся в усвоении знаний и умений, способность их применять в практической деятельности.</w:t>
      </w:r>
    </w:p>
    <w:p w:rsidR="007C05C8" w:rsidRPr="00F10C15" w:rsidRDefault="007C05C8" w:rsidP="006E0EBA">
      <w:pPr>
        <w:pStyle w:val="Default"/>
        <w:jc w:val="center"/>
        <w:rPr>
          <w:b/>
          <w:sz w:val="22"/>
          <w:szCs w:val="22"/>
        </w:rPr>
      </w:pPr>
    </w:p>
    <w:p w:rsidR="006E0EBA" w:rsidRPr="00F10C15" w:rsidRDefault="006E0EBA" w:rsidP="006E0EBA">
      <w:pPr>
        <w:pStyle w:val="Default"/>
        <w:jc w:val="center"/>
        <w:rPr>
          <w:b/>
          <w:sz w:val="22"/>
          <w:szCs w:val="22"/>
        </w:rPr>
      </w:pPr>
      <w:r w:rsidRPr="00F10C15">
        <w:rPr>
          <w:b/>
          <w:sz w:val="22"/>
          <w:szCs w:val="22"/>
        </w:rPr>
        <w:t xml:space="preserve">Минимальный  и  достаточный  уровни  усвоения  предметных  результатов  </w:t>
      </w:r>
    </w:p>
    <w:p w:rsidR="006E0EBA" w:rsidRPr="00F10C15" w:rsidRDefault="006E0EBA" w:rsidP="0095485C">
      <w:pPr>
        <w:pStyle w:val="Default"/>
        <w:jc w:val="center"/>
        <w:rPr>
          <w:b/>
          <w:sz w:val="22"/>
          <w:szCs w:val="22"/>
        </w:rPr>
      </w:pPr>
      <w:r w:rsidRPr="00F10C15">
        <w:rPr>
          <w:b/>
          <w:sz w:val="22"/>
          <w:szCs w:val="22"/>
        </w:rPr>
        <w:t>на  конец  обучения  в  младших классах:</w:t>
      </w:r>
    </w:p>
    <w:p w:rsidR="006B2FA4" w:rsidRPr="00F10C15" w:rsidRDefault="006B2FA4" w:rsidP="0095485C">
      <w:pPr>
        <w:pStyle w:val="Default"/>
        <w:jc w:val="center"/>
        <w:rPr>
          <w:b/>
          <w:sz w:val="22"/>
          <w:szCs w:val="22"/>
        </w:rPr>
      </w:pPr>
    </w:p>
    <w:p w:rsidR="00333EC9" w:rsidRPr="00F10C15" w:rsidRDefault="006B2FA4" w:rsidP="00333EC9">
      <w:pPr>
        <w:pStyle w:val="Default"/>
        <w:jc w:val="both"/>
        <w:rPr>
          <w:b/>
          <w:sz w:val="22"/>
          <w:szCs w:val="22"/>
        </w:rPr>
      </w:pPr>
      <w:r w:rsidRPr="00F10C15">
        <w:rPr>
          <w:b/>
          <w:sz w:val="22"/>
          <w:szCs w:val="22"/>
        </w:rPr>
        <w:tab/>
      </w:r>
      <w:r w:rsidR="006E0EBA" w:rsidRPr="00F10C15">
        <w:rPr>
          <w:b/>
          <w:sz w:val="22"/>
          <w:szCs w:val="22"/>
        </w:rPr>
        <w:t xml:space="preserve">Минимальный уровень: </w:t>
      </w:r>
    </w:p>
    <w:p w:rsidR="00333EC9" w:rsidRPr="00F10C15" w:rsidRDefault="00333EC9" w:rsidP="00333EC9">
      <w:pPr>
        <w:pStyle w:val="Default"/>
        <w:jc w:val="both"/>
        <w:rPr>
          <w:sz w:val="22"/>
          <w:szCs w:val="22"/>
        </w:rPr>
      </w:pPr>
      <w:r w:rsidRPr="00F10C15">
        <w:rPr>
          <w:sz w:val="22"/>
          <w:szCs w:val="22"/>
        </w:rPr>
        <w:t xml:space="preserve">знать числовой ряд 1—100 в прямом порядке и откладывать, используя счетный материал, любые числа в пределах 100; </w:t>
      </w:r>
    </w:p>
    <w:p w:rsidR="00333EC9" w:rsidRPr="00F10C15" w:rsidRDefault="00333EC9" w:rsidP="00333EC9">
      <w:pPr>
        <w:pStyle w:val="Default"/>
        <w:jc w:val="both"/>
        <w:rPr>
          <w:sz w:val="22"/>
          <w:szCs w:val="22"/>
        </w:rPr>
      </w:pPr>
      <w:r w:rsidRPr="00F10C15">
        <w:rPr>
          <w:sz w:val="22"/>
          <w:szCs w:val="22"/>
        </w:rPr>
        <w:t xml:space="preserve">знать названия компонентов сложения, вычитания, умножения, деления; </w:t>
      </w:r>
    </w:p>
    <w:p w:rsidR="00333EC9" w:rsidRPr="00F10C15" w:rsidRDefault="00333EC9" w:rsidP="00333EC9">
      <w:pPr>
        <w:pStyle w:val="Default"/>
        <w:jc w:val="both"/>
        <w:rPr>
          <w:sz w:val="22"/>
          <w:szCs w:val="22"/>
        </w:rPr>
      </w:pPr>
      <w:r w:rsidRPr="00F10C15">
        <w:rPr>
          <w:sz w:val="22"/>
          <w:szCs w:val="22"/>
        </w:rPr>
        <w:t xml:space="preserve">понимать смысл арифметических действий сложения и вычитания, умножения и деления (на равные части). </w:t>
      </w:r>
    </w:p>
    <w:p w:rsidR="00333EC9" w:rsidRPr="00F10C15" w:rsidRDefault="00333EC9" w:rsidP="00333EC9">
      <w:pPr>
        <w:pStyle w:val="Default"/>
        <w:jc w:val="both"/>
        <w:rPr>
          <w:sz w:val="22"/>
          <w:szCs w:val="22"/>
        </w:rPr>
      </w:pPr>
      <w:r w:rsidRPr="00F10C15">
        <w:rPr>
          <w:sz w:val="22"/>
          <w:szCs w:val="22"/>
        </w:rPr>
        <w:t xml:space="preserve">знать таблицу умножения однозначных чисел до 5; </w:t>
      </w:r>
    </w:p>
    <w:p w:rsidR="00333EC9" w:rsidRPr="00F10C15" w:rsidRDefault="00333EC9" w:rsidP="00333EC9">
      <w:pPr>
        <w:pStyle w:val="Default"/>
        <w:jc w:val="both"/>
        <w:rPr>
          <w:sz w:val="22"/>
          <w:szCs w:val="22"/>
        </w:rPr>
      </w:pPr>
      <w:r w:rsidRPr="00F10C15">
        <w:rPr>
          <w:sz w:val="22"/>
          <w:szCs w:val="22"/>
        </w:rPr>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p w:rsidR="00333EC9" w:rsidRPr="00F10C15" w:rsidRDefault="00333EC9" w:rsidP="00333EC9">
      <w:pPr>
        <w:pStyle w:val="Default"/>
        <w:jc w:val="both"/>
        <w:rPr>
          <w:sz w:val="22"/>
          <w:szCs w:val="22"/>
        </w:rPr>
      </w:pPr>
      <w:r w:rsidRPr="00F10C15">
        <w:rPr>
          <w:sz w:val="22"/>
          <w:szCs w:val="22"/>
        </w:rPr>
        <w:t xml:space="preserve">знать порядок действий в примерах в два арифметических действия; </w:t>
      </w:r>
    </w:p>
    <w:p w:rsidR="00333EC9" w:rsidRPr="00F10C15" w:rsidRDefault="00333EC9" w:rsidP="00333EC9">
      <w:pPr>
        <w:pStyle w:val="Default"/>
        <w:jc w:val="both"/>
        <w:rPr>
          <w:sz w:val="22"/>
          <w:szCs w:val="22"/>
        </w:rPr>
      </w:pPr>
      <w:r w:rsidRPr="00F10C15">
        <w:rPr>
          <w:sz w:val="22"/>
          <w:szCs w:val="22"/>
        </w:rPr>
        <w:t xml:space="preserve">знать и применять переместительное свойство сложения и умножения; </w:t>
      </w:r>
    </w:p>
    <w:p w:rsidR="00333EC9" w:rsidRPr="00F10C15" w:rsidRDefault="00333EC9" w:rsidP="00333EC9">
      <w:pPr>
        <w:pStyle w:val="Default"/>
        <w:jc w:val="both"/>
        <w:rPr>
          <w:sz w:val="22"/>
          <w:szCs w:val="22"/>
        </w:rPr>
      </w:pPr>
      <w:r w:rsidRPr="00F10C15">
        <w:rPr>
          <w:sz w:val="22"/>
          <w:szCs w:val="22"/>
        </w:rPr>
        <w:lastRenderedPageBreak/>
        <w:t xml:space="preserve">выполнять устные и письменные действия сложения и вычитания чисел в пределах 100; </w:t>
      </w:r>
    </w:p>
    <w:p w:rsidR="00333EC9" w:rsidRPr="00F10C15" w:rsidRDefault="00333EC9" w:rsidP="00333EC9">
      <w:pPr>
        <w:pStyle w:val="Default"/>
        <w:jc w:val="both"/>
        <w:rPr>
          <w:sz w:val="22"/>
          <w:szCs w:val="22"/>
        </w:rPr>
      </w:pPr>
      <w:r w:rsidRPr="00F10C15">
        <w:rPr>
          <w:sz w:val="22"/>
          <w:szCs w:val="22"/>
        </w:rPr>
        <w:t xml:space="preserve">знать единицы (меры) измерения стоимости, длины, массы, времени и их соотношения; </w:t>
      </w:r>
    </w:p>
    <w:p w:rsidR="00333EC9" w:rsidRPr="00F10C15" w:rsidRDefault="00333EC9" w:rsidP="00333EC9">
      <w:pPr>
        <w:pStyle w:val="Default"/>
        <w:jc w:val="both"/>
        <w:rPr>
          <w:sz w:val="22"/>
          <w:szCs w:val="22"/>
        </w:rPr>
      </w:pPr>
      <w:r w:rsidRPr="00F10C15">
        <w:rPr>
          <w:sz w:val="22"/>
          <w:szCs w:val="22"/>
        </w:rPr>
        <w:t xml:space="preserve">различать числа, полученные при счете и измерении, записывать числа, полученные при измерении двумя мерами; </w:t>
      </w:r>
    </w:p>
    <w:p w:rsidR="00333EC9" w:rsidRPr="00F10C15" w:rsidRDefault="00333EC9" w:rsidP="00333EC9">
      <w:pPr>
        <w:pStyle w:val="Default"/>
        <w:jc w:val="both"/>
        <w:rPr>
          <w:sz w:val="22"/>
          <w:szCs w:val="22"/>
        </w:rPr>
      </w:pPr>
      <w:r w:rsidRPr="00F10C15">
        <w:rPr>
          <w:sz w:val="22"/>
          <w:szCs w:val="22"/>
        </w:rPr>
        <w:t xml:space="preserve">пользоваться календарем для установления порядка месяцев в году, количества суток в месяцах; </w:t>
      </w:r>
    </w:p>
    <w:p w:rsidR="00333EC9" w:rsidRPr="00F10C15" w:rsidRDefault="00333EC9" w:rsidP="00333EC9">
      <w:pPr>
        <w:pStyle w:val="Default"/>
        <w:jc w:val="both"/>
        <w:rPr>
          <w:sz w:val="22"/>
          <w:szCs w:val="22"/>
        </w:rPr>
      </w:pPr>
      <w:r w:rsidRPr="00F10C15">
        <w:rPr>
          <w:sz w:val="22"/>
          <w:szCs w:val="22"/>
        </w:rPr>
        <w:t xml:space="preserve">определять время по часам хотя бы одним способом; </w:t>
      </w:r>
    </w:p>
    <w:p w:rsidR="00333EC9" w:rsidRPr="00F10C15" w:rsidRDefault="00333EC9" w:rsidP="00333EC9">
      <w:pPr>
        <w:pStyle w:val="Default"/>
        <w:jc w:val="both"/>
        <w:rPr>
          <w:sz w:val="22"/>
          <w:szCs w:val="22"/>
        </w:rPr>
      </w:pPr>
      <w:r w:rsidRPr="00F10C15">
        <w:rPr>
          <w:sz w:val="22"/>
          <w:szCs w:val="22"/>
        </w:rPr>
        <w:t>решать, составлять, иллюстрировать изученные простые арифметические задачи;</w:t>
      </w:r>
    </w:p>
    <w:p w:rsidR="00333EC9" w:rsidRPr="00F10C15" w:rsidRDefault="00333EC9" w:rsidP="00333EC9">
      <w:pPr>
        <w:pStyle w:val="Default"/>
        <w:jc w:val="both"/>
        <w:rPr>
          <w:sz w:val="22"/>
          <w:szCs w:val="22"/>
        </w:rPr>
      </w:pPr>
      <w:r w:rsidRPr="00F10C15">
        <w:rPr>
          <w:sz w:val="22"/>
          <w:szCs w:val="22"/>
        </w:rPr>
        <w:t xml:space="preserve">решать составные арифметические задачи в два действия (с помощью учителя); </w:t>
      </w:r>
    </w:p>
    <w:p w:rsidR="00333EC9" w:rsidRPr="00F10C15" w:rsidRDefault="00333EC9" w:rsidP="00333EC9">
      <w:pPr>
        <w:pStyle w:val="Default"/>
        <w:jc w:val="both"/>
        <w:rPr>
          <w:sz w:val="22"/>
          <w:szCs w:val="22"/>
        </w:rPr>
      </w:pPr>
      <w:r w:rsidRPr="00F10C15">
        <w:rPr>
          <w:sz w:val="22"/>
          <w:szCs w:val="22"/>
        </w:rPr>
        <w:t xml:space="preserve">различать замкнутые, незамкнутые кривые, ломаные линии, вычислять длину ломаной; </w:t>
      </w:r>
    </w:p>
    <w:p w:rsidR="00333EC9" w:rsidRPr="00F10C15" w:rsidRDefault="00333EC9" w:rsidP="00333EC9">
      <w:pPr>
        <w:pStyle w:val="Default"/>
        <w:jc w:val="both"/>
        <w:rPr>
          <w:sz w:val="22"/>
          <w:szCs w:val="22"/>
        </w:rPr>
      </w:pPr>
      <w:r w:rsidRPr="00F10C15">
        <w:rPr>
          <w:sz w:val="22"/>
          <w:szCs w:val="22"/>
        </w:rPr>
        <w:t xml:space="preserve">узнавать, называть, моделировать взаимное положение двух прямых, кривых линий, фигур, находить точки пересечения без вычерчивания; </w:t>
      </w:r>
    </w:p>
    <w:p w:rsidR="00333EC9" w:rsidRPr="00F10C15" w:rsidRDefault="00333EC9" w:rsidP="00333EC9">
      <w:pPr>
        <w:pStyle w:val="Default"/>
        <w:jc w:val="both"/>
        <w:rPr>
          <w:sz w:val="22"/>
          <w:szCs w:val="22"/>
        </w:rPr>
      </w:pPr>
      <w:r w:rsidRPr="00F10C15">
        <w:rPr>
          <w:sz w:val="22"/>
          <w:szCs w:val="22"/>
        </w:rPr>
        <w:t xml:space="preserve">знать названия элементов четырехугольников, чертить прямоугольник (квадрат) с помощью чертежного треугольника на нелинованной бумаге (с помощью учителя). </w:t>
      </w:r>
    </w:p>
    <w:p w:rsidR="00333EC9" w:rsidRPr="00F10C15" w:rsidRDefault="00333EC9" w:rsidP="00333EC9">
      <w:pPr>
        <w:pStyle w:val="Default"/>
        <w:jc w:val="both"/>
        <w:rPr>
          <w:sz w:val="22"/>
          <w:szCs w:val="22"/>
        </w:rPr>
      </w:pPr>
      <w:r w:rsidRPr="00F10C15">
        <w:rPr>
          <w:sz w:val="22"/>
          <w:szCs w:val="22"/>
        </w:rPr>
        <w:t xml:space="preserve">различать окружность и круг, чертить окружности разных радиусов. </w:t>
      </w:r>
    </w:p>
    <w:p w:rsidR="00333EC9" w:rsidRPr="00F10C15" w:rsidRDefault="00333EC9" w:rsidP="00333EC9">
      <w:pPr>
        <w:pStyle w:val="Default"/>
        <w:jc w:val="both"/>
        <w:rPr>
          <w:sz w:val="22"/>
          <w:szCs w:val="22"/>
        </w:rPr>
      </w:pPr>
      <w:r w:rsidRPr="00F10C15">
        <w:rPr>
          <w:sz w:val="22"/>
          <w:szCs w:val="22"/>
        </w:rPr>
        <w:t xml:space="preserve">чертить окружности разных радиусов, различать окружность и круг. </w:t>
      </w:r>
    </w:p>
    <w:p w:rsidR="00333EC9" w:rsidRPr="00F10C15" w:rsidRDefault="00333EC9" w:rsidP="00333EC9">
      <w:pPr>
        <w:pStyle w:val="Default"/>
        <w:jc w:val="both"/>
        <w:rPr>
          <w:sz w:val="22"/>
          <w:szCs w:val="22"/>
        </w:rPr>
      </w:pPr>
    </w:p>
    <w:p w:rsidR="00333EC9" w:rsidRPr="00F10C15" w:rsidRDefault="006B2FA4" w:rsidP="00333EC9">
      <w:pPr>
        <w:pStyle w:val="Default"/>
        <w:jc w:val="both"/>
        <w:rPr>
          <w:b/>
          <w:sz w:val="22"/>
          <w:szCs w:val="22"/>
        </w:rPr>
      </w:pPr>
      <w:r w:rsidRPr="00F10C15">
        <w:rPr>
          <w:b/>
          <w:sz w:val="22"/>
          <w:szCs w:val="22"/>
        </w:rPr>
        <w:tab/>
      </w:r>
      <w:r w:rsidR="00333EC9" w:rsidRPr="00F10C15">
        <w:rPr>
          <w:b/>
          <w:sz w:val="22"/>
          <w:szCs w:val="22"/>
        </w:rPr>
        <w:t>Достаточный уровень:</w:t>
      </w:r>
    </w:p>
    <w:p w:rsidR="00333EC9" w:rsidRPr="00F10C15" w:rsidRDefault="00333EC9" w:rsidP="00333EC9">
      <w:pPr>
        <w:pStyle w:val="Default"/>
        <w:jc w:val="both"/>
        <w:rPr>
          <w:sz w:val="22"/>
          <w:szCs w:val="22"/>
        </w:rPr>
      </w:pPr>
      <w:r w:rsidRPr="00F10C15">
        <w:rPr>
          <w:sz w:val="22"/>
          <w:szCs w:val="22"/>
        </w:rPr>
        <w:t xml:space="preserve">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p w:rsidR="00333EC9" w:rsidRPr="00F10C15" w:rsidRDefault="00333EC9" w:rsidP="00333EC9">
      <w:pPr>
        <w:pStyle w:val="Default"/>
        <w:jc w:val="both"/>
        <w:rPr>
          <w:sz w:val="22"/>
          <w:szCs w:val="22"/>
        </w:rPr>
      </w:pPr>
      <w:r w:rsidRPr="00F10C15">
        <w:rPr>
          <w:sz w:val="22"/>
          <w:szCs w:val="22"/>
        </w:rPr>
        <w:t xml:space="preserve">знать названия компонентов сложения, вычитания, умножения, деления; </w:t>
      </w:r>
    </w:p>
    <w:p w:rsidR="00333EC9" w:rsidRPr="00F10C15" w:rsidRDefault="00333EC9" w:rsidP="00333EC9">
      <w:pPr>
        <w:pStyle w:val="Default"/>
        <w:jc w:val="both"/>
        <w:rPr>
          <w:sz w:val="22"/>
          <w:szCs w:val="22"/>
        </w:rPr>
      </w:pPr>
      <w:r w:rsidRPr="00F10C15">
        <w:rPr>
          <w:sz w:val="22"/>
          <w:szCs w:val="22"/>
        </w:rPr>
        <w:t xml:space="preserve">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 </w:t>
      </w:r>
    </w:p>
    <w:p w:rsidR="00333EC9" w:rsidRPr="00F10C15" w:rsidRDefault="00333EC9" w:rsidP="00333EC9">
      <w:pPr>
        <w:pStyle w:val="Default"/>
        <w:jc w:val="both"/>
        <w:rPr>
          <w:sz w:val="22"/>
          <w:szCs w:val="22"/>
        </w:rPr>
      </w:pPr>
      <w:r w:rsidRPr="00F10C15">
        <w:rPr>
          <w:sz w:val="22"/>
          <w:szCs w:val="22"/>
        </w:rPr>
        <w:t xml:space="preserve">знать таблицы умножения всех однозначных чисел и числа 10, правило умножения чисел 1 и 0, на 1 и 0, деления 0 и деления на 1, на 10; </w:t>
      </w:r>
    </w:p>
    <w:p w:rsidR="00333EC9" w:rsidRPr="00F10C15" w:rsidRDefault="00333EC9" w:rsidP="00333EC9">
      <w:pPr>
        <w:pStyle w:val="Default"/>
        <w:jc w:val="both"/>
        <w:rPr>
          <w:sz w:val="22"/>
          <w:szCs w:val="22"/>
        </w:rPr>
      </w:pPr>
      <w:r w:rsidRPr="00F10C15">
        <w:rPr>
          <w:sz w:val="22"/>
          <w:szCs w:val="22"/>
        </w:rPr>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p w:rsidR="00333EC9" w:rsidRPr="00F10C15" w:rsidRDefault="00333EC9" w:rsidP="00333EC9">
      <w:pPr>
        <w:pStyle w:val="Default"/>
        <w:jc w:val="both"/>
        <w:rPr>
          <w:sz w:val="22"/>
          <w:szCs w:val="22"/>
        </w:rPr>
      </w:pPr>
      <w:r w:rsidRPr="00F10C15">
        <w:rPr>
          <w:sz w:val="22"/>
          <w:szCs w:val="22"/>
        </w:rPr>
        <w:t xml:space="preserve">знать порядок действий в примерах в 2-3 арифметических действия; </w:t>
      </w:r>
    </w:p>
    <w:p w:rsidR="00333EC9" w:rsidRPr="00F10C15" w:rsidRDefault="00333EC9" w:rsidP="00333EC9">
      <w:pPr>
        <w:pStyle w:val="Default"/>
        <w:jc w:val="both"/>
        <w:rPr>
          <w:sz w:val="22"/>
          <w:szCs w:val="22"/>
        </w:rPr>
      </w:pPr>
      <w:r w:rsidRPr="00F10C15">
        <w:rPr>
          <w:sz w:val="22"/>
          <w:szCs w:val="22"/>
        </w:rPr>
        <w:t>знать и применять переместительное свойство сложения и умножения;</w:t>
      </w:r>
    </w:p>
    <w:p w:rsidR="00333EC9" w:rsidRPr="00F10C15" w:rsidRDefault="00333EC9" w:rsidP="00333EC9">
      <w:pPr>
        <w:pStyle w:val="Default"/>
        <w:jc w:val="both"/>
        <w:rPr>
          <w:sz w:val="22"/>
          <w:szCs w:val="22"/>
        </w:rPr>
      </w:pPr>
      <w:r w:rsidRPr="00F10C15">
        <w:rPr>
          <w:sz w:val="22"/>
          <w:szCs w:val="22"/>
        </w:rPr>
        <w:t xml:space="preserve">выполнять устные и письменные действия сложения и вычитания чисел в пределах 100; </w:t>
      </w:r>
    </w:p>
    <w:p w:rsidR="00333EC9" w:rsidRPr="00F10C15" w:rsidRDefault="00333EC9" w:rsidP="00333EC9">
      <w:pPr>
        <w:pStyle w:val="Default"/>
        <w:jc w:val="both"/>
        <w:rPr>
          <w:sz w:val="22"/>
          <w:szCs w:val="22"/>
        </w:rPr>
      </w:pPr>
      <w:r w:rsidRPr="00F10C15">
        <w:rPr>
          <w:sz w:val="22"/>
          <w:szCs w:val="22"/>
        </w:rPr>
        <w:t xml:space="preserve">знать единицы (меры) измерения стоимости, длины, массы, времени и их соотношения; </w:t>
      </w:r>
    </w:p>
    <w:p w:rsidR="00333EC9" w:rsidRPr="00F10C15" w:rsidRDefault="00333EC9" w:rsidP="00333EC9">
      <w:pPr>
        <w:pStyle w:val="Default"/>
        <w:jc w:val="both"/>
        <w:rPr>
          <w:sz w:val="22"/>
          <w:szCs w:val="22"/>
        </w:rPr>
      </w:pPr>
      <w:r w:rsidRPr="00F10C15">
        <w:rPr>
          <w:sz w:val="22"/>
          <w:szCs w:val="22"/>
        </w:rPr>
        <w:t xml:space="preserve">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 </w:t>
      </w:r>
    </w:p>
    <w:p w:rsidR="00333EC9" w:rsidRPr="00F10C15" w:rsidRDefault="00333EC9" w:rsidP="00333EC9">
      <w:pPr>
        <w:pStyle w:val="Default"/>
        <w:jc w:val="both"/>
        <w:rPr>
          <w:sz w:val="22"/>
          <w:szCs w:val="22"/>
        </w:rPr>
      </w:pPr>
      <w:r w:rsidRPr="00F10C15">
        <w:rPr>
          <w:sz w:val="22"/>
          <w:szCs w:val="22"/>
        </w:rPr>
        <w:t xml:space="preserve">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 </w:t>
      </w:r>
    </w:p>
    <w:p w:rsidR="00333EC9" w:rsidRPr="00F10C15" w:rsidRDefault="00333EC9" w:rsidP="00333EC9">
      <w:pPr>
        <w:pStyle w:val="Default"/>
        <w:jc w:val="both"/>
        <w:rPr>
          <w:sz w:val="22"/>
          <w:szCs w:val="22"/>
        </w:rPr>
      </w:pPr>
      <w:r w:rsidRPr="00F10C15">
        <w:rPr>
          <w:sz w:val="22"/>
          <w:szCs w:val="22"/>
        </w:rPr>
        <w:t xml:space="preserve">определять время по часам тремя способами с точностью до 1 мин; </w:t>
      </w:r>
    </w:p>
    <w:p w:rsidR="00333EC9" w:rsidRPr="00F10C15" w:rsidRDefault="00333EC9" w:rsidP="00333EC9">
      <w:pPr>
        <w:pStyle w:val="Default"/>
        <w:jc w:val="both"/>
        <w:rPr>
          <w:sz w:val="22"/>
          <w:szCs w:val="22"/>
        </w:rPr>
      </w:pPr>
      <w:r w:rsidRPr="00F10C15">
        <w:rPr>
          <w:sz w:val="22"/>
          <w:szCs w:val="22"/>
        </w:rPr>
        <w:t xml:space="preserve">решать, составлять, иллюстрировать все изученные простые арифметические задачи; </w:t>
      </w:r>
    </w:p>
    <w:p w:rsidR="00333EC9" w:rsidRPr="00F10C15" w:rsidRDefault="00333EC9" w:rsidP="00333EC9">
      <w:pPr>
        <w:pStyle w:val="Default"/>
        <w:jc w:val="both"/>
        <w:rPr>
          <w:sz w:val="22"/>
          <w:szCs w:val="22"/>
        </w:rPr>
      </w:pPr>
      <w:r w:rsidRPr="00F10C15">
        <w:rPr>
          <w:sz w:val="22"/>
          <w:szCs w:val="22"/>
        </w:rPr>
        <w:t xml:space="preserve">кратко записывать, моделировать содержание, решать составные арифметические задачи в два действия; </w:t>
      </w:r>
    </w:p>
    <w:p w:rsidR="00333EC9" w:rsidRPr="00F10C15" w:rsidRDefault="00333EC9" w:rsidP="00333EC9">
      <w:pPr>
        <w:pStyle w:val="Default"/>
        <w:jc w:val="both"/>
        <w:rPr>
          <w:sz w:val="22"/>
          <w:szCs w:val="22"/>
        </w:rPr>
      </w:pPr>
      <w:r w:rsidRPr="00F10C15">
        <w:rPr>
          <w:sz w:val="22"/>
          <w:szCs w:val="22"/>
        </w:rPr>
        <w:t xml:space="preserve">различать замкнутые, незамкнутые кривые, ломаные линии, вычислять длину ломаной; </w:t>
      </w:r>
    </w:p>
    <w:p w:rsidR="00333EC9" w:rsidRPr="00F10C15" w:rsidRDefault="00333EC9" w:rsidP="00333EC9">
      <w:pPr>
        <w:pStyle w:val="Default"/>
        <w:jc w:val="both"/>
        <w:rPr>
          <w:sz w:val="22"/>
          <w:szCs w:val="22"/>
        </w:rPr>
      </w:pPr>
      <w:r w:rsidRPr="00F10C15">
        <w:rPr>
          <w:sz w:val="22"/>
          <w:szCs w:val="22"/>
        </w:rPr>
        <w:t xml:space="preserve">узнавать, называть, чертить, моделировать взаимное положение двух прямых, кривых линий, многоугольников, окружностей, находить точки пересечения; </w:t>
      </w:r>
    </w:p>
    <w:p w:rsidR="00333EC9" w:rsidRPr="00F10C15" w:rsidRDefault="00333EC9" w:rsidP="00333EC9">
      <w:pPr>
        <w:pStyle w:val="Default"/>
        <w:jc w:val="both"/>
        <w:rPr>
          <w:sz w:val="22"/>
          <w:szCs w:val="22"/>
        </w:rPr>
      </w:pPr>
      <w:r w:rsidRPr="00F10C15">
        <w:rPr>
          <w:sz w:val="22"/>
          <w:szCs w:val="22"/>
        </w:rPr>
        <w:t xml:space="preserve">знать названия элементов четырехугольников, чертить прямоугольник (квадрат) с помощью чертежного треугольника на нелинованной бумаге; </w:t>
      </w:r>
    </w:p>
    <w:p w:rsidR="00333EC9" w:rsidRDefault="00333EC9" w:rsidP="00333EC9">
      <w:pPr>
        <w:pStyle w:val="Default"/>
        <w:jc w:val="both"/>
        <w:rPr>
          <w:sz w:val="22"/>
          <w:szCs w:val="22"/>
        </w:rPr>
      </w:pPr>
      <w:r w:rsidRPr="00F10C15">
        <w:rPr>
          <w:sz w:val="22"/>
          <w:szCs w:val="22"/>
        </w:rPr>
        <w:t>чертить окружности разных радиусов, различать окружность и круг.</w:t>
      </w:r>
    </w:p>
    <w:p w:rsidR="00F10C15" w:rsidRDefault="00F10C15" w:rsidP="00333EC9">
      <w:pPr>
        <w:pStyle w:val="Default"/>
        <w:jc w:val="both"/>
        <w:rPr>
          <w:sz w:val="22"/>
          <w:szCs w:val="22"/>
        </w:rPr>
      </w:pPr>
    </w:p>
    <w:p w:rsidR="00F10C15" w:rsidRDefault="00F10C15" w:rsidP="00333EC9">
      <w:pPr>
        <w:pStyle w:val="Default"/>
        <w:jc w:val="both"/>
        <w:rPr>
          <w:sz w:val="22"/>
          <w:szCs w:val="22"/>
        </w:rPr>
      </w:pPr>
    </w:p>
    <w:p w:rsidR="00F10C15" w:rsidRPr="00F10C15" w:rsidRDefault="00F10C15" w:rsidP="00333EC9">
      <w:pPr>
        <w:pStyle w:val="Default"/>
        <w:jc w:val="both"/>
        <w:rPr>
          <w:sz w:val="22"/>
          <w:szCs w:val="22"/>
        </w:rPr>
      </w:pPr>
    </w:p>
    <w:p w:rsidR="007C05C8" w:rsidRPr="00F10C15" w:rsidRDefault="007C05C8" w:rsidP="006E0EBA">
      <w:pPr>
        <w:pStyle w:val="Default"/>
        <w:jc w:val="center"/>
        <w:rPr>
          <w:b/>
          <w:sz w:val="22"/>
          <w:szCs w:val="22"/>
        </w:rPr>
      </w:pPr>
    </w:p>
    <w:p w:rsidR="006E0EBA" w:rsidRPr="00F10C15" w:rsidRDefault="006E0EBA" w:rsidP="00534A79">
      <w:pPr>
        <w:pStyle w:val="Default"/>
        <w:jc w:val="center"/>
        <w:rPr>
          <w:b/>
          <w:i/>
          <w:sz w:val="22"/>
          <w:szCs w:val="22"/>
        </w:rPr>
      </w:pPr>
      <w:r w:rsidRPr="00F10C15">
        <w:rPr>
          <w:b/>
          <w:i/>
          <w:sz w:val="22"/>
          <w:szCs w:val="22"/>
        </w:rPr>
        <w:t>5.С</w:t>
      </w:r>
      <w:r w:rsidR="00676F29" w:rsidRPr="00F10C15">
        <w:rPr>
          <w:b/>
          <w:i/>
          <w:sz w:val="22"/>
          <w:szCs w:val="22"/>
        </w:rPr>
        <w:t>ОДЕРЖАНИЕ УЧЕБНОГО ПРЕДМЕТА</w:t>
      </w:r>
      <w:r w:rsidRPr="00F10C15">
        <w:rPr>
          <w:b/>
          <w:i/>
          <w:sz w:val="22"/>
          <w:szCs w:val="22"/>
        </w:rPr>
        <w:t xml:space="preserve"> «</w:t>
      </w:r>
      <w:r w:rsidR="00A0696B" w:rsidRPr="00F10C15">
        <w:rPr>
          <w:b/>
          <w:i/>
          <w:sz w:val="22"/>
          <w:szCs w:val="22"/>
        </w:rPr>
        <w:t>МАТЕМАТИКА</w:t>
      </w:r>
      <w:r w:rsidR="004C4249" w:rsidRPr="00F10C15">
        <w:rPr>
          <w:b/>
          <w:i/>
          <w:sz w:val="22"/>
          <w:szCs w:val="22"/>
        </w:rPr>
        <w:t>»</w:t>
      </w:r>
    </w:p>
    <w:p w:rsidR="00BD5268" w:rsidRPr="00F10C15" w:rsidRDefault="00BD5268" w:rsidP="00BD5268">
      <w:pPr>
        <w:pStyle w:val="Default"/>
        <w:rPr>
          <w:sz w:val="22"/>
          <w:szCs w:val="22"/>
        </w:rPr>
      </w:pPr>
      <w:r w:rsidRPr="00F10C15">
        <w:rPr>
          <w:b/>
          <w:bCs/>
          <w:sz w:val="22"/>
          <w:szCs w:val="22"/>
        </w:rPr>
        <w:tab/>
        <w:t>Пропедевтика</w:t>
      </w:r>
    </w:p>
    <w:p w:rsidR="00BD5268" w:rsidRPr="00F10C15" w:rsidRDefault="00BD5268" w:rsidP="00BD5268">
      <w:pPr>
        <w:spacing w:after="0" w:line="240" w:lineRule="auto"/>
        <w:jc w:val="both"/>
        <w:rPr>
          <w:rFonts w:ascii="Times New Roman" w:hAnsi="Times New Roman" w:cs="Times New Roman"/>
          <w:i/>
          <w:iCs/>
        </w:rPr>
      </w:pPr>
      <w:r w:rsidRPr="00F10C15">
        <w:rPr>
          <w:rFonts w:ascii="Times New Roman" w:hAnsi="Times New Roman" w:cs="Times New Roman"/>
          <w:i/>
          <w:iCs/>
        </w:rPr>
        <w:tab/>
        <w:t>Свойства предметов</w:t>
      </w:r>
      <w:r w:rsidR="00200093" w:rsidRPr="00F10C15">
        <w:rPr>
          <w:rFonts w:ascii="Times New Roman" w:hAnsi="Times New Roman" w:cs="Times New Roman"/>
          <w:i/>
          <w:iCs/>
        </w:rPr>
        <w:t>.</w:t>
      </w:r>
    </w:p>
    <w:p w:rsidR="00C02904" w:rsidRPr="00F10C15" w:rsidRDefault="00BD5268" w:rsidP="00BD5268">
      <w:pPr>
        <w:pStyle w:val="Default"/>
        <w:jc w:val="both"/>
        <w:rPr>
          <w:sz w:val="22"/>
          <w:szCs w:val="22"/>
        </w:rPr>
      </w:pPr>
      <w:r w:rsidRPr="00F10C15">
        <w:rPr>
          <w:sz w:val="22"/>
          <w:szCs w:val="22"/>
        </w:rPr>
        <w:tab/>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BD5268" w:rsidRPr="00F10C15" w:rsidRDefault="00BD5268" w:rsidP="00BD5268">
      <w:pPr>
        <w:pStyle w:val="Default"/>
        <w:jc w:val="both"/>
        <w:rPr>
          <w:sz w:val="22"/>
          <w:szCs w:val="22"/>
        </w:rPr>
      </w:pPr>
      <w:r w:rsidRPr="00F10C15">
        <w:rPr>
          <w:i/>
          <w:iCs/>
          <w:sz w:val="22"/>
          <w:szCs w:val="22"/>
        </w:rPr>
        <w:tab/>
        <w:t>Сравнение предметов</w:t>
      </w:r>
      <w:r w:rsidR="00200093" w:rsidRPr="00F10C15">
        <w:rPr>
          <w:i/>
          <w:iCs/>
          <w:sz w:val="22"/>
          <w:szCs w:val="22"/>
        </w:rPr>
        <w:t>.</w:t>
      </w:r>
      <w:r w:rsidRPr="00F10C15">
        <w:rPr>
          <w:i/>
          <w:iCs/>
          <w:sz w:val="22"/>
          <w:szCs w:val="22"/>
        </w:rPr>
        <w:t xml:space="preserve"> </w:t>
      </w:r>
    </w:p>
    <w:p w:rsidR="00BD5268" w:rsidRPr="00F10C15" w:rsidRDefault="00BD5268" w:rsidP="00BD5268">
      <w:pPr>
        <w:pStyle w:val="Default"/>
        <w:jc w:val="both"/>
        <w:rPr>
          <w:sz w:val="22"/>
          <w:szCs w:val="22"/>
        </w:rPr>
      </w:pPr>
      <w:r w:rsidRPr="00F10C15">
        <w:rPr>
          <w:sz w:val="22"/>
          <w:szCs w:val="22"/>
        </w:rPr>
        <w:tab/>
        <w:t xml:space="preserve">Сравнение двух предметов, серии предметов. </w:t>
      </w:r>
    </w:p>
    <w:p w:rsidR="00BD5268" w:rsidRPr="00F10C15" w:rsidRDefault="00BD5268" w:rsidP="00BD5268">
      <w:pPr>
        <w:pStyle w:val="Default"/>
        <w:jc w:val="both"/>
        <w:rPr>
          <w:sz w:val="22"/>
          <w:szCs w:val="22"/>
        </w:rPr>
      </w:pPr>
      <w:r w:rsidRPr="00F10C15">
        <w:rPr>
          <w:sz w:val="22"/>
          <w:szCs w:val="22"/>
        </w:rPr>
        <w:lastRenderedPageBreak/>
        <w:tab/>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BD5268" w:rsidRPr="00F10C15" w:rsidRDefault="00BD5268" w:rsidP="00BD5268">
      <w:pPr>
        <w:pStyle w:val="Default"/>
        <w:jc w:val="both"/>
        <w:rPr>
          <w:sz w:val="22"/>
          <w:szCs w:val="22"/>
        </w:rPr>
      </w:pPr>
      <w:r w:rsidRPr="00F10C15">
        <w:rPr>
          <w:sz w:val="22"/>
          <w:szCs w:val="22"/>
        </w:rPr>
        <w:tab/>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C02904" w:rsidRPr="00F10C15" w:rsidRDefault="00BD5268" w:rsidP="00BD5268">
      <w:pPr>
        <w:pStyle w:val="Default"/>
        <w:jc w:val="both"/>
        <w:rPr>
          <w:sz w:val="22"/>
          <w:szCs w:val="22"/>
        </w:rPr>
      </w:pPr>
      <w:r w:rsidRPr="00F10C15">
        <w:rPr>
          <w:sz w:val="22"/>
          <w:szCs w:val="22"/>
        </w:rPr>
        <w:tab/>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BD5268" w:rsidRPr="00F10C15" w:rsidRDefault="00BD5268" w:rsidP="00BD5268">
      <w:pPr>
        <w:pStyle w:val="Default"/>
        <w:jc w:val="both"/>
        <w:rPr>
          <w:sz w:val="22"/>
          <w:szCs w:val="22"/>
        </w:rPr>
      </w:pPr>
      <w:r w:rsidRPr="00F10C15">
        <w:rPr>
          <w:i/>
          <w:iCs/>
          <w:sz w:val="22"/>
          <w:szCs w:val="22"/>
        </w:rPr>
        <w:tab/>
        <w:t>Сравнение предметных совокупностей по количеству предметов, их составляющих</w:t>
      </w:r>
      <w:r w:rsidR="00200093" w:rsidRPr="00F10C15">
        <w:rPr>
          <w:i/>
          <w:iCs/>
          <w:sz w:val="22"/>
          <w:szCs w:val="22"/>
        </w:rPr>
        <w:t>.</w:t>
      </w:r>
      <w:r w:rsidRPr="00F10C15">
        <w:rPr>
          <w:i/>
          <w:iCs/>
          <w:sz w:val="22"/>
          <w:szCs w:val="22"/>
        </w:rPr>
        <w:t xml:space="preserve"> </w:t>
      </w:r>
    </w:p>
    <w:p w:rsidR="00BD5268" w:rsidRPr="00F10C15" w:rsidRDefault="00BD5268" w:rsidP="00BD5268">
      <w:pPr>
        <w:pStyle w:val="Default"/>
        <w:jc w:val="both"/>
        <w:rPr>
          <w:sz w:val="22"/>
          <w:szCs w:val="22"/>
        </w:rPr>
      </w:pPr>
      <w:r w:rsidRPr="00F10C15">
        <w:rPr>
          <w:sz w:val="22"/>
          <w:szCs w:val="22"/>
        </w:rPr>
        <w:tab/>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BD5268" w:rsidRPr="00F10C15" w:rsidRDefault="00BD5268" w:rsidP="00BD5268">
      <w:pPr>
        <w:spacing w:after="0"/>
        <w:jc w:val="both"/>
        <w:rPr>
          <w:rFonts w:ascii="Times New Roman" w:hAnsi="Times New Roman" w:cs="Times New Roman"/>
        </w:rPr>
      </w:pPr>
      <w:r w:rsidRPr="00F10C15">
        <w:rPr>
          <w:rFonts w:ascii="Times New Roman" w:hAnsi="Times New Roman" w:cs="Times New Roman"/>
        </w:rPr>
        <w:tab/>
        <w:t>Сравнение количества предметов одной совокупности до и после изменения количества предметов, ее составляющих.</w:t>
      </w:r>
    </w:p>
    <w:p w:rsidR="00C02904" w:rsidRPr="00F10C15" w:rsidRDefault="00BD5268" w:rsidP="00BD5268">
      <w:pPr>
        <w:pStyle w:val="Default"/>
        <w:jc w:val="both"/>
        <w:rPr>
          <w:sz w:val="22"/>
          <w:szCs w:val="22"/>
        </w:rPr>
      </w:pPr>
      <w:r w:rsidRPr="00F10C15">
        <w:rPr>
          <w:sz w:val="22"/>
          <w:szCs w:val="22"/>
        </w:rPr>
        <w:tab/>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BD5268" w:rsidRPr="00F10C15" w:rsidRDefault="00BD5268" w:rsidP="00BD5268">
      <w:pPr>
        <w:pStyle w:val="Default"/>
        <w:jc w:val="both"/>
        <w:rPr>
          <w:sz w:val="22"/>
          <w:szCs w:val="22"/>
        </w:rPr>
      </w:pPr>
      <w:r w:rsidRPr="00F10C15">
        <w:rPr>
          <w:i/>
          <w:iCs/>
          <w:sz w:val="22"/>
          <w:szCs w:val="22"/>
        </w:rPr>
        <w:tab/>
        <w:t>Сравнение объемов жидкостей, сыпучих веществ</w:t>
      </w:r>
      <w:r w:rsidR="00200093" w:rsidRPr="00F10C15">
        <w:rPr>
          <w:i/>
          <w:iCs/>
          <w:sz w:val="22"/>
          <w:szCs w:val="22"/>
        </w:rPr>
        <w:t>.</w:t>
      </w:r>
      <w:r w:rsidRPr="00F10C15">
        <w:rPr>
          <w:i/>
          <w:iCs/>
          <w:sz w:val="22"/>
          <w:szCs w:val="22"/>
        </w:rPr>
        <w:t xml:space="preserve"> </w:t>
      </w:r>
    </w:p>
    <w:p w:rsidR="00BD5268" w:rsidRPr="00F10C15" w:rsidRDefault="00BD5268" w:rsidP="00BD5268">
      <w:pPr>
        <w:pStyle w:val="Default"/>
        <w:jc w:val="both"/>
        <w:rPr>
          <w:sz w:val="22"/>
          <w:szCs w:val="22"/>
        </w:rPr>
      </w:pPr>
      <w:r w:rsidRPr="00F10C15">
        <w:rPr>
          <w:sz w:val="22"/>
          <w:szCs w:val="22"/>
        </w:rPr>
        <w:tab/>
        <w:t xml:space="preserve">Сравнение объемов жидкостей, сыпучих веществ в одинаковых емкостях. Слова: больше, меньше, одинаково, равно, столько же. </w:t>
      </w:r>
    </w:p>
    <w:p w:rsidR="00BD5268" w:rsidRPr="00F10C15" w:rsidRDefault="00BD5268" w:rsidP="00BD5268">
      <w:pPr>
        <w:pStyle w:val="Default"/>
        <w:jc w:val="both"/>
        <w:rPr>
          <w:sz w:val="22"/>
          <w:szCs w:val="22"/>
        </w:rPr>
      </w:pPr>
      <w:r w:rsidRPr="00F10C15">
        <w:rPr>
          <w:sz w:val="22"/>
          <w:szCs w:val="22"/>
        </w:rPr>
        <w:tab/>
        <w:t>Сравнение объемов жидкостей, сыпучего вещества в одной емкости до и после изменения объема.</w:t>
      </w:r>
    </w:p>
    <w:p w:rsidR="00BD5268" w:rsidRPr="00F10C15" w:rsidRDefault="00BD5268" w:rsidP="00BD5268">
      <w:pPr>
        <w:pStyle w:val="Default"/>
        <w:jc w:val="both"/>
        <w:rPr>
          <w:sz w:val="22"/>
          <w:szCs w:val="22"/>
        </w:rPr>
      </w:pPr>
      <w:r w:rsidRPr="00F10C15">
        <w:rPr>
          <w:i/>
          <w:iCs/>
          <w:sz w:val="22"/>
          <w:szCs w:val="22"/>
        </w:rPr>
        <w:tab/>
        <w:t>Положение предметов в пространстве, на плоскости</w:t>
      </w:r>
      <w:r w:rsidR="00200093" w:rsidRPr="00F10C15">
        <w:rPr>
          <w:i/>
          <w:iCs/>
          <w:sz w:val="22"/>
          <w:szCs w:val="22"/>
        </w:rPr>
        <w:t>.</w:t>
      </w:r>
      <w:r w:rsidRPr="00F10C15">
        <w:rPr>
          <w:i/>
          <w:iCs/>
          <w:sz w:val="22"/>
          <w:szCs w:val="22"/>
        </w:rPr>
        <w:t xml:space="preserve"> </w:t>
      </w:r>
    </w:p>
    <w:p w:rsidR="00BD5268" w:rsidRPr="00F10C15" w:rsidRDefault="00BD5268" w:rsidP="00BD5268">
      <w:pPr>
        <w:pStyle w:val="Default"/>
        <w:jc w:val="both"/>
        <w:rPr>
          <w:sz w:val="22"/>
          <w:szCs w:val="22"/>
        </w:rPr>
      </w:pPr>
      <w:r w:rsidRPr="00F10C15">
        <w:rPr>
          <w:sz w:val="22"/>
          <w:szCs w:val="22"/>
        </w:rPr>
        <w:tab/>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BD5268" w:rsidRPr="00F10C15" w:rsidRDefault="00BD5268" w:rsidP="00BD5268">
      <w:pPr>
        <w:pStyle w:val="Default"/>
        <w:jc w:val="both"/>
        <w:rPr>
          <w:sz w:val="22"/>
          <w:szCs w:val="22"/>
        </w:rPr>
      </w:pPr>
      <w:r w:rsidRPr="00F10C15">
        <w:rPr>
          <w:sz w:val="22"/>
          <w:szCs w:val="22"/>
        </w:rPr>
        <w:tab/>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BD5268" w:rsidRPr="00F10C15" w:rsidRDefault="00BD5268" w:rsidP="00BD5268">
      <w:pPr>
        <w:pStyle w:val="Default"/>
        <w:jc w:val="both"/>
        <w:rPr>
          <w:sz w:val="22"/>
          <w:szCs w:val="22"/>
        </w:rPr>
      </w:pPr>
      <w:r w:rsidRPr="00F10C15">
        <w:rPr>
          <w:i/>
          <w:iCs/>
          <w:sz w:val="22"/>
          <w:szCs w:val="22"/>
        </w:rPr>
        <w:tab/>
        <w:t>Единицы измерения и их соотношения</w:t>
      </w:r>
      <w:r w:rsidR="00200093" w:rsidRPr="00F10C15">
        <w:rPr>
          <w:i/>
          <w:iCs/>
          <w:sz w:val="22"/>
          <w:szCs w:val="22"/>
        </w:rPr>
        <w:t>.</w:t>
      </w:r>
      <w:r w:rsidRPr="00F10C15">
        <w:rPr>
          <w:i/>
          <w:iCs/>
          <w:sz w:val="22"/>
          <w:szCs w:val="22"/>
        </w:rPr>
        <w:t xml:space="preserve"> </w:t>
      </w:r>
    </w:p>
    <w:p w:rsidR="00BD5268" w:rsidRPr="00F10C15" w:rsidRDefault="00BD5268" w:rsidP="00BD5268">
      <w:pPr>
        <w:pStyle w:val="Default"/>
        <w:jc w:val="both"/>
        <w:rPr>
          <w:sz w:val="22"/>
          <w:szCs w:val="22"/>
        </w:rPr>
      </w:pPr>
      <w:r w:rsidRPr="00F10C15">
        <w:rPr>
          <w:sz w:val="22"/>
          <w:szCs w:val="22"/>
        </w:rPr>
        <w:tab/>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BD5268" w:rsidRPr="00F10C15" w:rsidRDefault="00BD5268" w:rsidP="00BD5268">
      <w:pPr>
        <w:pStyle w:val="Default"/>
        <w:jc w:val="both"/>
        <w:rPr>
          <w:sz w:val="22"/>
          <w:szCs w:val="22"/>
        </w:rPr>
      </w:pPr>
      <w:r w:rsidRPr="00F10C15">
        <w:rPr>
          <w:sz w:val="22"/>
          <w:szCs w:val="22"/>
        </w:rPr>
        <w:tab/>
        <w:t xml:space="preserve">Сравнение по возрасту: молодой, старый, моложе, старше. </w:t>
      </w:r>
    </w:p>
    <w:p w:rsidR="00BD5268" w:rsidRPr="00F10C15" w:rsidRDefault="00BD5268" w:rsidP="00BD5268">
      <w:pPr>
        <w:pStyle w:val="Default"/>
        <w:jc w:val="both"/>
        <w:rPr>
          <w:sz w:val="22"/>
          <w:szCs w:val="22"/>
        </w:rPr>
      </w:pPr>
      <w:r w:rsidRPr="00F10C15">
        <w:rPr>
          <w:i/>
          <w:iCs/>
          <w:sz w:val="22"/>
          <w:szCs w:val="22"/>
        </w:rPr>
        <w:tab/>
        <w:t>Геометрический материал</w:t>
      </w:r>
      <w:r w:rsidR="00200093" w:rsidRPr="00F10C15">
        <w:rPr>
          <w:i/>
          <w:iCs/>
          <w:sz w:val="22"/>
          <w:szCs w:val="22"/>
        </w:rPr>
        <w:t>.</w:t>
      </w:r>
      <w:r w:rsidRPr="00F10C15">
        <w:rPr>
          <w:i/>
          <w:iCs/>
          <w:sz w:val="22"/>
          <w:szCs w:val="22"/>
        </w:rPr>
        <w:t xml:space="preserve"> </w:t>
      </w:r>
    </w:p>
    <w:p w:rsidR="00BD5268" w:rsidRPr="00F10C15" w:rsidRDefault="00BD5268" w:rsidP="00BD5268">
      <w:pPr>
        <w:pStyle w:val="Default"/>
        <w:jc w:val="both"/>
        <w:rPr>
          <w:sz w:val="22"/>
          <w:szCs w:val="22"/>
        </w:rPr>
      </w:pPr>
      <w:r w:rsidRPr="00F10C15">
        <w:rPr>
          <w:sz w:val="22"/>
          <w:szCs w:val="22"/>
        </w:rPr>
        <w:tab/>
        <w:t xml:space="preserve">Круг, квадрат, прямоугольник, треугольник. Шар, куб, брус. </w:t>
      </w:r>
    </w:p>
    <w:p w:rsidR="00BD5268" w:rsidRPr="00F10C15" w:rsidRDefault="00BD5268" w:rsidP="00BD5268">
      <w:pPr>
        <w:pStyle w:val="Default"/>
        <w:jc w:val="both"/>
        <w:rPr>
          <w:sz w:val="22"/>
          <w:szCs w:val="22"/>
        </w:rPr>
      </w:pPr>
    </w:p>
    <w:p w:rsidR="00BD5268" w:rsidRPr="00F10C15" w:rsidRDefault="00BD5268" w:rsidP="00534A79">
      <w:pPr>
        <w:spacing w:after="0" w:line="240" w:lineRule="auto"/>
        <w:jc w:val="both"/>
        <w:rPr>
          <w:rFonts w:ascii="Times New Roman" w:hAnsi="Times New Roman" w:cs="Times New Roman"/>
        </w:rPr>
      </w:pPr>
      <w:r w:rsidRPr="00F10C15">
        <w:rPr>
          <w:rFonts w:ascii="Times New Roman" w:hAnsi="Times New Roman" w:cs="Times New Roman"/>
          <w:b/>
          <w:bCs/>
        </w:rPr>
        <w:tab/>
        <w:t>Нумерация</w:t>
      </w:r>
      <w:r w:rsidRPr="00F10C15">
        <w:rPr>
          <w:rFonts w:ascii="Times New Roman" w:hAnsi="Times New Roman" w:cs="Times New Roman"/>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BD5268" w:rsidRPr="00F10C15" w:rsidRDefault="00BD5268" w:rsidP="00BD5268">
      <w:pPr>
        <w:pStyle w:val="Default"/>
        <w:jc w:val="both"/>
        <w:rPr>
          <w:sz w:val="22"/>
          <w:szCs w:val="22"/>
        </w:rPr>
      </w:pPr>
      <w:r w:rsidRPr="00F10C15">
        <w:rPr>
          <w:b/>
          <w:bCs/>
          <w:sz w:val="22"/>
          <w:szCs w:val="22"/>
        </w:rPr>
        <w:tab/>
        <w:t>Единицы измерения и их соотношения</w:t>
      </w:r>
      <w:r w:rsidRPr="00F10C15">
        <w:rPr>
          <w:sz w:val="22"/>
          <w:szCs w:val="22"/>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BD5268" w:rsidRPr="00F10C15" w:rsidRDefault="00BD5268" w:rsidP="00BD5268">
      <w:pPr>
        <w:pStyle w:val="Default"/>
        <w:jc w:val="both"/>
        <w:rPr>
          <w:sz w:val="22"/>
          <w:szCs w:val="22"/>
        </w:rPr>
      </w:pPr>
      <w:r w:rsidRPr="00F10C15">
        <w:rPr>
          <w:b/>
          <w:bCs/>
          <w:sz w:val="22"/>
          <w:szCs w:val="22"/>
        </w:rPr>
        <w:tab/>
        <w:t>Арифметические действия</w:t>
      </w:r>
      <w:r w:rsidRPr="00F10C15">
        <w:rPr>
          <w:sz w:val="22"/>
          <w:szCs w:val="22"/>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BD5268" w:rsidRPr="00F10C15" w:rsidRDefault="00BD5268" w:rsidP="00534A79">
      <w:pPr>
        <w:spacing w:after="0" w:line="240" w:lineRule="auto"/>
        <w:jc w:val="both"/>
        <w:rPr>
          <w:rFonts w:ascii="Times New Roman" w:hAnsi="Times New Roman" w:cs="Times New Roman"/>
        </w:rPr>
      </w:pPr>
      <w:r w:rsidRPr="00F10C15">
        <w:rPr>
          <w:rFonts w:ascii="Times New Roman" w:hAnsi="Times New Roman" w:cs="Times New Roman"/>
          <w:b/>
          <w:bCs/>
        </w:rPr>
        <w:tab/>
        <w:t>Арифметические задачи</w:t>
      </w:r>
      <w:r w:rsidRPr="00F10C15">
        <w:rPr>
          <w:rFonts w:ascii="Times New Roman" w:hAnsi="Times New Roman" w:cs="Times New Roman"/>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w:t>
      </w:r>
      <w:r w:rsidRPr="00F10C15">
        <w:rPr>
          <w:rFonts w:ascii="Times New Roman" w:hAnsi="Times New Roman" w:cs="Times New Roman"/>
        </w:rPr>
        <w:lastRenderedPageBreak/>
        <w:t>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BD5268" w:rsidRPr="00F10C15" w:rsidRDefault="00BD5268" w:rsidP="00BD5268">
      <w:pPr>
        <w:spacing w:line="240" w:lineRule="auto"/>
        <w:jc w:val="both"/>
      </w:pPr>
      <w:r w:rsidRPr="00F10C15">
        <w:rPr>
          <w:rFonts w:ascii="Times New Roman" w:hAnsi="Times New Roman" w:cs="Times New Roman"/>
          <w:b/>
          <w:bCs/>
        </w:rPr>
        <w:tab/>
        <w:t>Геометрический материал</w:t>
      </w:r>
      <w:r w:rsidRPr="00F10C15">
        <w:rPr>
          <w:rFonts w:ascii="Times New Roman" w:hAnsi="Times New Roman" w:cs="Times New Roman"/>
        </w:rPr>
        <w:t>. Пространственные отношения. Взаимное расположение предметов в пространстве и на плоскости (выше—ниже, слева—справа, сверху—снизу, ближе—дальше, между и пр.).</w:t>
      </w:r>
      <w:r w:rsidRPr="00F10C15">
        <w:t xml:space="preserve"> </w:t>
      </w:r>
    </w:p>
    <w:p w:rsidR="00BD5268" w:rsidRPr="00F10C15" w:rsidRDefault="00BD5268" w:rsidP="00AD6744">
      <w:pPr>
        <w:pStyle w:val="Default"/>
        <w:jc w:val="both"/>
        <w:rPr>
          <w:sz w:val="22"/>
          <w:szCs w:val="22"/>
        </w:rPr>
      </w:pPr>
      <w:r w:rsidRPr="00F10C15">
        <w:rPr>
          <w:sz w:val="22"/>
          <w:szCs w:val="22"/>
        </w:rPr>
        <w:tab/>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 </w:t>
      </w:r>
    </w:p>
    <w:p w:rsidR="00BD5268" w:rsidRPr="00F10C15" w:rsidRDefault="00BD5268" w:rsidP="00AD6744">
      <w:pPr>
        <w:pStyle w:val="Default"/>
        <w:jc w:val="both"/>
        <w:rPr>
          <w:sz w:val="22"/>
          <w:szCs w:val="22"/>
        </w:rPr>
      </w:pPr>
      <w:r w:rsidRPr="00F10C15">
        <w:rPr>
          <w:sz w:val="22"/>
          <w:szCs w:val="22"/>
        </w:rPr>
        <w:tab/>
        <w:t>Измерение длины отрезка. Сложение и вычитание отрезков. Измерение отрезков ломаной и вычисление ее длины.</w:t>
      </w:r>
    </w:p>
    <w:p w:rsidR="00BD5268" w:rsidRPr="00F10C15" w:rsidRDefault="00BD5268" w:rsidP="00AD6744">
      <w:pPr>
        <w:pStyle w:val="Default"/>
        <w:jc w:val="both"/>
        <w:rPr>
          <w:sz w:val="22"/>
          <w:szCs w:val="22"/>
        </w:rPr>
      </w:pPr>
      <w:r w:rsidRPr="00F10C15">
        <w:rPr>
          <w:sz w:val="22"/>
          <w:szCs w:val="22"/>
        </w:rPr>
        <w:tab/>
        <w:t>Взаимное положение на плоскости геометрических фигур (пересечение, точки пересечения).</w:t>
      </w:r>
    </w:p>
    <w:p w:rsidR="00BD5268" w:rsidRPr="00F10C15" w:rsidRDefault="00BD5268" w:rsidP="00AD6744">
      <w:pPr>
        <w:pStyle w:val="Default"/>
        <w:jc w:val="both"/>
        <w:rPr>
          <w:sz w:val="22"/>
          <w:szCs w:val="22"/>
        </w:rPr>
      </w:pPr>
      <w:r w:rsidRPr="00F10C15">
        <w:rPr>
          <w:sz w:val="22"/>
          <w:szCs w:val="22"/>
        </w:rPr>
        <w:tab/>
        <w:t>Геометрические формы в окружающем мире. Распознавание и называние: куб, шар.</w:t>
      </w:r>
    </w:p>
    <w:p w:rsidR="00AD6744" w:rsidRPr="00F10C15" w:rsidRDefault="00AD6744" w:rsidP="006E0EBA">
      <w:pPr>
        <w:pStyle w:val="Default"/>
        <w:jc w:val="center"/>
        <w:rPr>
          <w:b/>
          <w:bCs/>
          <w:i/>
          <w:sz w:val="22"/>
          <w:szCs w:val="22"/>
        </w:rPr>
      </w:pPr>
    </w:p>
    <w:p w:rsidR="00AD6744" w:rsidRPr="00F10C15" w:rsidRDefault="00AD6744" w:rsidP="006E0EBA">
      <w:pPr>
        <w:pStyle w:val="Default"/>
        <w:jc w:val="center"/>
        <w:rPr>
          <w:b/>
          <w:bCs/>
          <w:i/>
          <w:sz w:val="22"/>
          <w:szCs w:val="22"/>
        </w:rPr>
      </w:pPr>
    </w:p>
    <w:p w:rsidR="006E0EBA" w:rsidRPr="00F10C15" w:rsidRDefault="006E0EBA" w:rsidP="006E0EBA">
      <w:pPr>
        <w:pStyle w:val="Default"/>
        <w:jc w:val="center"/>
        <w:rPr>
          <w:b/>
          <w:bCs/>
          <w:i/>
          <w:sz w:val="22"/>
          <w:szCs w:val="22"/>
        </w:rPr>
      </w:pPr>
      <w:r w:rsidRPr="00F10C15">
        <w:rPr>
          <w:b/>
          <w:bCs/>
          <w:i/>
          <w:sz w:val="22"/>
          <w:szCs w:val="22"/>
        </w:rPr>
        <w:t>6.ТЕМАТИЧЕСКОЕ  ПЛАНИРОВАНИЕ  УЧЕБНОГО  ПРЕДМЕТА  «</w:t>
      </w:r>
      <w:r w:rsidR="00A0696B" w:rsidRPr="00F10C15">
        <w:rPr>
          <w:b/>
          <w:bCs/>
          <w:i/>
          <w:sz w:val="22"/>
          <w:szCs w:val="22"/>
        </w:rPr>
        <w:t>МАТЕМАТИКА</w:t>
      </w:r>
      <w:r w:rsidRPr="00F10C15">
        <w:rPr>
          <w:b/>
          <w:bCs/>
          <w:i/>
          <w:sz w:val="22"/>
          <w:szCs w:val="22"/>
        </w:rPr>
        <w:t>»</w:t>
      </w:r>
    </w:p>
    <w:p w:rsidR="009D5C06" w:rsidRPr="00F10C15" w:rsidRDefault="009D5C06" w:rsidP="006E0EBA">
      <w:pPr>
        <w:pStyle w:val="Default"/>
        <w:jc w:val="center"/>
        <w:rPr>
          <w:b/>
          <w:bCs/>
          <w:i/>
          <w:sz w:val="22"/>
          <w:szCs w:val="22"/>
        </w:rPr>
      </w:pPr>
    </w:p>
    <w:p w:rsidR="006E0EBA" w:rsidRPr="00F10C15" w:rsidRDefault="00551BF3" w:rsidP="006E0EBA">
      <w:pPr>
        <w:pStyle w:val="Default"/>
        <w:jc w:val="center"/>
        <w:rPr>
          <w:b/>
          <w:bCs/>
          <w:i/>
          <w:color w:val="auto"/>
          <w:sz w:val="22"/>
          <w:szCs w:val="22"/>
        </w:rPr>
      </w:pPr>
      <w:r w:rsidRPr="00F10C15">
        <w:rPr>
          <w:b/>
          <w:bCs/>
          <w:i/>
          <w:color w:val="auto"/>
          <w:sz w:val="22"/>
          <w:szCs w:val="22"/>
        </w:rPr>
        <w:t xml:space="preserve">1 </w:t>
      </w:r>
      <w:r w:rsidR="000C45F5" w:rsidRPr="00F10C15">
        <w:rPr>
          <w:b/>
          <w:bCs/>
          <w:i/>
          <w:color w:val="auto"/>
          <w:sz w:val="22"/>
          <w:szCs w:val="22"/>
        </w:rPr>
        <w:t>КЛАСС</w:t>
      </w:r>
      <w:r w:rsidR="00556260" w:rsidRPr="00F10C15">
        <w:rPr>
          <w:b/>
          <w:bCs/>
          <w:i/>
          <w:color w:val="auto"/>
          <w:sz w:val="22"/>
          <w:szCs w:val="22"/>
        </w:rPr>
        <w:t xml:space="preserve"> </w:t>
      </w:r>
      <w:r w:rsidR="00973B50" w:rsidRPr="00F10C15">
        <w:rPr>
          <w:b/>
          <w:bCs/>
          <w:i/>
          <w:sz w:val="22"/>
          <w:szCs w:val="22"/>
        </w:rPr>
        <w:t>(1</w:t>
      </w:r>
      <w:r w:rsidR="000F0B12" w:rsidRPr="00F10C15">
        <w:rPr>
          <w:b/>
          <w:bCs/>
          <w:i/>
          <w:sz w:val="22"/>
          <w:szCs w:val="22"/>
        </w:rPr>
        <w:t>2</w:t>
      </w:r>
      <w:r w:rsidR="00493752" w:rsidRPr="00F10C15">
        <w:rPr>
          <w:b/>
          <w:bCs/>
          <w:i/>
          <w:sz w:val="22"/>
          <w:szCs w:val="22"/>
        </w:rPr>
        <w:t>8 часов</w:t>
      </w:r>
      <w:r w:rsidR="00973B50" w:rsidRPr="00F10C15">
        <w:rPr>
          <w:b/>
          <w:bCs/>
          <w:i/>
          <w:sz w:val="22"/>
          <w:szCs w:val="22"/>
        </w:rPr>
        <w:t>)</w:t>
      </w:r>
    </w:p>
    <w:p w:rsidR="009D5C06" w:rsidRPr="000C45F5" w:rsidRDefault="009D5C06" w:rsidP="006E0EBA">
      <w:pPr>
        <w:pStyle w:val="Default"/>
        <w:jc w:val="center"/>
        <w:rPr>
          <w:b/>
          <w:bCs/>
          <w:i/>
          <w:color w:val="auto"/>
        </w:rPr>
      </w:pPr>
    </w:p>
    <w:tbl>
      <w:tblPr>
        <w:tblStyle w:val="a7"/>
        <w:tblW w:w="10348" w:type="dxa"/>
        <w:tblInd w:w="-459" w:type="dxa"/>
        <w:tblLayout w:type="fixed"/>
        <w:tblLook w:val="04A0" w:firstRow="1" w:lastRow="0" w:firstColumn="1" w:lastColumn="0" w:noHBand="0" w:noVBand="1"/>
      </w:tblPr>
      <w:tblGrid>
        <w:gridCol w:w="567"/>
        <w:gridCol w:w="1843"/>
        <w:gridCol w:w="851"/>
        <w:gridCol w:w="7087"/>
      </w:tblGrid>
      <w:tr w:rsidR="00C02904" w:rsidRPr="001B5021" w:rsidTr="001B5021">
        <w:tc>
          <w:tcPr>
            <w:tcW w:w="567" w:type="dxa"/>
          </w:tcPr>
          <w:p w:rsidR="00C02904" w:rsidRPr="001B5021" w:rsidRDefault="00C02904">
            <w:pPr>
              <w:rPr>
                <w:rFonts w:ascii="Times New Roman" w:hAnsi="Times New Roman" w:cs="Times New Roman"/>
                <w:b/>
                <w:sz w:val="20"/>
                <w:szCs w:val="20"/>
              </w:rPr>
            </w:pPr>
            <w:r w:rsidRPr="001B5021">
              <w:rPr>
                <w:rFonts w:ascii="Times New Roman" w:hAnsi="Times New Roman" w:cs="Times New Roman"/>
                <w:b/>
                <w:sz w:val="20"/>
                <w:szCs w:val="20"/>
              </w:rPr>
              <w:t>№</w:t>
            </w:r>
          </w:p>
        </w:tc>
        <w:tc>
          <w:tcPr>
            <w:tcW w:w="1843" w:type="dxa"/>
          </w:tcPr>
          <w:p w:rsidR="00C02904" w:rsidRPr="001B5021" w:rsidRDefault="00C02904" w:rsidP="00C02904">
            <w:pPr>
              <w:jc w:val="center"/>
              <w:rPr>
                <w:rFonts w:ascii="Times New Roman" w:hAnsi="Times New Roman" w:cs="Times New Roman"/>
                <w:b/>
                <w:sz w:val="20"/>
                <w:szCs w:val="20"/>
              </w:rPr>
            </w:pPr>
            <w:r w:rsidRPr="001B5021">
              <w:rPr>
                <w:rFonts w:ascii="Times New Roman" w:hAnsi="Times New Roman" w:cs="Times New Roman"/>
                <w:b/>
                <w:sz w:val="20"/>
                <w:szCs w:val="20"/>
              </w:rPr>
              <w:t>Тема</w:t>
            </w:r>
          </w:p>
        </w:tc>
        <w:tc>
          <w:tcPr>
            <w:tcW w:w="851" w:type="dxa"/>
          </w:tcPr>
          <w:p w:rsidR="00C02904" w:rsidRPr="001B5021" w:rsidRDefault="00C02904" w:rsidP="00C02904">
            <w:pPr>
              <w:pStyle w:val="Default"/>
              <w:jc w:val="center"/>
              <w:rPr>
                <w:b/>
                <w:bCs/>
                <w:sz w:val="20"/>
                <w:szCs w:val="20"/>
              </w:rPr>
            </w:pPr>
            <w:r w:rsidRPr="001B5021">
              <w:rPr>
                <w:b/>
                <w:bCs/>
                <w:sz w:val="20"/>
                <w:szCs w:val="20"/>
              </w:rPr>
              <w:t>Кол-во</w:t>
            </w:r>
          </w:p>
          <w:p w:rsidR="00C02904" w:rsidRPr="001B5021" w:rsidRDefault="00C02904" w:rsidP="00C02904">
            <w:pPr>
              <w:jc w:val="center"/>
              <w:rPr>
                <w:rFonts w:ascii="Times New Roman" w:hAnsi="Times New Roman" w:cs="Times New Roman"/>
                <w:b/>
                <w:sz w:val="20"/>
                <w:szCs w:val="20"/>
              </w:rPr>
            </w:pPr>
            <w:r w:rsidRPr="001B5021">
              <w:rPr>
                <w:rFonts w:ascii="Times New Roman" w:hAnsi="Times New Roman" w:cs="Times New Roman"/>
                <w:b/>
                <w:bCs/>
                <w:sz w:val="20"/>
                <w:szCs w:val="20"/>
              </w:rPr>
              <w:t>часов</w:t>
            </w:r>
          </w:p>
        </w:tc>
        <w:tc>
          <w:tcPr>
            <w:tcW w:w="7087" w:type="dxa"/>
          </w:tcPr>
          <w:p w:rsidR="00C02904" w:rsidRPr="001B5021" w:rsidRDefault="002B763F" w:rsidP="00AD6744">
            <w:pPr>
              <w:ind w:right="-108"/>
              <w:jc w:val="center"/>
              <w:rPr>
                <w:rFonts w:ascii="Times New Roman" w:hAnsi="Times New Roman" w:cs="Times New Roman"/>
                <w:b/>
                <w:sz w:val="20"/>
                <w:szCs w:val="20"/>
              </w:rPr>
            </w:pPr>
            <w:r w:rsidRPr="001B5021">
              <w:rPr>
                <w:rFonts w:ascii="Times New Roman" w:hAnsi="Times New Roman" w:cs="Times New Roman"/>
                <w:b/>
                <w:sz w:val="20"/>
                <w:szCs w:val="20"/>
              </w:rPr>
              <w:t>Основные в</w:t>
            </w:r>
            <w:r w:rsidR="00C02904" w:rsidRPr="001B5021">
              <w:rPr>
                <w:rFonts w:ascii="Times New Roman" w:hAnsi="Times New Roman" w:cs="Times New Roman"/>
                <w:b/>
                <w:sz w:val="20"/>
                <w:szCs w:val="20"/>
              </w:rPr>
              <w:t>иды деятельности</w:t>
            </w:r>
            <w:r w:rsidRPr="001B5021">
              <w:rPr>
                <w:rFonts w:ascii="Times New Roman" w:hAnsi="Times New Roman" w:cs="Times New Roman"/>
                <w:b/>
                <w:sz w:val="20"/>
                <w:szCs w:val="20"/>
              </w:rPr>
              <w:t xml:space="preserve"> обучающихся</w:t>
            </w:r>
          </w:p>
        </w:tc>
      </w:tr>
      <w:tr w:rsidR="00C02904" w:rsidRPr="001B5021" w:rsidTr="001B5021">
        <w:tc>
          <w:tcPr>
            <w:tcW w:w="567" w:type="dxa"/>
          </w:tcPr>
          <w:p w:rsidR="00C02904" w:rsidRPr="001B5021" w:rsidRDefault="00226B17" w:rsidP="00226B17">
            <w:pPr>
              <w:jc w:val="center"/>
              <w:rPr>
                <w:rFonts w:ascii="Times New Roman" w:hAnsi="Times New Roman" w:cs="Times New Roman"/>
                <w:sz w:val="20"/>
                <w:szCs w:val="20"/>
              </w:rPr>
            </w:pPr>
            <w:r w:rsidRPr="001B5021">
              <w:rPr>
                <w:rFonts w:ascii="Times New Roman" w:hAnsi="Times New Roman" w:cs="Times New Roman"/>
                <w:sz w:val="20"/>
                <w:szCs w:val="20"/>
              </w:rPr>
              <w:t>1.</w:t>
            </w:r>
          </w:p>
        </w:tc>
        <w:tc>
          <w:tcPr>
            <w:tcW w:w="1843" w:type="dxa"/>
          </w:tcPr>
          <w:p w:rsidR="00C02904" w:rsidRPr="001B5021" w:rsidRDefault="00C02904">
            <w:pPr>
              <w:rPr>
                <w:rFonts w:ascii="Times New Roman" w:hAnsi="Times New Roman" w:cs="Times New Roman"/>
                <w:sz w:val="20"/>
                <w:szCs w:val="20"/>
              </w:rPr>
            </w:pPr>
            <w:r w:rsidRPr="001B5021">
              <w:rPr>
                <w:rFonts w:ascii="Times New Roman" w:hAnsi="Times New Roman" w:cs="Times New Roman"/>
                <w:b/>
                <w:bCs/>
                <w:sz w:val="20"/>
                <w:szCs w:val="20"/>
              </w:rPr>
              <w:t>Пропедевтика</w:t>
            </w:r>
          </w:p>
          <w:p w:rsidR="00C02904" w:rsidRPr="001B5021" w:rsidRDefault="00C02904" w:rsidP="00B15206">
            <w:pPr>
              <w:rPr>
                <w:rFonts w:ascii="Times New Roman" w:hAnsi="Times New Roman" w:cs="Times New Roman"/>
                <w:i/>
                <w:iCs/>
                <w:sz w:val="20"/>
                <w:szCs w:val="20"/>
              </w:rPr>
            </w:pPr>
            <w:r w:rsidRPr="001B5021">
              <w:rPr>
                <w:rFonts w:ascii="Times New Roman" w:hAnsi="Times New Roman" w:cs="Times New Roman"/>
                <w:i/>
                <w:iCs/>
                <w:sz w:val="20"/>
                <w:szCs w:val="20"/>
              </w:rPr>
              <w:t xml:space="preserve"> Свойства предметов</w:t>
            </w:r>
          </w:p>
          <w:p w:rsidR="00696AC1" w:rsidRPr="001B5021" w:rsidRDefault="00696AC1" w:rsidP="00B15206">
            <w:pPr>
              <w:rPr>
                <w:rFonts w:ascii="Times New Roman" w:hAnsi="Times New Roman" w:cs="Times New Roman"/>
                <w:i/>
                <w:iCs/>
                <w:sz w:val="20"/>
                <w:szCs w:val="20"/>
              </w:rPr>
            </w:pPr>
          </w:p>
          <w:p w:rsidR="00997C92" w:rsidRPr="001B5021" w:rsidRDefault="00997C92" w:rsidP="00B15206">
            <w:pPr>
              <w:pStyle w:val="Default"/>
              <w:rPr>
                <w:sz w:val="20"/>
                <w:szCs w:val="20"/>
              </w:rPr>
            </w:pPr>
          </w:p>
          <w:p w:rsidR="00C02904" w:rsidRPr="001B5021" w:rsidRDefault="00C02904" w:rsidP="00B15206">
            <w:pPr>
              <w:pStyle w:val="Default"/>
              <w:rPr>
                <w:sz w:val="20"/>
                <w:szCs w:val="20"/>
              </w:rPr>
            </w:pPr>
            <w:r w:rsidRPr="001B5021">
              <w:rPr>
                <w:i/>
                <w:iCs/>
                <w:sz w:val="20"/>
                <w:szCs w:val="20"/>
              </w:rPr>
              <w:t>Сравнение предметов</w:t>
            </w:r>
          </w:p>
          <w:p w:rsidR="00C02904" w:rsidRPr="001B5021" w:rsidRDefault="00C02904" w:rsidP="00696AC1">
            <w:pPr>
              <w:pStyle w:val="Default"/>
              <w:jc w:val="both"/>
              <w:rPr>
                <w:sz w:val="20"/>
                <w:szCs w:val="20"/>
              </w:rPr>
            </w:pPr>
            <w:r w:rsidRPr="001B5021">
              <w:rPr>
                <w:sz w:val="20"/>
                <w:szCs w:val="20"/>
              </w:rPr>
              <w:tab/>
              <w:t xml:space="preserve"> </w:t>
            </w:r>
          </w:p>
          <w:p w:rsidR="00696AC1" w:rsidRDefault="00696AC1" w:rsidP="00696AC1">
            <w:pPr>
              <w:pStyle w:val="Default"/>
              <w:jc w:val="both"/>
              <w:rPr>
                <w:sz w:val="20"/>
                <w:szCs w:val="20"/>
              </w:rPr>
            </w:pPr>
          </w:p>
          <w:p w:rsidR="004C4249" w:rsidRDefault="004C4249" w:rsidP="00696AC1">
            <w:pPr>
              <w:pStyle w:val="Default"/>
              <w:jc w:val="both"/>
              <w:rPr>
                <w:sz w:val="20"/>
                <w:szCs w:val="20"/>
              </w:rPr>
            </w:pPr>
          </w:p>
          <w:p w:rsidR="004C4249" w:rsidRPr="001B5021" w:rsidRDefault="004C4249" w:rsidP="00696AC1">
            <w:pPr>
              <w:pStyle w:val="Default"/>
              <w:jc w:val="both"/>
              <w:rPr>
                <w:sz w:val="20"/>
                <w:szCs w:val="20"/>
              </w:rPr>
            </w:pPr>
          </w:p>
          <w:p w:rsidR="00530ABA" w:rsidRPr="001B5021" w:rsidRDefault="00530ABA" w:rsidP="00696AC1">
            <w:pPr>
              <w:pStyle w:val="Default"/>
              <w:jc w:val="both"/>
              <w:rPr>
                <w:sz w:val="20"/>
                <w:szCs w:val="20"/>
              </w:rPr>
            </w:pPr>
          </w:p>
          <w:p w:rsidR="00C02904" w:rsidRPr="001B5021" w:rsidRDefault="00C02904" w:rsidP="00EF47C1">
            <w:pPr>
              <w:pStyle w:val="Default"/>
              <w:jc w:val="both"/>
              <w:rPr>
                <w:sz w:val="20"/>
                <w:szCs w:val="20"/>
              </w:rPr>
            </w:pPr>
            <w:r w:rsidRPr="001B5021">
              <w:rPr>
                <w:i/>
                <w:iCs/>
                <w:sz w:val="20"/>
                <w:szCs w:val="20"/>
              </w:rPr>
              <w:t xml:space="preserve">Сравнение предметных совокупностей по количеству предметов, их составляющих </w:t>
            </w:r>
          </w:p>
          <w:p w:rsidR="002F1561" w:rsidRPr="001B5021" w:rsidRDefault="002F1561" w:rsidP="00EF47C1">
            <w:pPr>
              <w:pStyle w:val="Default"/>
              <w:jc w:val="both"/>
              <w:rPr>
                <w:sz w:val="20"/>
                <w:szCs w:val="20"/>
              </w:rPr>
            </w:pPr>
          </w:p>
          <w:p w:rsidR="00EF47C1" w:rsidRPr="001B5021" w:rsidRDefault="00C02904" w:rsidP="00C02904">
            <w:pPr>
              <w:pStyle w:val="Default"/>
              <w:jc w:val="both"/>
              <w:rPr>
                <w:i/>
                <w:iCs/>
                <w:sz w:val="20"/>
                <w:szCs w:val="20"/>
              </w:rPr>
            </w:pPr>
            <w:r w:rsidRPr="001B5021">
              <w:rPr>
                <w:i/>
                <w:iCs/>
                <w:sz w:val="20"/>
                <w:szCs w:val="20"/>
              </w:rPr>
              <w:t>Сравнение объемов жидкостей, сыпучих вещест</w:t>
            </w:r>
            <w:r w:rsidR="00D10572" w:rsidRPr="001B5021">
              <w:rPr>
                <w:i/>
                <w:iCs/>
                <w:sz w:val="20"/>
                <w:szCs w:val="20"/>
              </w:rPr>
              <w:t>в</w:t>
            </w:r>
          </w:p>
          <w:p w:rsidR="004C4249" w:rsidRDefault="00C02904" w:rsidP="00EF47C1">
            <w:pPr>
              <w:pStyle w:val="Default"/>
              <w:jc w:val="both"/>
              <w:rPr>
                <w:i/>
                <w:iCs/>
                <w:sz w:val="20"/>
                <w:szCs w:val="20"/>
              </w:rPr>
            </w:pPr>
            <w:r w:rsidRPr="001B5021">
              <w:rPr>
                <w:i/>
                <w:iCs/>
                <w:sz w:val="20"/>
                <w:szCs w:val="20"/>
              </w:rPr>
              <w:t xml:space="preserve"> </w:t>
            </w:r>
          </w:p>
          <w:p w:rsidR="004C4249" w:rsidRDefault="004C4249" w:rsidP="00EF47C1">
            <w:pPr>
              <w:pStyle w:val="Default"/>
              <w:jc w:val="both"/>
              <w:rPr>
                <w:i/>
                <w:iCs/>
                <w:sz w:val="20"/>
                <w:szCs w:val="20"/>
              </w:rPr>
            </w:pPr>
          </w:p>
          <w:p w:rsidR="009D2E7A" w:rsidRPr="001B5021" w:rsidRDefault="00C02904" w:rsidP="00EF47C1">
            <w:pPr>
              <w:pStyle w:val="Default"/>
              <w:jc w:val="both"/>
              <w:rPr>
                <w:sz w:val="20"/>
                <w:szCs w:val="20"/>
              </w:rPr>
            </w:pPr>
            <w:r w:rsidRPr="001B5021">
              <w:rPr>
                <w:sz w:val="20"/>
                <w:szCs w:val="20"/>
              </w:rPr>
              <w:tab/>
            </w:r>
          </w:p>
          <w:p w:rsidR="00EF47C1" w:rsidRPr="001B5021" w:rsidRDefault="00C02904" w:rsidP="00EF47C1">
            <w:pPr>
              <w:pStyle w:val="Default"/>
              <w:jc w:val="both"/>
              <w:rPr>
                <w:sz w:val="20"/>
                <w:szCs w:val="20"/>
              </w:rPr>
            </w:pPr>
            <w:r w:rsidRPr="001B5021">
              <w:rPr>
                <w:i/>
                <w:iCs/>
                <w:sz w:val="20"/>
                <w:szCs w:val="20"/>
              </w:rPr>
              <w:t>Положение предметов в пространстве, на плоскости</w:t>
            </w:r>
          </w:p>
          <w:p w:rsidR="009115A3" w:rsidRDefault="009115A3" w:rsidP="00EF47C1">
            <w:pPr>
              <w:pStyle w:val="Default"/>
              <w:jc w:val="both"/>
              <w:rPr>
                <w:sz w:val="20"/>
                <w:szCs w:val="20"/>
              </w:rPr>
            </w:pPr>
          </w:p>
          <w:p w:rsidR="004C4249" w:rsidRPr="001B5021" w:rsidRDefault="004C4249" w:rsidP="00EF47C1">
            <w:pPr>
              <w:pStyle w:val="Default"/>
              <w:jc w:val="both"/>
              <w:rPr>
                <w:sz w:val="20"/>
                <w:szCs w:val="20"/>
              </w:rPr>
            </w:pPr>
          </w:p>
          <w:p w:rsidR="00C02904" w:rsidRPr="001B5021" w:rsidRDefault="00C02904" w:rsidP="00C02904">
            <w:pPr>
              <w:pStyle w:val="Default"/>
              <w:jc w:val="both"/>
              <w:rPr>
                <w:sz w:val="20"/>
                <w:szCs w:val="20"/>
              </w:rPr>
            </w:pPr>
            <w:r w:rsidRPr="001B5021">
              <w:rPr>
                <w:i/>
                <w:iCs/>
                <w:sz w:val="20"/>
                <w:szCs w:val="20"/>
              </w:rPr>
              <w:t xml:space="preserve">Единицы измерения и их </w:t>
            </w:r>
            <w:r w:rsidRPr="001B5021">
              <w:rPr>
                <w:i/>
                <w:iCs/>
                <w:sz w:val="20"/>
                <w:szCs w:val="20"/>
              </w:rPr>
              <w:lastRenderedPageBreak/>
              <w:t xml:space="preserve">соотношения </w:t>
            </w:r>
          </w:p>
          <w:p w:rsidR="009D2E7A" w:rsidRPr="001B5021" w:rsidRDefault="009D2E7A" w:rsidP="00EF47C1">
            <w:pPr>
              <w:pStyle w:val="Default"/>
              <w:jc w:val="both"/>
              <w:rPr>
                <w:i/>
                <w:iCs/>
                <w:sz w:val="20"/>
                <w:szCs w:val="20"/>
              </w:rPr>
            </w:pPr>
          </w:p>
          <w:p w:rsidR="009D2E7A" w:rsidRPr="001B5021" w:rsidRDefault="009D2E7A" w:rsidP="00EF47C1">
            <w:pPr>
              <w:pStyle w:val="Default"/>
              <w:jc w:val="both"/>
              <w:rPr>
                <w:i/>
                <w:iCs/>
                <w:sz w:val="20"/>
                <w:szCs w:val="20"/>
              </w:rPr>
            </w:pPr>
          </w:p>
          <w:p w:rsidR="00C02904" w:rsidRPr="001B5021" w:rsidRDefault="00C02904" w:rsidP="00EF47C1">
            <w:pPr>
              <w:pStyle w:val="Default"/>
              <w:jc w:val="both"/>
              <w:rPr>
                <w:sz w:val="20"/>
                <w:szCs w:val="20"/>
              </w:rPr>
            </w:pPr>
            <w:r w:rsidRPr="001B5021">
              <w:rPr>
                <w:i/>
                <w:iCs/>
                <w:sz w:val="20"/>
                <w:szCs w:val="20"/>
              </w:rPr>
              <w:t xml:space="preserve">Геометрический материал </w:t>
            </w:r>
          </w:p>
        </w:tc>
        <w:tc>
          <w:tcPr>
            <w:tcW w:w="851" w:type="dxa"/>
          </w:tcPr>
          <w:p w:rsidR="00C02904" w:rsidRPr="001B5021" w:rsidRDefault="009C5E59" w:rsidP="009C5E59">
            <w:pPr>
              <w:jc w:val="center"/>
              <w:rPr>
                <w:rFonts w:ascii="Times New Roman" w:hAnsi="Times New Roman" w:cs="Times New Roman"/>
                <w:b/>
                <w:sz w:val="20"/>
                <w:szCs w:val="20"/>
              </w:rPr>
            </w:pPr>
            <w:r w:rsidRPr="001B5021">
              <w:rPr>
                <w:rFonts w:ascii="Times New Roman" w:hAnsi="Times New Roman" w:cs="Times New Roman"/>
                <w:b/>
                <w:sz w:val="20"/>
                <w:szCs w:val="20"/>
              </w:rPr>
              <w:lastRenderedPageBreak/>
              <w:t>1</w:t>
            </w:r>
            <w:r w:rsidR="009661C4">
              <w:rPr>
                <w:rFonts w:ascii="Times New Roman" w:hAnsi="Times New Roman" w:cs="Times New Roman"/>
                <w:b/>
                <w:sz w:val="20"/>
                <w:szCs w:val="20"/>
              </w:rPr>
              <w:t>8</w:t>
            </w:r>
          </w:p>
        </w:tc>
        <w:tc>
          <w:tcPr>
            <w:tcW w:w="7087" w:type="dxa"/>
          </w:tcPr>
          <w:p w:rsidR="00B15206" w:rsidRPr="001B5021" w:rsidRDefault="00B15206" w:rsidP="00696AC1">
            <w:pPr>
              <w:pStyle w:val="Default"/>
              <w:jc w:val="both"/>
              <w:rPr>
                <w:sz w:val="20"/>
                <w:szCs w:val="20"/>
              </w:rPr>
            </w:pPr>
          </w:p>
          <w:p w:rsidR="00493305" w:rsidRPr="001B5021" w:rsidRDefault="00CD67CD" w:rsidP="00AD6744">
            <w:pPr>
              <w:pStyle w:val="Default"/>
              <w:ind w:right="-108"/>
              <w:jc w:val="both"/>
              <w:rPr>
                <w:sz w:val="20"/>
                <w:szCs w:val="20"/>
              </w:rPr>
            </w:pPr>
            <w:r>
              <w:rPr>
                <w:sz w:val="20"/>
                <w:szCs w:val="20"/>
              </w:rPr>
              <w:t xml:space="preserve">       </w:t>
            </w:r>
            <w:r w:rsidR="0034776C" w:rsidRPr="001B5021">
              <w:rPr>
                <w:i/>
                <w:sz w:val="20"/>
                <w:szCs w:val="20"/>
              </w:rPr>
              <w:t>Знакомство</w:t>
            </w:r>
            <w:r w:rsidR="0034776C" w:rsidRPr="001B5021">
              <w:rPr>
                <w:sz w:val="20"/>
                <w:szCs w:val="20"/>
              </w:rPr>
              <w:t xml:space="preserve"> с предметами, обладающими</w:t>
            </w:r>
            <w:r w:rsidR="00696AC1" w:rsidRPr="001B5021">
              <w:rPr>
                <w:sz w:val="20"/>
                <w:szCs w:val="20"/>
              </w:rPr>
              <w:t xml:space="preserve"> определенными свойствами: цвет, форма, размер (величина), назначение. </w:t>
            </w:r>
          </w:p>
          <w:p w:rsidR="00696AC1" w:rsidRPr="001B5021" w:rsidRDefault="00CD67CD" w:rsidP="00696AC1">
            <w:pPr>
              <w:pStyle w:val="Default"/>
              <w:jc w:val="both"/>
              <w:rPr>
                <w:sz w:val="20"/>
                <w:szCs w:val="20"/>
              </w:rPr>
            </w:pPr>
            <w:r>
              <w:rPr>
                <w:sz w:val="20"/>
                <w:szCs w:val="20"/>
              </w:rPr>
              <w:t xml:space="preserve">       </w:t>
            </w:r>
            <w:r w:rsidR="00493305" w:rsidRPr="001B5021">
              <w:rPr>
                <w:sz w:val="20"/>
                <w:szCs w:val="20"/>
              </w:rPr>
              <w:t>Употребление слов в речи</w:t>
            </w:r>
            <w:r w:rsidR="00696AC1" w:rsidRPr="001B5021">
              <w:rPr>
                <w:sz w:val="20"/>
                <w:szCs w:val="20"/>
              </w:rPr>
              <w:t xml:space="preserve">: </w:t>
            </w:r>
            <w:r w:rsidR="002B3320" w:rsidRPr="001B5021">
              <w:rPr>
                <w:sz w:val="20"/>
                <w:szCs w:val="20"/>
              </w:rPr>
              <w:t>«</w:t>
            </w:r>
            <w:r w:rsidR="00696AC1" w:rsidRPr="001B5021">
              <w:rPr>
                <w:sz w:val="20"/>
                <w:szCs w:val="20"/>
              </w:rPr>
              <w:t>каждый, все, кроме, остальные (оставшиеся), другие</w:t>
            </w:r>
            <w:r w:rsidR="002B3320" w:rsidRPr="001B5021">
              <w:rPr>
                <w:sz w:val="20"/>
                <w:szCs w:val="20"/>
              </w:rPr>
              <w:t>»</w:t>
            </w:r>
            <w:r w:rsidR="00696AC1" w:rsidRPr="001B5021">
              <w:rPr>
                <w:sz w:val="20"/>
                <w:szCs w:val="20"/>
              </w:rPr>
              <w:t xml:space="preserve">. </w:t>
            </w:r>
          </w:p>
          <w:p w:rsidR="00696AC1" w:rsidRPr="001B5021" w:rsidRDefault="00696AC1" w:rsidP="00696AC1">
            <w:pPr>
              <w:pStyle w:val="Default"/>
              <w:jc w:val="both"/>
              <w:rPr>
                <w:sz w:val="20"/>
                <w:szCs w:val="20"/>
              </w:rPr>
            </w:pPr>
            <w:r w:rsidRPr="001B5021">
              <w:rPr>
                <w:i/>
                <w:iCs/>
                <w:sz w:val="20"/>
                <w:szCs w:val="20"/>
              </w:rPr>
              <w:t xml:space="preserve"> </w:t>
            </w:r>
          </w:p>
          <w:p w:rsidR="00D1363D" w:rsidRPr="001B5021" w:rsidRDefault="00443412" w:rsidP="00D1363D">
            <w:pPr>
              <w:rPr>
                <w:rFonts w:ascii="Arial" w:eastAsia="Times New Roman" w:hAnsi="Arial" w:cs="Arial"/>
                <w:color w:val="000000"/>
                <w:sz w:val="20"/>
                <w:szCs w:val="20"/>
                <w:lang w:eastAsia="ru-RU"/>
              </w:rPr>
            </w:pPr>
            <w:r w:rsidRPr="001B5021">
              <w:rPr>
                <w:sz w:val="20"/>
                <w:szCs w:val="20"/>
              </w:rPr>
              <w:t xml:space="preserve">       </w:t>
            </w:r>
            <w:r w:rsidR="00D1363D" w:rsidRPr="001B5021">
              <w:rPr>
                <w:rFonts w:ascii="Times New Roman" w:eastAsia="Times New Roman" w:hAnsi="Times New Roman" w:cs="Times New Roman"/>
                <w:i/>
                <w:iCs/>
                <w:color w:val="000000"/>
                <w:sz w:val="20"/>
                <w:szCs w:val="20"/>
                <w:lang w:eastAsia="ru-RU"/>
              </w:rPr>
              <w:t>Сравнение</w:t>
            </w:r>
            <w:r w:rsidR="00D1363D" w:rsidRPr="001B5021">
              <w:rPr>
                <w:rFonts w:ascii="Times New Roman" w:eastAsia="Times New Roman" w:hAnsi="Times New Roman" w:cs="Times New Roman"/>
                <w:color w:val="000000"/>
                <w:sz w:val="20"/>
                <w:szCs w:val="20"/>
                <w:lang w:eastAsia="ru-RU"/>
              </w:rPr>
              <w:t>  предметов или геометрических фигур по величине, размеру, массе.</w:t>
            </w:r>
          </w:p>
          <w:p w:rsidR="00D1363D" w:rsidRPr="001B5021" w:rsidRDefault="00D1363D" w:rsidP="00D1363D">
            <w:pPr>
              <w:rPr>
                <w:rFonts w:ascii="Arial" w:eastAsia="Times New Roman" w:hAnsi="Arial" w:cs="Arial"/>
                <w:color w:val="000000"/>
                <w:sz w:val="20"/>
                <w:szCs w:val="20"/>
                <w:lang w:eastAsia="ru-RU"/>
              </w:rPr>
            </w:pPr>
            <w:r w:rsidRPr="001B5021">
              <w:rPr>
                <w:rFonts w:ascii="Times New Roman" w:eastAsia="Times New Roman" w:hAnsi="Times New Roman" w:cs="Times New Roman"/>
                <w:iCs/>
                <w:color w:val="000000"/>
                <w:sz w:val="20"/>
                <w:szCs w:val="20"/>
                <w:lang w:eastAsia="ru-RU"/>
              </w:rPr>
              <w:t xml:space="preserve">      </w:t>
            </w:r>
            <w:r w:rsidRPr="001B5021">
              <w:rPr>
                <w:rFonts w:ascii="Times New Roman" w:eastAsia="Times New Roman" w:hAnsi="Times New Roman" w:cs="Times New Roman"/>
                <w:i/>
                <w:iCs/>
                <w:color w:val="000000"/>
                <w:sz w:val="20"/>
                <w:szCs w:val="20"/>
                <w:lang w:eastAsia="ru-RU"/>
              </w:rPr>
              <w:t xml:space="preserve">Упорядочивание </w:t>
            </w:r>
            <w:r w:rsidRPr="001B5021">
              <w:rPr>
                <w:rFonts w:ascii="Times New Roman" w:eastAsia="Times New Roman" w:hAnsi="Times New Roman" w:cs="Times New Roman"/>
                <w:b/>
                <w:bCs/>
                <w:color w:val="000000"/>
                <w:sz w:val="20"/>
                <w:szCs w:val="20"/>
                <w:lang w:eastAsia="ru-RU"/>
              </w:rPr>
              <w:t> </w:t>
            </w:r>
            <w:r w:rsidRPr="001B5021">
              <w:rPr>
                <w:rFonts w:ascii="Times New Roman" w:eastAsia="Times New Roman" w:hAnsi="Times New Roman" w:cs="Times New Roman"/>
                <w:color w:val="000000"/>
                <w:sz w:val="20"/>
                <w:szCs w:val="20"/>
                <w:lang w:eastAsia="ru-RU"/>
              </w:rPr>
              <w:t>(расположение) предметов по высоте, длине, ширине и т.д. в порядке увеличения или уменьшения.</w:t>
            </w:r>
          </w:p>
          <w:p w:rsidR="00D1363D" w:rsidRPr="001B5021" w:rsidRDefault="00D1363D" w:rsidP="00D1363D">
            <w:pPr>
              <w:pStyle w:val="Default"/>
              <w:jc w:val="both"/>
              <w:rPr>
                <w:i/>
                <w:iCs/>
                <w:sz w:val="20"/>
                <w:szCs w:val="20"/>
              </w:rPr>
            </w:pPr>
            <w:r w:rsidRPr="001B5021">
              <w:rPr>
                <w:rFonts w:eastAsia="Times New Roman"/>
                <w:iCs/>
                <w:sz w:val="20"/>
                <w:szCs w:val="20"/>
                <w:lang w:eastAsia="ru-RU"/>
              </w:rPr>
              <w:t xml:space="preserve">      </w:t>
            </w:r>
            <w:r w:rsidR="00200547" w:rsidRPr="001B5021">
              <w:rPr>
                <w:rFonts w:eastAsia="Times New Roman"/>
                <w:i/>
                <w:iCs/>
                <w:sz w:val="20"/>
                <w:szCs w:val="20"/>
                <w:lang w:eastAsia="ru-RU"/>
              </w:rPr>
              <w:t xml:space="preserve"> </w:t>
            </w:r>
            <w:r w:rsidRPr="001B5021">
              <w:rPr>
                <w:rFonts w:eastAsia="Times New Roman"/>
                <w:i/>
                <w:iCs/>
                <w:sz w:val="20"/>
                <w:szCs w:val="20"/>
                <w:lang w:eastAsia="ru-RU"/>
              </w:rPr>
              <w:t>Изменение</w:t>
            </w:r>
            <w:r w:rsidRPr="001B5021">
              <w:rPr>
                <w:rFonts w:eastAsia="Times New Roman"/>
                <w:iCs/>
                <w:sz w:val="20"/>
                <w:szCs w:val="20"/>
                <w:lang w:eastAsia="ru-RU"/>
              </w:rPr>
              <w:t xml:space="preserve"> </w:t>
            </w:r>
            <w:r w:rsidRPr="001B5021">
              <w:rPr>
                <w:rFonts w:eastAsia="Times New Roman"/>
                <w:sz w:val="20"/>
                <w:szCs w:val="20"/>
                <w:lang w:eastAsia="ru-RU"/>
              </w:rPr>
              <w:t>размеров фигур при сохранении других признаков.</w:t>
            </w:r>
          </w:p>
          <w:p w:rsidR="007106A4" w:rsidRPr="001B5021" w:rsidRDefault="007106A4" w:rsidP="00696AC1">
            <w:pPr>
              <w:pStyle w:val="Default"/>
              <w:jc w:val="both"/>
              <w:rPr>
                <w:sz w:val="20"/>
                <w:szCs w:val="20"/>
              </w:rPr>
            </w:pPr>
          </w:p>
          <w:p w:rsidR="00897204" w:rsidRPr="001B5021" w:rsidRDefault="00897204" w:rsidP="00696AC1">
            <w:pPr>
              <w:pStyle w:val="Default"/>
              <w:jc w:val="both"/>
              <w:rPr>
                <w:sz w:val="20"/>
                <w:szCs w:val="20"/>
              </w:rPr>
            </w:pPr>
          </w:p>
          <w:p w:rsidR="00AE2484" w:rsidRPr="001B5021" w:rsidRDefault="00443412" w:rsidP="00696AC1">
            <w:pPr>
              <w:pStyle w:val="Default"/>
              <w:jc w:val="both"/>
              <w:rPr>
                <w:sz w:val="20"/>
                <w:szCs w:val="20"/>
              </w:rPr>
            </w:pPr>
            <w:r w:rsidRPr="001B5021">
              <w:rPr>
                <w:sz w:val="20"/>
                <w:szCs w:val="20"/>
              </w:rPr>
              <w:t xml:space="preserve">      </w:t>
            </w:r>
            <w:r w:rsidR="00696AC1" w:rsidRPr="001B5021">
              <w:rPr>
                <w:i/>
                <w:sz w:val="20"/>
                <w:szCs w:val="20"/>
              </w:rPr>
              <w:t>Сравнение</w:t>
            </w:r>
            <w:r w:rsidR="00696AC1" w:rsidRPr="001B5021">
              <w:rPr>
                <w:sz w:val="20"/>
                <w:szCs w:val="20"/>
              </w:rPr>
              <w:t xml:space="preserve"> двух</w:t>
            </w:r>
            <w:r w:rsidR="001B1614" w:rsidRPr="001B5021">
              <w:rPr>
                <w:sz w:val="20"/>
                <w:szCs w:val="20"/>
              </w:rPr>
              <w:t xml:space="preserve"> предметных совокупностей. </w:t>
            </w:r>
          </w:p>
          <w:p w:rsidR="00897204" w:rsidRPr="001B5021" w:rsidRDefault="00CD67CD" w:rsidP="00897204">
            <w:pPr>
              <w:pStyle w:val="Default"/>
              <w:jc w:val="both"/>
              <w:rPr>
                <w:sz w:val="20"/>
                <w:szCs w:val="20"/>
              </w:rPr>
            </w:pPr>
            <w:r>
              <w:rPr>
                <w:sz w:val="20"/>
                <w:szCs w:val="20"/>
              </w:rPr>
              <w:t xml:space="preserve">       </w:t>
            </w:r>
            <w:r w:rsidR="001B1614" w:rsidRPr="001B5021">
              <w:rPr>
                <w:sz w:val="20"/>
                <w:szCs w:val="20"/>
              </w:rPr>
              <w:t>Употребление слов в речи</w:t>
            </w:r>
            <w:r w:rsidR="00696AC1" w:rsidRPr="001B5021">
              <w:rPr>
                <w:sz w:val="20"/>
                <w:szCs w:val="20"/>
              </w:rPr>
              <w:t xml:space="preserve">: сколько, много, мало, больше, меньше, столько же, равное, одинаковое количество, немного, несколько, один, ни одного. </w:t>
            </w:r>
          </w:p>
          <w:p w:rsidR="00897204" w:rsidRPr="001B5021" w:rsidRDefault="00897204" w:rsidP="00897204">
            <w:pPr>
              <w:jc w:val="both"/>
              <w:rPr>
                <w:rFonts w:ascii="Times New Roman" w:hAnsi="Times New Roman" w:cs="Times New Roman"/>
                <w:sz w:val="20"/>
                <w:szCs w:val="20"/>
              </w:rPr>
            </w:pPr>
            <w:r w:rsidRPr="001B5021">
              <w:rPr>
                <w:rFonts w:ascii="Times New Roman" w:hAnsi="Times New Roman" w:cs="Times New Roman"/>
                <w:sz w:val="20"/>
                <w:szCs w:val="20"/>
              </w:rPr>
              <w:t xml:space="preserve">      </w:t>
            </w:r>
            <w:r w:rsidRPr="001B5021">
              <w:rPr>
                <w:rFonts w:ascii="Times New Roman" w:hAnsi="Times New Roman" w:cs="Times New Roman"/>
                <w:i/>
                <w:sz w:val="20"/>
                <w:szCs w:val="20"/>
              </w:rPr>
              <w:t>Уравнивание</w:t>
            </w:r>
            <w:r w:rsidRPr="001B5021">
              <w:rPr>
                <w:rFonts w:ascii="Times New Roman" w:hAnsi="Times New Roman" w:cs="Times New Roman"/>
                <w:sz w:val="20"/>
                <w:szCs w:val="20"/>
              </w:rPr>
              <w:t xml:space="preserve"> двумя способами.</w:t>
            </w:r>
          </w:p>
          <w:p w:rsidR="00696AC1" w:rsidRDefault="00696AC1" w:rsidP="00696AC1">
            <w:pPr>
              <w:pStyle w:val="Default"/>
              <w:jc w:val="both"/>
              <w:rPr>
                <w:sz w:val="20"/>
                <w:szCs w:val="20"/>
              </w:rPr>
            </w:pPr>
          </w:p>
          <w:p w:rsidR="00CD67CD" w:rsidRPr="001B5021" w:rsidRDefault="00CD67CD" w:rsidP="00696AC1">
            <w:pPr>
              <w:pStyle w:val="Default"/>
              <w:jc w:val="both"/>
              <w:rPr>
                <w:sz w:val="20"/>
                <w:szCs w:val="20"/>
              </w:rPr>
            </w:pPr>
          </w:p>
          <w:p w:rsidR="00AE2484" w:rsidRPr="001B5021" w:rsidRDefault="00CD67CD" w:rsidP="00696AC1">
            <w:pPr>
              <w:pStyle w:val="Default"/>
              <w:jc w:val="both"/>
              <w:rPr>
                <w:sz w:val="20"/>
                <w:szCs w:val="20"/>
              </w:rPr>
            </w:pPr>
            <w:r>
              <w:rPr>
                <w:sz w:val="20"/>
                <w:szCs w:val="20"/>
              </w:rPr>
              <w:t xml:space="preserve">      </w:t>
            </w:r>
            <w:r w:rsidR="004805A8" w:rsidRPr="001B5021">
              <w:rPr>
                <w:i/>
                <w:sz w:val="20"/>
                <w:szCs w:val="20"/>
              </w:rPr>
              <w:t>Сравнение</w:t>
            </w:r>
            <w:r w:rsidR="004805A8" w:rsidRPr="001B5021">
              <w:rPr>
                <w:sz w:val="20"/>
                <w:szCs w:val="20"/>
              </w:rPr>
              <w:t xml:space="preserve"> объё</w:t>
            </w:r>
            <w:r w:rsidR="00696AC1" w:rsidRPr="001B5021">
              <w:rPr>
                <w:sz w:val="20"/>
                <w:szCs w:val="20"/>
              </w:rPr>
              <w:t xml:space="preserve">мов жидкостей, сыпучих </w:t>
            </w:r>
            <w:r w:rsidR="009C7518" w:rsidRPr="001B5021">
              <w:rPr>
                <w:sz w:val="20"/>
                <w:szCs w:val="20"/>
              </w:rPr>
              <w:t xml:space="preserve">веществ в одинаковых емкостях. </w:t>
            </w:r>
          </w:p>
          <w:p w:rsidR="00A11BBB" w:rsidRPr="001B5021" w:rsidRDefault="00CD67CD" w:rsidP="00A11BBB">
            <w:pPr>
              <w:pStyle w:val="Default"/>
              <w:jc w:val="both"/>
              <w:rPr>
                <w:sz w:val="20"/>
                <w:szCs w:val="20"/>
              </w:rPr>
            </w:pPr>
            <w:r>
              <w:rPr>
                <w:sz w:val="20"/>
                <w:szCs w:val="20"/>
              </w:rPr>
              <w:t xml:space="preserve">       </w:t>
            </w:r>
            <w:r w:rsidR="009C7518" w:rsidRPr="001B5021">
              <w:rPr>
                <w:sz w:val="20"/>
                <w:szCs w:val="20"/>
              </w:rPr>
              <w:t>Употребление слов</w:t>
            </w:r>
            <w:r w:rsidR="00696AC1" w:rsidRPr="001B5021">
              <w:rPr>
                <w:sz w:val="20"/>
                <w:szCs w:val="20"/>
              </w:rPr>
              <w:t xml:space="preserve">: больше, меньше, одинаково, равно, столько же. </w:t>
            </w:r>
            <w:r w:rsidR="004805A8" w:rsidRPr="001B5021">
              <w:rPr>
                <w:i/>
                <w:sz w:val="20"/>
                <w:szCs w:val="20"/>
              </w:rPr>
              <w:t>Сравнение</w:t>
            </w:r>
            <w:r w:rsidR="004805A8" w:rsidRPr="001B5021">
              <w:rPr>
                <w:sz w:val="20"/>
                <w:szCs w:val="20"/>
              </w:rPr>
              <w:t xml:space="preserve"> объё</w:t>
            </w:r>
            <w:r w:rsidR="00696AC1" w:rsidRPr="001B5021">
              <w:rPr>
                <w:sz w:val="20"/>
                <w:szCs w:val="20"/>
              </w:rPr>
              <w:t>мов жидкос</w:t>
            </w:r>
            <w:r w:rsidR="004805A8" w:rsidRPr="001B5021">
              <w:rPr>
                <w:sz w:val="20"/>
                <w:szCs w:val="20"/>
              </w:rPr>
              <w:t>тей, сыпучего вещества в одной ё</w:t>
            </w:r>
            <w:r w:rsidR="00696AC1" w:rsidRPr="001B5021">
              <w:rPr>
                <w:sz w:val="20"/>
                <w:szCs w:val="20"/>
              </w:rPr>
              <w:t>мкости до и после изменения объема.</w:t>
            </w:r>
          </w:p>
          <w:p w:rsidR="00A11BBB" w:rsidRPr="001B5021" w:rsidRDefault="00CD67CD" w:rsidP="00A11BBB">
            <w:pPr>
              <w:shd w:val="clear" w:color="auto" w:fill="FFFFFF"/>
              <w:rPr>
                <w:rFonts w:ascii="Arial" w:eastAsia="Times New Roman" w:hAnsi="Arial" w:cs="Arial"/>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A11BBB" w:rsidRPr="001B5021">
              <w:rPr>
                <w:rFonts w:ascii="Times New Roman" w:eastAsia="Times New Roman" w:hAnsi="Times New Roman" w:cs="Times New Roman"/>
                <w:bCs/>
                <w:color w:val="000000"/>
                <w:sz w:val="20"/>
                <w:szCs w:val="20"/>
                <w:lang w:eastAsia="ru-RU"/>
              </w:rPr>
              <w:t>У</w:t>
            </w:r>
            <w:r w:rsidR="00A11BBB" w:rsidRPr="001B5021">
              <w:rPr>
                <w:rFonts w:ascii="Times New Roman" w:eastAsia="Times New Roman" w:hAnsi="Times New Roman" w:cs="Times New Roman"/>
                <w:bCs/>
                <w:i/>
                <w:color w:val="000000"/>
                <w:sz w:val="20"/>
                <w:szCs w:val="20"/>
                <w:lang w:eastAsia="ru-RU"/>
              </w:rPr>
              <w:t>порядочивание</w:t>
            </w:r>
            <w:r w:rsidR="00A11BBB" w:rsidRPr="001B5021">
              <w:rPr>
                <w:rFonts w:ascii="Times New Roman" w:eastAsia="Times New Roman" w:hAnsi="Times New Roman" w:cs="Times New Roman"/>
                <w:color w:val="000000"/>
                <w:sz w:val="20"/>
                <w:szCs w:val="20"/>
                <w:lang w:eastAsia="ru-RU"/>
              </w:rPr>
              <w:t> сосудов по вместимости, располагая их в заданной последовательности.</w:t>
            </w:r>
          </w:p>
          <w:p w:rsidR="009D2E7A" w:rsidRPr="001B5021" w:rsidRDefault="009D2E7A" w:rsidP="00696AC1">
            <w:pPr>
              <w:pStyle w:val="Default"/>
              <w:jc w:val="both"/>
              <w:rPr>
                <w:i/>
                <w:iCs/>
                <w:sz w:val="20"/>
                <w:szCs w:val="20"/>
              </w:rPr>
            </w:pPr>
          </w:p>
          <w:p w:rsidR="00F77F99" w:rsidRPr="001B5021" w:rsidRDefault="00CD67CD" w:rsidP="00696AC1">
            <w:pPr>
              <w:pStyle w:val="Default"/>
              <w:jc w:val="both"/>
              <w:rPr>
                <w:sz w:val="20"/>
                <w:szCs w:val="20"/>
              </w:rPr>
            </w:pPr>
            <w:r>
              <w:rPr>
                <w:sz w:val="20"/>
                <w:szCs w:val="20"/>
              </w:rPr>
              <w:t xml:space="preserve">        </w:t>
            </w:r>
            <w:r w:rsidR="005E5D41" w:rsidRPr="001B5021">
              <w:rPr>
                <w:i/>
                <w:sz w:val="20"/>
                <w:szCs w:val="20"/>
              </w:rPr>
              <w:t>Определение положения</w:t>
            </w:r>
            <w:r w:rsidR="00696AC1" w:rsidRPr="001B5021">
              <w:rPr>
                <w:sz w:val="20"/>
                <w:szCs w:val="20"/>
              </w:rPr>
              <w:t xml:space="preserve"> предметов в пространстве, на плоскости относительно учащегося, по отношению друг к другу</w:t>
            </w:r>
            <w:r w:rsidR="00F77F99" w:rsidRPr="001B5021">
              <w:rPr>
                <w:sz w:val="20"/>
                <w:szCs w:val="20"/>
              </w:rPr>
              <w:t>.</w:t>
            </w:r>
          </w:p>
          <w:p w:rsidR="009D2E7A" w:rsidRPr="001B5021" w:rsidRDefault="00CD67CD" w:rsidP="00636601">
            <w:pPr>
              <w:pStyle w:val="Default"/>
              <w:jc w:val="both"/>
              <w:rPr>
                <w:sz w:val="20"/>
                <w:szCs w:val="20"/>
              </w:rPr>
            </w:pPr>
            <w:r>
              <w:rPr>
                <w:sz w:val="20"/>
                <w:szCs w:val="20"/>
              </w:rPr>
              <w:t xml:space="preserve">        </w:t>
            </w:r>
            <w:r w:rsidR="00696AC1" w:rsidRPr="001B5021">
              <w:rPr>
                <w:i/>
                <w:sz w:val="20"/>
                <w:szCs w:val="20"/>
              </w:rPr>
              <w:t>Ориентировка</w:t>
            </w:r>
            <w:r w:rsidR="00696AC1" w:rsidRPr="001B5021">
              <w:rPr>
                <w:sz w:val="20"/>
                <w:szCs w:val="20"/>
              </w:rPr>
              <w:t xml:space="preserve"> на листе бумаги: вверху, внизу, справа, слева, в середине (центре); верхний, ни</w:t>
            </w:r>
            <w:r w:rsidR="00636601" w:rsidRPr="001B5021">
              <w:rPr>
                <w:sz w:val="20"/>
                <w:szCs w:val="20"/>
              </w:rPr>
              <w:t>жний, правый, левый край листа.</w:t>
            </w:r>
          </w:p>
          <w:p w:rsidR="00636601" w:rsidRPr="001B5021" w:rsidRDefault="00636601" w:rsidP="00636601">
            <w:pPr>
              <w:pStyle w:val="Default"/>
              <w:jc w:val="both"/>
              <w:rPr>
                <w:i/>
                <w:iCs/>
                <w:sz w:val="20"/>
                <w:szCs w:val="20"/>
              </w:rPr>
            </w:pPr>
          </w:p>
          <w:p w:rsidR="00F15A9A" w:rsidRPr="001B5021" w:rsidRDefault="00CD67CD" w:rsidP="00696AC1">
            <w:pPr>
              <w:pStyle w:val="Default"/>
              <w:jc w:val="both"/>
              <w:rPr>
                <w:sz w:val="20"/>
                <w:szCs w:val="20"/>
              </w:rPr>
            </w:pPr>
            <w:r>
              <w:rPr>
                <w:sz w:val="20"/>
                <w:szCs w:val="20"/>
              </w:rPr>
              <w:t xml:space="preserve">        </w:t>
            </w:r>
            <w:r w:rsidR="00FD784E" w:rsidRPr="001B5021">
              <w:rPr>
                <w:i/>
                <w:sz w:val="20"/>
                <w:szCs w:val="20"/>
              </w:rPr>
              <w:t>Знакомство</w:t>
            </w:r>
            <w:r w:rsidR="00FD784E" w:rsidRPr="001B5021">
              <w:rPr>
                <w:sz w:val="20"/>
                <w:szCs w:val="20"/>
              </w:rPr>
              <w:t xml:space="preserve"> с единицей времени — сутками</w:t>
            </w:r>
            <w:r w:rsidR="0067176C" w:rsidRPr="001B5021">
              <w:rPr>
                <w:sz w:val="20"/>
                <w:szCs w:val="20"/>
              </w:rPr>
              <w:t xml:space="preserve"> </w:t>
            </w:r>
            <w:r w:rsidR="00F15A9A" w:rsidRPr="001B5021">
              <w:rPr>
                <w:sz w:val="20"/>
                <w:szCs w:val="20"/>
              </w:rPr>
              <w:t>(</w:t>
            </w:r>
            <w:r w:rsidR="00696AC1" w:rsidRPr="001B5021">
              <w:rPr>
                <w:sz w:val="20"/>
                <w:szCs w:val="20"/>
              </w:rPr>
              <w:t>утро, день, вечер, ночь</w:t>
            </w:r>
            <w:r w:rsidR="00F15A9A" w:rsidRPr="001B5021">
              <w:rPr>
                <w:sz w:val="20"/>
                <w:szCs w:val="20"/>
              </w:rPr>
              <w:t>)</w:t>
            </w:r>
            <w:r w:rsidR="00696AC1" w:rsidRPr="001B5021">
              <w:rPr>
                <w:sz w:val="20"/>
                <w:szCs w:val="20"/>
              </w:rPr>
              <w:t xml:space="preserve">. </w:t>
            </w:r>
          </w:p>
          <w:p w:rsidR="00696AC1" w:rsidRPr="001B5021" w:rsidRDefault="00CD67CD" w:rsidP="00696AC1">
            <w:pPr>
              <w:pStyle w:val="Default"/>
              <w:jc w:val="both"/>
              <w:rPr>
                <w:sz w:val="20"/>
                <w:szCs w:val="20"/>
              </w:rPr>
            </w:pPr>
            <w:r>
              <w:rPr>
                <w:sz w:val="20"/>
                <w:szCs w:val="20"/>
              </w:rPr>
              <w:t xml:space="preserve">        </w:t>
            </w:r>
            <w:r w:rsidR="00F15A9A" w:rsidRPr="001B5021">
              <w:rPr>
                <w:sz w:val="20"/>
                <w:szCs w:val="20"/>
              </w:rPr>
              <w:t>Употребление в речи сло</w:t>
            </w:r>
            <w:r w:rsidR="00435A4A" w:rsidRPr="001B5021">
              <w:rPr>
                <w:sz w:val="20"/>
                <w:szCs w:val="20"/>
              </w:rPr>
              <w:t>в</w:t>
            </w:r>
            <w:r w:rsidR="00A24FDF" w:rsidRPr="001B5021">
              <w:rPr>
                <w:sz w:val="20"/>
                <w:szCs w:val="20"/>
              </w:rPr>
              <w:t>:</w:t>
            </w:r>
            <w:r w:rsidR="00F15A9A" w:rsidRPr="001B5021">
              <w:rPr>
                <w:sz w:val="20"/>
                <w:szCs w:val="20"/>
              </w:rPr>
              <w:t xml:space="preserve"> «</w:t>
            </w:r>
            <w:r w:rsidR="00696AC1" w:rsidRPr="001B5021">
              <w:rPr>
                <w:sz w:val="20"/>
                <w:szCs w:val="20"/>
              </w:rPr>
              <w:t>Сегодня, завтра, вчера, на следующий день, рано, поздно, вовремя, давно, недавно, медленно, быстро</w:t>
            </w:r>
            <w:r w:rsidR="00F15A9A" w:rsidRPr="001B5021">
              <w:rPr>
                <w:sz w:val="20"/>
                <w:szCs w:val="20"/>
              </w:rPr>
              <w:t>»</w:t>
            </w:r>
            <w:r w:rsidR="00696AC1" w:rsidRPr="001B5021">
              <w:rPr>
                <w:sz w:val="20"/>
                <w:szCs w:val="20"/>
              </w:rPr>
              <w:t xml:space="preserve">. </w:t>
            </w:r>
          </w:p>
          <w:p w:rsidR="009D2E7A" w:rsidRPr="001B5021" w:rsidRDefault="00CD67CD" w:rsidP="0041120B">
            <w:pPr>
              <w:pStyle w:val="Default"/>
              <w:jc w:val="both"/>
              <w:rPr>
                <w:sz w:val="20"/>
                <w:szCs w:val="20"/>
              </w:rPr>
            </w:pPr>
            <w:r>
              <w:rPr>
                <w:sz w:val="20"/>
                <w:szCs w:val="20"/>
              </w:rPr>
              <w:lastRenderedPageBreak/>
              <w:t xml:space="preserve">        </w:t>
            </w:r>
            <w:r w:rsidR="00696AC1" w:rsidRPr="001B5021">
              <w:rPr>
                <w:i/>
                <w:sz w:val="20"/>
                <w:szCs w:val="20"/>
              </w:rPr>
              <w:t>Сравнение</w:t>
            </w:r>
            <w:r w:rsidR="00696AC1" w:rsidRPr="001B5021">
              <w:rPr>
                <w:sz w:val="20"/>
                <w:szCs w:val="20"/>
              </w:rPr>
              <w:t xml:space="preserve"> по возрасту: молодой, старый, моложе, старше. </w:t>
            </w:r>
          </w:p>
          <w:p w:rsidR="007B0559" w:rsidRPr="001B5021" w:rsidRDefault="006F43A4" w:rsidP="006B2701">
            <w:pPr>
              <w:shd w:val="clear" w:color="auto" w:fill="FFFFFF"/>
              <w:spacing w:line="270" w:lineRule="atLeast"/>
              <w:jc w:val="both"/>
              <w:rPr>
                <w:rFonts w:ascii="Times New Roman" w:eastAsia="Times New Roman" w:hAnsi="Times New Roman" w:cs="Times New Roman"/>
                <w:bCs/>
                <w:color w:val="000000"/>
                <w:sz w:val="20"/>
                <w:szCs w:val="20"/>
                <w:lang w:eastAsia="ru-RU"/>
              </w:rPr>
            </w:pPr>
            <w:r w:rsidRPr="001B5021">
              <w:rPr>
                <w:rFonts w:ascii="Times New Roman" w:eastAsia="Times New Roman" w:hAnsi="Times New Roman" w:cs="Times New Roman"/>
                <w:bCs/>
                <w:color w:val="000000"/>
                <w:sz w:val="20"/>
                <w:szCs w:val="20"/>
                <w:lang w:eastAsia="ru-RU"/>
              </w:rPr>
              <w:t xml:space="preserve">  </w:t>
            </w:r>
            <w:r w:rsidR="009115A3" w:rsidRPr="001B5021">
              <w:rPr>
                <w:rFonts w:ascii="Times New Roman" w:eastAsia="Times New Roman" w:hAnsi="Times New Roman" w:cs="Times New Roman"/>
                <w:bCs/>
                <w:color w:val="000000"/>
                <w:sz w:val="20"/>
                <w:szCs w:val="20"/>
                <w:lang w:eastAsia="ru-RU"/>
              </w:rPr>
              <w:t xml:space="preserve">      </w:t>
            </w:r>
          </w:p>
          <w:p w:rsidR="00E22428" w:rsidRPr="001B5021" w:rsidRDefault="007B0559" w:rsidP="006B2701">
            <w:pPr>
              <w:shd w:val="clear" w:color="auto" w:fill="FFFFFF"/>
              <w:spacing w:line="270" w:lineRule="atLeast"/>
              <w:jc w:val="both"/>
              <w:rPr>
                <w:rFonts w:ascii="Times New Roman" w:eastAsia="Times New Roman" w:hAnsi="Times New Roman" w:cs="Times New Roman"/>
                <w:bCs/>
                <w:color w:val="000000"/>
                <w:sz w:val="20"/>
                <w:szCs w:val="20"/>
                <w:lang w:eastAsia="ru-RU"/>
              </w:rPr>
            </w:pPr>
            <w:r w:rsidRPr="001B5021">
              <w:rPr>
                <w:rFonts w:ascii="Times New Roman" w:eastAsia="Times New Roman" w:hAnsi="Times New Roman" w:cs="Times New Roman"/>
                <w:bCs/>
                <w:color w:val="000000"/>
                <w:sz w:val="20"/>
                <w:szCs w:val="20"/>
                <w:lang w:eastAsia="ru-RU"/>
              </w:rPr>
              <w:t xml:space="preserve">        </w:t>
            </w:r>
            <w:r w:rsidR="00E22428" w:rsidRPr="001B5021">
              <w:rPr>
                <w:rFonts w:ascii="Times New Roman" w:eastAsia="Times New Roman" w:hAnsi="Times New Roman" w:cs="Times New Roman"/>
                <w:bCs/>
                <w:i/>
                <w:color w:val="000000"/>
                <w:sz w:val="20"/>
                <w:szCs w:val="20"/>
                <w:lang w:eastAsia="ru-RU"/>
              </w:rPr>
              <w:t>Узнавание</w:t>
            </w:r>
            <w:r w:rsidR="001336FF">
              <w:rPr>
                <w:rFonts w:ascii="Times New Roman" w:eastAsia="Times New Roman" w:hAnsi="Times New Roman" w:cs="Times New Roman"/>
                <w:bCs/>
                <w:i/>
                <w:color w:val="000000"/>
                <w:sz w:val="20"/>
                <w:szCs w:val="20"/>
                <w:lang w:eastAsia="ru-RU"/>
              </w:rPr>
              <w:t>, называние</w:t>
            </w:r>
            <w:r w:rsidR="00E22428" w:rsidRPr="001B5021">
              <w:rPr>
                <w:rFonts w:ascii="Times New Roman" w:eastAsia="Times New Roman" w:hAnsi="Times New Roman" w:cs="Times New Roman"/>
                <w:bCs/>
                <w:color w:val="000000"/>
                <w:sz w:val="20"/>
                <w:szCs w:val="20"/>
                <w:lang w:eastAsia="ru-RU"/>
              </w:rPr>
              <w:t xml:space="preserve"> основных геометрических фигур </w:t>
            </w:r>
            <w:r w:rsidR="00E22428" w:rsidRPr="001B5021">
              <w:rPr>
                <w:rFonts w:ascii="Times New Roman" w:eastAsia="Times New Roman" w:hAnsi="Times New Roman" w:cs="Times New Roman"/>
                <w:color w:val="000000"/>
                <w:sz w:val="20"/>
                <w:szCs w:val="20"/>
                <w:lang w:eastAsia="ru-RU"/>
              </w:rPr>
              <w:t>(круг, квадрат, прямоугольник, треугольник);</w:t>
            </w:r>
          </w:p>
          <w:p w:rsidR="006B2701" w:rsidRPr="001B5021" w:rsidRDefault="00E22428" w:rsidP="006B2701">
            <w:pPr>
              <w:shd w:val="clear" w:color="auto" w:fill="FFFFFF"/>
              <w:spacing w:line="270" w:lineRule="atLeast"/>
              <w:jc w:val="both"/>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color w:val="000000"/>
                <w:sz w:val="20"/>
                <w:szCs w:val="20"/>
                <w:lang w:eastAsia="ru-RU"/>
              </w:rPr>
              <w:t xml:space="preserve">        </w:t>
            </w:r>
            <w:r w:rsidRPr="001B5021">
              <w:rPr>
                <w:rFonts w:ascii="Times New Roman" w:eastAsia="Times New Roman" w:hAnsi="Times New Roman" w:cs="Times New Roman"/>
                <w:bCs/>
                <w:i/>
                <w:color w:val="000000"/>
                <w:sz w:val="20"/>
                <w:szCs w:val="20"/>
                <w:lang w:eastAsia="ru-RU"/>
              </w:rPr>
              <w:t>с</w:t>
            </w:r>
            <w:r w:rsidR="000B275A" w:rsidRPr="001B5021">
              <w:rPr>
                <w:rFonts w:ascii="Times New Roman" w:eastAsia="Times New Roman" w:hAnsi="Times New Roman" w:cs="Times New Roman"/>
                <w:bCs/>
                <w:i/>
                <w:color w:val="000000"/>
                <w:sz w:val="20"/>
                <w:szCs w:val="20"/>
                <w:lang w:eastAsia="ru-RU"/>
              </w:rPr>
              <w:t>равнение</w:t>
            </w:r>
            <w:r w:rsidR="006B2701" w:rsidRPr="001B5021">
              <w:rPr>
                <w:rFonts w:ascii="Times New Roman" w:eastAsia="Times New Roman" w:hAnsi="Times New Roman" w:cs="Times New Roman"/>
                <w:bCs/>
                <w:color w:val="000000"/>
                <w:sz w:val="20"/>
                <w:szCs w:val="20"/>
                <w:lang w:eastAsia="ru-RU"/>
              </w:rPr>
              <w:t> </w:t>
            </w:r>
            <w:r w:rsidR="000B275A" w:rsidRPr="001B5021">
              <w:rPr>
                <w:rFonts w:ascii="Times New Roman" w:eastAsia="Times New Roman" w:hAnsi="Times New Roman" w:cs="Times New Roman"/>
                <w:color w:val="000000"/>
                <w:sz w:val="20"/>
                <w:szCs w:val="20"/>
                <w:lang w:eastAsia="ru-RU"/>
              </w:rPr>
              <w:t>геометрических фигур</w:t>
            </w:r>
            <w:r w:rsidR="007A6A13" w:rsidRPr="001B5021">
              <w:rPr>
                <w:rFonts w:ascii="Times New Roman" w:eastAsia="Times New Roman" w:hAnsi="Times New Roman" w:cs="Times New Roman"/>
                <w:color w:val="000000"/>
                <w:sz w:val="20"/>
                <w:szCs w:val="20"/>
                <w:lang w:eastAsia="ru-RU"/>
              </w:rPr>
              <w:t xml:space="preserve"> </w:t>
            </w:r>
            <w:r w:rsidR="006B2701" w:rsidRPr="001B5021">
              <w:rPr>
                <w:rFonts w:ascii="Times New Roman" w:eastAsia="Times New Roman" w:hAnsi="Times New Roman" w:cs="Times New Roman"/>
                <w:color w:val="000000"/>
                <w:sz w:val="20"/>
                <w:szCs w:val="20"/>
                <w:lang w:eastAsia="ru-RU"/>
              </w:rPr>
              <w:t xml:space="preserve">по </w:t>
            </w:r>
            <w:r w:rsidR="00CA6572" w:rsidRPr="001B5021">
              <w:rPr>
                <w:rFonts w:ascii="Times New Roman" w:eastAsia="Times New Roman" w:hAnsi="Times New Roman" w:cs="Times New Roman"/>
                <w:color w:val="000000"/>
                <w:sz w:val="20"/>
                <w:szCs w:val="20"/>
                <w:lang w:eastAsia="ru-RU"/>
              </w:rPr>
              <w:t>цвету, форме, размеру</w:t>
            </w:r>
            <w:r w:rsidR="006B2701" w:rsidRPr="001B5021">
              <w:rPr>
                <w:rFonts w:ascii="Times New Roman" w:eastAsia="Times New Roman" w:hAnsi="Times New Roman" w:cs="Times New Roman"/>
                <w:color w:val="000000"/>
                <w:sz w:val="20"/>
                <w:szCs w:val="20"/>
                <w:lang w:eastAsia="ru-RU"/>
              </w:rPr>
              <w:t>.</w:t>
            </w:r>
          </w:p>
          <w:p w:rsidR="006B2701" w:rsidRPr="001B5021" w:rsidRDefault="006F43A4" w:rsidP="006B2701">
            <w:pPr>
              <w:shd w:val="clear" w:color="auto" w:fill="FFFFFF"/>
              <w:spacing w:line="270" w:lineRule="atLeast"/>
              <w:jc w:val="both"/>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color w:val="000000"/>
                <w:sz w:val="20"/>
                <w:szCs w:val="20"/>
                <w:lang w:eastAsia="ru-RU"/>
              </w:rPr>
              <w:t xml:space="preserve">   </w:t>
            </w:r>
            <w:r w:rsidR="009115A3" w:rsidRPr="001B5021">
              <w:rPr>
                <w:rFonts w:ascii="Times New Roman" w:eastAsia="Times New Roman" w:hAnsi="Times New Roman" w:cs="Times New Roman"/>
                <w:bCs/>
                <w:color w:val="000000"/>
                <w:sz w:val="20"/>
                <w:szCs w:val="20"/>
                <w:lang w:eastAsia="ru-RU"/>
              </w:rPr>
              <w:t xml:space="preserve">     </w:t>
            </w:r>
            <w:r w:rsidR="000B275A" w:rsidRPr="001B5021">
              <w:rPr>
                <w:rFonts w:ascii="Times New Roman" w:eastAsia="Times New Roman" w:hAnsi="Times New Roman" w:cs="Times New Roman"/>
                <w:bCs/>
                <w:i/>
                <w:color w:val="000000"/>
                <w:sz w:val="20"/>
                <w:szCs w:val="20"/>
                <w:lang w:eastAsia="ru-RU"/>
              </w:rPr>
              <w:t>Классифицирование</w:t>
            </w:r>
            <w:r w:rsidR="006B2701" w:rsidRPr="001B5021">
              <w:rPr>
                <w:rFonts w:ascii="Times New Roman" w:eastAsia="Times New Roman" w:hAnsi="Times New Roman" w:cs="Times New Roman"/>
                <w:color w:val="000000"/>
                <w:sz w:val="20"/>
                <w:szCs w:val="20"/>
                <w:lang w:eastAsia="ru-RU"/>
              </w:rPr>
              <w:t> (объедин</w:t>
            </w:r>
            <w:r w:rsidR="007F52A8" w:rsidRPr="001B5021">
              <w:rPr>
                <w:rFonts w:ascii="Times New Roman" w:eastAsia="Times New Roman" w:hAnsi="Times New Roman" w:cs="Times New Roman"/>
                <w:color w:val="000000"/>
                <w:sz w:val="20"/>
                <w:szCs w:val="20"/>
                <w:lang w:eastAsia="ru-RU"/>
              </w:rPr>
              <w:t>ение</w:t>
            </w:r>
            <w:r w:rsidR="000B275A" w:rsidRPr="001B5021">
              <w:rPr>
                <w:rFonts w:ascii="Times New Roman" w:eastAsia="Times New Roman" w:hAnsi="Times New Roman" w:cs="Times New Roman"/>
                <w:color w:val="000000"/>
                <w:sz w:val="20"/>
                <w:szCs w:val="20"/>
                <w:lang w:eastAsia="ru-RU"/>
              </w:rPr>
              <w:t xml:space="preserve"> в группы) геометрических фигур</w:t>
            </w:r>
            <w:r w:rsidR="006B2701" w:rsidRPr="001B5021">
              <w:rPr>
                <w:rFonts w:ascii="Times New Roman" w:eastAsia="Times New Roman" w:hAnsi="Times New Roman" w:cs="Times New Roman"/>
                <w:color w:val="000000"/>
                <w:sz w:val="20"/>
                <w:szCs w:val="20"/>
                <w:lang w:eastAsia="ru-RU"/>
              </w:rPr>
              <w:t>.</w:t>
            </w:r>
          </w:p>
          <w:p w:rsidR="00AF3DFD" w:rsidRPr="001336FF" w:rsidRDefault="001336FF" w:rsidP="006B2701">
            <w:pPr>
              <w:shd w:val="clear" w:color="auto" w:fill="FFFFFF"/>
              <w:spacing w:line="270" w:lineRule="atLeast"/>
              <w:jc w:val="both"/>
              <w:rPr>
                <w:rFonts w:ascii="Times New Roman" w:eastAsia="Times New Roman" w:hAnsi="Times New Roman" w:cs="Times New Roman"/>
                <w:color w:val="000000"/>
                <w:sz w:val="20"/>
                <w:szCs w:val="20"/>
                <w:lang w:eastAsia="ru-RU"/>
              </w:rPr>
            </w:pPr>
            <w:r>
              <w:rPr>
                <w:rFonts w:ascii="Times New Roman" w:hAnsi="Times New Roman" w:cs="Times New Roman"/>
                <w:i/>
                <w:sz w:val="20"/>
                <w:szCs w:val="20"/>
              </w:rPr>
              <w:t xml:space="preserve">        </w:t>
            </w:r>
            <w:r w:rsidRPr="001336FF">
              <w:rPr>
                <w:rFonts w:ascii="Times New Roman" w:hAnsi="Times New Roman" w:cs="Times New Roman"/>
                <w:i/>
                <w:sz w:val="20"/>
                <w:szCs w:val="20"/>
              </w:rPr>
              <w:t>Определение</w:t>
            </w:r>
            <w:r w:rsidRPr="001336FF">
              <w:rPr>
                <w:rFonts w:ascii="Times New Roman" w:hAnsi="Times New Roman" w:cs="Times New Roman"/>
                <w:sz w:val="20"/>
                <w:szCs w:val="20"/>
              </w:rPr>
              <w:t xml:space="preserve"> формы предметов окружающей среды путем соотнесения с геометрическими фигурами.</w:t>
            </w:r>
          </w:p>
        </w:tc>
      </w:tr>
      <w:tr w:rsidR="00C02904" w:rsidRPr="001B5021" w:rsidTr="001B5021">
        <w:tc>
          <w:tcPr>
            <w:tcW w:w="567" w:type="dxa"/>
          </w:tcPr>
          <w:p w:rsidR="00C02904" w:rsidRPr="001B5021" w:rsidRDefault="00226B17" w:rsidP="00226B17">
            <w:pPr>
              <w:jc w:val="center"/>
              <w:rPr>
                <w:rFonts w:ascii="Times New Roman" w:hAnsi="Times New Roman" w:cs="Times New Roman"/>
                <w:sz w:val="20"/>
                <w:szCs w:val="20"/>
              </w:rPr>
            </w:pPr>
            <w:r w:rsidRPr="001B5021">
              <w:rPr>
                <w:rFonts w:ascii="Times New Roman" w:hAnsi="Times New Roman" w:cs="Times New Roman"/>
                <w:sz w:val="20"/>
                <w:szCs w:val="20"/>
              </w:rPr>
              <w:lastRenderedPageBreak/>
              <w:t>2.</w:t>
            </w:r>
          </w:p>
        </w:tc>
        <w:tc>
          <w:tcPr>
            <w:tcW w:w="1843" w:type="dxa"/>
          </w:tcPr>
          <w:p w:rsidR="00C02904" w:rsidRPr="001B5021" w:rsidRDefault="00C02904">
            <w:pPr>
              <w:rPr>
                <w:rFonts w:ascii="Times New Roman" w:hAnsi="Times New Roman" w:cs="Times New Roman"/>
                <w:sz w:val="20"/>
                <w:szCs w:val="20"/>
              </w:rPr>
            </w:pPr>
            <w:r w:rsidRPr="001B5021">
              <w:rPr>
                <w:rFonts w:ascii="Times New Roman" w:hAnsi="Times New Roman" w:cs="Times New Roman"/>
                <w:bCs/>
                <w:sz w:val="20"/>
                <w:szCs w:val="20"/>
              </w:rPr>
              <w:t>Нумерация</w:t>
            </w:r>
          </w:p>
        </w:tc>
        <w:tc>
          <w:tcPr>
            <w:tcW w:w="851" w:type="dxa"/>
          </w:tcPr>
          <w:p w:rsidR="00C02904" w:rsidRPr="001B5021" w:rsidRDefault="009661C4" w:rsidP="009F30D7">
            <w:pPr>
              <w:jc w:val="center"/>
              <w:rPr>
                <w:rFonts w:ascii="Times New Roman" w:hAnsi="Times New Roman" w:cs="Times New Roman"/>
                <w:sz w:val="20"/>
                <w:szCs w:val="20"/>
              </w:rPr>
            </w:pPr>
            <w:r>
              <w:rPr>
                <w:rFonts w:ascii="Times New Roman" w:hAnsi="Times New Roman" w:cs="Times New Roman"/>
                <w:sz w:val="20"/>
                <w:szCs w:val="20"/>
              </w:rPr>
              <w:t>28</w:t>
            </w:r>
          </w:p>
        </w:tc>
        <w:tc>
          <w:tcPr>
            <w:tcW w:w="7087" w:type="dxa"/>
          </w:tcPr>
          <w:p w:rsidR="002C1553" w:rsidRDefault="002C1553" w:rsidP="00985B90">
            <w:pPr>
              <w:pStyle w:val="a3"/>
              <w:spacing w:before="0" w:beforeAutospacing="0" w:after="0" w:afterAutospacing="0"/>
              <w:jc w:val="both"/>
              <w:rPr>
                <w:i/>
                <w:sz w:val="20"/>
                <w:szCs w:val="20"/>
              </w:rPr>
            </w:pPr>
            <w:r>
              <w:rPr>
                <w:b/>
                <w:sz w:val="20"/>
                <w:szCs w:val="20"/>
              </w:rPr>
              <w:t>Нумерация чисел в пределах 1</w:t>
            </w:r>
            <w:r w:rsidRPr="0003016F">
              <w:rPr>
                <w:b/>
                <w:sz w:val="20"/>
                <w:szCs w:val="20"/>
              </w:rPr>
              <w:t>0</w:t>
            </w:r>
          </w:p>
          <w:p w:rsidR="0003016F" w:rsidRDefault="0003016F" w:rsidP="001F1FD7">
            <w:pPr>
              <w:pStyle w:val="a3"/>
              <w:spacing w:before="0" w:beforeAutospacing="0" w:after="0" w:afterAutospacing="0"/>
              <w:rPr>
                <w:sz w:val="20"/>
                <w:szCs w:val="20"/>
              </w:rPr>
            </w:pPr>
            <w:r w:rsidRPr="0003016F">
              <w:rPr>
                <w:i/>
                <w:sz w:val="20"/>
                <w:szCs w:val="20"/>
              </w:rPr>
              <w:t>Образование, название, обозначение</w:t>
            </w:r>
            <w:r w:rsidRPr="0003016F">
              <w:rPr>
                <w:sz w:val="20"/>
                <w:szCs w:val="20"/>
              </w:rPr>
              <w:t xml:space="preserve"> цифрой (запись) чисел от 1 до 9. </w:t>
            </w:r>
          </w:p>
          <w:p w:rsidR="0003016F" w:rsidRDefault="0003016F" w:rsidP="001F1FD7">
            <w:pPr>
              <w:rPr>
                <w:rFonts w:ascii="Times New Roman" w:hAnsi="Times New Roman" w:cs="Times New Roman"/>
                <w:sz w:val="20"/>
                <w:szCs w:val="20"/>
              </w:rPr>
            </w:pPr>
            <w:r w:rsidRPr="0003016F">
              <w:rPr>
                <w:rFonts w:ascii="Times New Roman" w:hAnsi="Times New Roman" w:cs="Times New Roman"/>
                <w:i/>
                <w:sz w:val="20"/>
                <w:szCs w:val="20"/>
              </w:rPr>
              <w:t>Знакомство</w:t>
            </w:r>
            <w:r>
              <w:rPr>
                <w:rFonts w:ascii="Times New Roman" w:hAnsi="Times New Roman" w:cs="Times New Roman"/>
                <w:sz w:val="20"/>
                <w:szCs w:val="20"/>
              </w:rPr>
              <w:t xml:space="preserve"> с ч</w:t>
            </w:r>
            <w:r w:rsidRPr="0003016F">
              <w:rPr>
                <w:rFonts w:ascii="Times New Roman" w:hAnsi="Times New Roman" w:cs="Times New Roman"/>
                <w:sz w:val="20"/>
                <w:szCs w:val="20"/>
              </w:rPr>
              <w:t>исло</w:t>
            </w:r>
            <w:r>
              <w:rPr>
                <w:rFonts w:ascii="Times New Roman" w:hAnsi="Times New Roman" w:cs="Times New Roman"/>
                <w:sz w:val="20"/>
                <w:szCs w:val="20"/>
              </w:rPr>
              <w:t>м</w:t>
            </w:r>
            <w:r w:rsidRPr="0003016F">
              <w:rPr>
                <w:rFonts w:ascii="Times New Roman" w:hAnsi="Times New Roman" w:cs="Times New Roman"/>
                <w:sz w:val="20"/>
                <w:szCs w:val="20"/>
              </w:rPr>
              <w:t xml:space="preserve"> и цифр</w:t>
            </w:r>
            <w:r>
              <w:rPr>
                <w:rFonts w:ascii="Times New Roman" w:hAnsi="Times New Roman" w:cs="Times New Roman"/>
                <w:sz w:val="20"/>
                <w:szCs w:val="20"/>
              </w:rPr>
              <w:t>ой</w:t>
            </w:r>
            <w:r w:rsidRPr="0003016F">
              <w:rPr>
                <w:rFonts w:ascii="Times New Roman" w:hAnsi="Times New Roman" w:cs="Times New Roman"/>
                <w:sz w:val="20"/>
                <w:szCs w:val="20"/>
              </w:rPr>
              <w:t xml:space="preserve"> 0. </w:t>
            </w:r>
            <w:r w:rsidRPr="0003016F">
              <w:rPr>
                <w:rFonts w:ascii="Times New Roman" w:hAnsi="Times New Roman" w:cs="Times New Roman"/>
                <w:i/>
                <w:sz w:val="20"/>
                <w:szCs w:val="20"/>
              </w:rPr>
              <w:t>Образование, название, запись</w:t>
            </w:r>
            <w:r w:rsidRPr="0003016F">
              <w:rPr>
                <w:rFonts w:ascii="Times New Roman" w:hAnsi="Times New Roman" w:cs="Times New Roman"/>
                <w:sz w:val="20"/>
                <w:szCs w:val="20"/>
              </w:rPr>
              <w:t xml:space="preserve"> числа 10. </w:t>
            </w:r>
          </w:p>
          <w:p w:rsidR="00985B90" w:rsidRPr="00985B90" w:rsidRDefault="00985B90" w:rsidP="001F1FD7">
            <w:pPr>
              <w:rPr>
                <w:rFonts w:ascii="Times New Roman" w:hAnsi="Times New Roman" w:cs="Times New Roman"/>
                <w:sz w:val="20"/>
                <w:szCs w:val="20"/>
              </w:rPr>
            </w:pPr>
            <w:r w:rsidRPr="00985B90">
              <w:rPr>
                <w:rFonts w:ascii="Times New Roman" w:hAnsi="Times New Roman" w:cs="Times New Roman"/>
                <w:i/>
                <w:sz w:val="20"/>
                <w:szCs w:val="20"/>
              </w:rPr>
              <w:t>Распознавание</w:t>
            </w:r>
            <w:r w:rsidRPr="00985B90">
              <w:rPr>
                <w:rFonts w:ascii="Times New Roman" w:hAnsi="Times New Roman" w:cs="Times New Roman"/>
                <w:sz w:val="20"/>
                <w:szCs w:val="20"/>
              </w:rPr>
              <w:t xml:space="preserve"> графического образа чисел 0 -10.</w:t>
            </w:r>
          </w:p>
          <w:p w:rsidR="0003016F" w:rsidRDefault="0003016F" w:rsidP="001F1FD7">
            <w:pPr>
              <w:rPr>
                <w:rFonts w:ascii="Times New Roman" w:hAnsi="Times New Roman" w:cs="Times New Roman"/>
                <w:sz w:val="20"/>
                <w:szCs w:val="20"/>
              </w:rPr>
            </w:pPr>
            <w:r w:rsidRPr="0003016F">
              <w:rPr>
                <w:rFonts w:ascii="Times New Roman" w:hAnsi="Times New Roman" w:cs="Times New Roman"/>
                <w:i/>
                <w:sz w:val="20"/>
                <w:szCs w:val="20"/>
              </w:rPr>
              <w:t>Счет</w:t>
            </w:r>
            <w:r w:rsidRPr="0003016F">
              <w:rPr>
                <w:rFonts w:ascii="Times New Roman" w:hAnsi="Times New Roman" w:cs="Times New Roman"/>
                <w:sz w:val="20"/>
                <w:szCs w:val="20"/>
              </w:rPr>
              <w:t xml:space="preserve"> предметов и отвлеченный счет в пределах 10 (счет по 1 и равными числовыми группами по 2).</w:t>
            </w:r>
          </w:p>
          <w:p w:rsidR="0003016F" w:rsidRDefault="0003016F" w:rsidP="001F1FD7">
            <w:pPr>
              <w:rPr>
                <w:rFonts w:ascii="Times New Roman" w:hAnsi="Times New Roman" w:cs="Times New Roman"/>
                <w:sz w:val="20"/>
                <w:szCs w:val="20"/>
              </w:rPr>
            </w:pPr>
            <w:r w:rsidRPr="0003016F">
              <w:rPr>
                <w:rFonts w:ascii="Times New Roman" w:hAnsi="Times New Roman" w:cs="Times New Roman"/>
                <w:i/>
                <w:sz w:val="20"/>
                <w:szCs w:val="20"/>
              </w:rPr>
              <w:t>Соотношение</w:t>
            </w:r>
            <w:r w:rsidRPr="0003016F">
              <w:rPr>
                <w:rFonts w:ascii="Times New Roman" w:hAnsi="Times New Roman" w:cs="Times New Roman"/>
                <w:sz w:val="20"/>
                <w:szCs w:val="20"/>
              </w:rPr>
              <w:t xml:space="preserve"> количества, числительного, цифры. </w:t>
            </w:r>
          </w:p>
          <w:p w:rsidR="0003016F" w:rsidRDefault="0003016F" w:rsidP="001F1FD7">
            <w:pPr>
              <w:rPr>
                <w:rFonts w:ascii="Times New Roman" w:hAnsi="Times New Roman" w:cs="Times New Roman"/>
                <w:sz w:val="20"/>
                <w:szCs w:val="20"/>
              </w:rPr>
            </w:pPr>
            <w:r w:rsidRPr="0003016F">
              <w:rPr>
                <w:rFonts w:ascii="Times New Roman" w:hAnsi="Times New Roman" w:cs="Times New Roman"/>
                <w:i/>
                <w:sz w:val="20"/>
                <w:szCs w:val="20"/>
              </w:rPr>
              <w:t>Счет</w:t>
            </w:r>
            <w:r w:rsidRPr="0003016F">
              <w:rPr>
                <w:rFonts w:ascii="Times New Roman" w:hAnsi="Times New Roman" w:cs="Times New Roman"/>
                <w:sz w:val="20"/>
                <w:szCs w:val="20"/>
              </w:rPr>
              <w:t xml:space="preserve"> в заданных пределах. </w:t>
            </w:r>
          </w:p>
          <w:p w:rsidR="0003016F" w:rsidRDefault="00985B90" w:rsidP="001F1FD7">
            <w:pPr>
              <w:pStyle w:val="a3"/>
              <w:spacing w:before="0" w:beforeAutospacing="0" w:after="0" w:afterAutospacing="0"/>
              <w:rPr>
                <w:sz w:val="20"/>
                <w:szCs w:val="20"/>
              </w:rPr>
            </w:pPr>
            <w:r>
              <w:rPr>
                <w:i/>
                <w:sz w:val="20"/>
                <w:szCs w:val="20"/>
              </w:rPr>
              <w:t>Н</w:t>
            </w:r>
            <w:r w:rsidR="0003016F" w:rsidRPr="001B5021">
              <w:rPr>
                <w:i/>
                <w:sz w:val="20"/>
                <w:szCs w:val="20"/>
              </w:rPr>
              <w:t xml:space="preserve">азывание </w:t>
            </w:r>
            <w:r w:rsidR="0003016F" w:rsidRPr="001B5021">
              <w:rPr>
                <w:sz w:val="20"/>
                <w:szCs w:val="20"/>
              </w:rPr>
              <w:t>«соседей числа» (понятия «предшествующее», «следующее за»);</w:t>
            </w:r>
          </w:p>
          <w:p w:rsidR="0003016F" w:rsidRDefault="0003016F" w:rsidP="001F1FD7">
            <w:pPr>
              <w:rPr>
                <w:rFonts w:ascii="Times New Roman" w:hAnsi="Times New Roman" w:cs="Times New Roman"/>
                <w:sz w:val="20"/>
                <w:szCs w:val="20"/>
              </w:rPr>
            </w:pPr>
            <w:r w:rsidRPr="0003016F">
              <w:rPr>
                <w:rFonts w:ascii="Times New Roman" w:hAnsi="Times New Roman" w:cs="Times New Roman"/>
                <w:i/>
                <w:sz w:val="20"/>
                <w:szCs w:val="20"/>
              </w:rPr>
              <w:t xml:space="preserve">Сравнение </w:t>
            </w:r>
            <w:r w:rsidRPr="0003016F">
              <w:rPr>
                <w:rFonts w:ascii="Times New Roman" w:hAnsi="Times New Roman" w:cs="Times New Roman"/>
                <w:sz w:val="20"/>
                <w:szCs w:val="20"/>
              </w:rPr>
              <w:t>чисел в пределах 10</w:t>
            </w:r>
            <w:r>
              <w:rPr>
                <w:rFonts w:ascii="Times New Roman" w:hAnsi="Times New Roman" w:cs="Times New Roman"/>
                <w:sz w:val="20"/>
                <w:szCs w:val="20"/>
              </w:rPr>
              <w:t>.</w:t>
            </w:r>
          </w:p>
          <w:p w:rsidR="0003016F" w:rsidRDefault="0003016F" w:rsidP="001F1FD7">
            <w:pPr>
              <w:rPr>
                <w:rFonts w:ascii="Times New Roman" w:hAnsi="Times New Roman" w:cs="Times New Roman"/>
                <w:sz w:val="20"/>
                <w:szCs w:val="20"/>
              </w:rPr>
            </w:pPr>
            <w:r w:rsidRPr="0003016F">
              <w:rPr>
                <w:rFonts w:ascii="Times New Roman" w:hAnsi="Times New Roman" w:cs="Times New Roman"/>
                <w:i/>
                <w:sz w:val="20"/>
                <w:szCs w:val="20"/>
              </w:rPr>
              <w:t>Установление</w:t>
            </w:r>
            <w:r w:rsidRPr="0003016F">
              <w:rPr>
                <w:rFonts w:ascii="Times New Roman" w:hAnsi="Times New Roman" w:cs="Times New Roman"/>
                <w:sz w:val="20"/>
                <w:szCs w:val="20"/>
              </w:rPr>
              <w:t xml:space="preserve"> отношения: равно, больше, меньше. </w:t>
            </w:r>
          </w:p>
          <w:p w:rsidR="0003016F" w:rsidRDefault="0003016F" w:rsidP="001F1FD7">
            <w:pPr>
              <w:rPr>
                <w:rFonts w:ascii="Times New Roman" w:hAnsi="Times New Roman" w:cs="Times New Roman"/>
                <w:sz w:val="20"/>
                <w:szCs w:val="20"/>
              </w:rPr>
            </w:pPr>
            <w:r w:rsidRPr="0003016F">
              <w:rPr>
                <w:rFonts w:ascii="Times New Roman" w:hAnsi="Times New Roman" w:cs="Times New Roman"/>
                <w:i/>
                <w:sz w:val="20"/>
                <w:szCs w:val="20"/>
              </w:rPr>
              <w:t>Знание</w:t>
            </w:r>
            <w:r>
              <w:rPr>
                <w:rFonts w:ascii="Times New Roman" w:hAnsi="Times New Roman" w:cs="Times New Roman"/>
                <w:sz w:val="20"/>
                <w:szCs w:val="20"/>
              </w:rPr>
              <w:t xml:space="preserve"> с</w:t>
            </w:r>
            <w:r w:rsidRPr="0003016F">
              <w:rPr>
                <w:rFonts w:ascii="Times New Roman" w:hAnsi="Times New Roman" w:cs="Times New Roman"/>
                <w:sz w:val="20"/>
                <w:szCs w:val="20"/>
              </w:rPr>
              <w:t>остав</w:t>
            </w:r>
            <w:r>
              <w:rPr>
                <w:rFonts w:ascii="Times New Roman" w:hAnsi="Times New Roman" w:cs="Times New Roman"/>
                <w:sz w:val="20"/>
                <w:szCs w:val="20"/>
              </w:rPr>
              <w:t>а</w:t>
            </w:r>
            <w:r w:rsidRPr="0003016F">
              <w:rPr>
                <w:rFonts w:ascii="Times New Roman" w:hAnsi="Times New Roman" w:cs="Times New Roman"/>
                <w:sz w:val="20"/>
                <w:szCs w:val="20"/>
              </w:rPr>
              <w:t xml:space="preserve"> чисел первого десятка из единиц. </w:t>
            </w:r>
          </w:p>
          <w:p w:rsidR="0003016F" w:rsidRDefault="0003016F" w:rsidP="001F1FD7">
            <w:pPr>
              <w:rPr>
                <w:rFonts w:ascii="Times New Roman" w:hAnsi="Times New Roman" w:cs="Times New Roman"/>
                <w:sz w:val="20"/>
                <w:szCs w:val="20"/>
              </w:rPr>
            </w:pPr>
            <w:r w:rsidRPr="001B5021">
              <w:rPr>
                <w:rFonts w:ascii="Times New Roman" w:hAnsi="Times New Roman" w:cs="Times New Roman"/>
                <w:i/>
                <w:sz w:val="20"/>
                <w:szCs w:val="20"/>
              </w:rPr>
              <w:t xml:space="preserve">Написание </w:t>
            </w:r>
            <w:r w:rsidRPr="001B5021">
              <w:rPr>
                <w:rFonts w:ascii="Times New Roman" w:hAnsi="Times New Roman" w:cs="Times New Roman"/>
                <w:sz w:val="20"/>
                <w:szCs w:val="20"/>
              </w:rPr>
              <w:t>цифр.</w:t>
            </w:r>
          </w:p>
          <w:p w:rsidR="005E664D" w:rsidRDefault="005E664D" w:rsidP="001F1FD7">
            <w:pPr>
              <w:rPr>
                <w:rFonts w:ascii="Times New Roman" w:hAnsi="Times New Roman" w:cs="Times New Roman"/>
                <w:sz w:val="20"/>
                <w:szCs w:val="20"/>
              </w:rPr>
            </w:pPr>
          </w:p>
          <w:p w:rsidR="00E87040" w:rsidRDefault="0003016F" w:rsidP="001F1FD7">
            <w:pPr>
              <w:rPr>
                <w:rFonts w:ascii="Times New Roman" w:hAnsi="Times New Roman" w:cs="Times New Roman"/>
                <w:sz w:val="20"/>
                <w:szCs w:val="20"/>
              </w:rPr>
            </w:pPr>
            <w:r w:rsidRPr="0003016F">
              <w:rPr>
                <w:rFonts w:ascii="Times New Roman" w:hAnsi="Times New Roman" w:cs="Times New Roman"/>
                <w:sz w:val="20"/>
                <w:szCs w:val="20"/>
              </w:rPr>
              <w:t xml:space="preserve"> </w:t>
            </w:r>
            <w:r w:rsidRPr="0003016F">
              <w:rPr>
                <w:rFonts w:ascii="Times New Roman" w:hAnsi="Times New Roman" w:cs="Times New Roman"/>
                <w:b/>
                <w:sz w:val="20"/>
                <w:szCs w:val="20"/>
              </w:rPr>
              <w:t>Нумерация чисел в пределах 20</w:t>
            </w:r>
            <w:r w:rsidRPr="0003016F">
              <w:rPr>
                <w:rFonts w:ascii="Times New Roman" w:hAnsi="Times New Roman" w:cs="Times New Roman"/>
                <w:sz w:val="20"/>
                <w:szCs w:val="20"/>
              </w:rPr>
              <w:t xml:space="preserve"> </w:t>
            </w:r>
          </w:p>
          <w:p w:rsidR="0003016F" w:rsidRDefault="0003016F" w:rsidP="001F1FD7">
            <w:pPr>
              <w:rPr>
                <w:rFonts w:ascii="Times New Roman" w:hAnsi="Times New Roman" w:cs="Times New Roman"/>
                <w:sz w:val="20"/>
                <w:szCs w:val="20"/>
              </w:rPr>
            </w:pPr>
            <w:r w:rsidRPr="005E664D">
              <w:rPr>
                <w:rFonts w:ascii="Times New Roman" w:hAnsi="Times New Roman" w:cs="Times New Roman"/>
                <w:i/>
                <w:sz w:val="20"/>
                <w:szCs w:val="20"/>
              </w:rPr>
              <w:t>Образование, название, запись</w:t>
            </w:r>
            <w:r w:rsidRPr="0003016F">
              <w:rPr>
                <w:rFonts w:ascii="Times New Roman" w:hAnsi="Times New Roman" w:cs="Times New Roman"/>
                <w:sz w:val="20"/>
                <w:szCs w:val="20"/>
              </w:rPr>
              <w:t xml:space="preserve"> чисел 11–20. </w:t>
            </w:r>
          </w:p>
          <w:p w:rsidR="0003016F" w:rsidRDefault="0003016F" w:rsidP="001F1FD7">
            <w:pPr>
              <w:rPr>
                <w:rFonts w:ascii="Times New Roman" w:hAnsi="Times New Roman" w:cs="Times New Roman"/>
                <w:sz w:val="20"/>
                <w:szCs w:val="20"/>
              </w:rPr>
            </w:pPr>
            <w:r w:rsidRPr="00985B90">
              <w:rPr>
                <w:rFonts w:ascii="Times New Roman" w:hAnsi="Times New Roman" w:cs="Times New Roman"/>
                <w:i/>
                <w:sz w:val="20"/>
                <w:szCs w:val="20"/>
              </w:rPr>
              <w:t>Получение</w:t>
            </w:r>
            <w:r w:rsidRPr="0003016F">
              <w:rPr>
                <w:rFonts w:ascii="Times New Roman" w:hAnsi="Times New Roman" w:cs="Times New Roman"/>
                <w:sz w:val="20"/>
                <w:szCs w:val="20"/>
              </w:rPr>
              <w:t xml:space="preserve"> следующего числа в пределах 20 путем присчитывания 1 к числу. </w:t>
            </w:r>
            <w:r w:rsidR="00865F55">
              <w:rPr>
                <w:rFonts w:ascii="Times New Roman" w:hAnsi="Times New Roman" w:cs="Times New Roman"/>
                <w:sz w:val="20"/>
                <w:szCs w:val="20"/>
              </w:rPr>
              <w:t xml:space="preserve">                                            </w:t>
            </w:r>
            <w:r w:rsidR="00EC6A9F">
              <w:rPr>
                <w:rFonts w:ascii="Times New Roman" w:hAnsi="Times New Roman" w:cs="Times New Roman"/>
                <w:sz w:val="20"/>
                <w:szCs w:val="20"/>
              </w:rPr>
              <w:t xml:space="preserve">  </w:t>
            </w:r>
            <w:r w:rsidRPr="00985B90">
              <w:rPr>
                <w:rFonts w:ascii="Times New Roman" w:hAnsi="Times New Roman" w:cs="Times New Roman"/>
                <w:i/>
                <w:sz w:val="20"/>
                <w:szCs w:val="20"/>
              </w:rPr>
              <w:t>Получение</w:t>
            </w:r>
            <w:r w:rsidRPr="0003016F">
              <w:rPr>
                <w:rFonts w:ascii="Times New Roman" w:hAnsi="Times New Roman" w:cs="Times New Roman"/>
                <w:sz w:val="20"/>
                <w:szCs w:val="20"/>
              </w:rPr>
              <w:t xml:space="preserve"> предыдущего числа в пределах 20 путем отсчитывания 1 от числа. </w:t>
            </w:r>
            <w:r w:rsidR="00865F55">
              <w:rPr>
                <w:rFonts w:ascii="Times New Roman" w:hAnsi="Times New Roman" w:cs="Times New Roman"/>
                <w:sz w:val="20"/>
                <w:szCs w:val="20"/>
              </w:rPr>
              <w:t xml:space="preserve">                </w:t>
            </w:r>
            <w:r w:rsidRPr="00985B90">
              <w:rPr>
                <w:rFonts w:ascii="Times New Roman" w:hAnsi="Times New Roman" w:cs="Times New Roman"/>
                <w:i/>
                <w:sz w:val="20"/>
                <w:szCs w:val="20"/>
              </w:rPr>
              <w:t xml:space="preserve">Счет </w:t>
            </w:r>
            <w:r w:rsidRPr="0003016F">
              <w:rPr>
                <w:rFonts w:ascii="Times New Roman" w:hAnsi="Times New Roman" w:cs="Times New Roman"/>
                <w:sz w:val="20"/>
                <w:szCs w:val="20"/>
              </w:rPr>
              <w:t xml:space="preserve">предметов в пределах 20. </w:t>
            </w:r>
          </w:p>
          <w:p w:rsidR="00AF3DFD" w:rsidRDefault="00985B90" w:rsidP="001F1FD7">
            <w:pPr>
              <w:rPr>
                <w:rFonts w:ascii="Times New Roman" w:hAnsi="Times New Roman" w:cs="Times New Roman"/>
                <w:sz w:val="20"/>
                <w:szCs w:val="20"/>
              </w:rPr>
            </w:pPr>
            <w:r w:rsidRPr="00985B90">
              <w:rPr>
                <w:rFonts w:ascii="Times New Roman" w:hAnsi="Times New Roman" w:cs="Times New Roman"/>
                <w:i/>
                <w:sz w:val="20"/>
                <w:szCs w:val="20"/>
              </w:rPr>
              <w:t>Знакомство</w:t>
            </w:r>
            <w:r>
              <w:rPr>
                <w:rFonts w:ascii="Times New Roman" w:hAnsi="Times New Roman" w:cs="Times New Roman"/>
                <w:sz w:val="20"/>
                <w:szCs w:val="20"/>
              </w:rPr>
              <w:t xml:space="preserve"> с однозначными</w:t>
            </w:r>
            <w:r w:rsidR="0003016F" w:rsidRPr="0003016F">
              <w:rPr>
                <w:rFonts w:ascii="Times New Roman" w:hAnsi="Times New Roman" w:cs="Times New Roman"/>
                <w:sz w:val="20"/>
                <w:szCs w:val="20"/>
              </w:rPr>
              <w:t>, двуз</w:t>
            </w:r>
            <w:r>
              <w:rPr>
                <w:rFonts w:ascii="Times New Roman" w:hAnsi="Times New Roman" w:cs="Times New Roman"/>
                <w:sz w:val="20"/>
                <w:szCs w:val="20"/>
              </w:rPr>
              <w:t>начными</w:t>
            </w:r>
            <w:r w:rsidR="0003016F" w:rsidRPr="0003016F">
              <w:rPr>
                <w:rFonts w:ascii="Times New Roman" w:hAnsi="Times New Roman" w:cs="Times New Roman"/>
                <w:sz w:val="20"/>
                <w:szCs w:val="20"/>
              </w:rPr>
              <w:t xml:space="preserve"> числа</w:t>
            </w:r>
            <w:r>
              <w:rPr>
                <w:rFonts w:ascii="Times New Roman" w:hAnsi="Times New Roman" w:cs="Times New Roman"/>
                <w:sz w:val="20"/>
                <w:szCs w:val="20"/>
              </w:rPr>
              <w:t>ми</w:t>
            </w:r>
            <w:r w:rsidR="0003016F" w:rsidRPr="0003016F">
              <w:rPr>
                <w:rFonts w:ascii="Times New Roman" w:hAnsi="Times New Roman" w:cs="Times New Roman"/>
                <w:sz w:val="20"/>
                <w:szCs w:val="20"/>
              </w:rPr>
              <w:t>.</w:t>
            </w:r>
          </w:p>
          <w:p w:rsidR="00E87040" w:rsidRDefault="00E87040" w:rsidP="00E87040">
            <w:pPr>
              <w:pStyle w:val="a3"/>
              <w:spacing w:before="0" w:beforeAutospacing="0" w:after="0" w:afterAutospacing="0"/>
              <w:jc w:val="both"/>
              <w:rPr>
                <w:sz w:val="20"/>
                <w:szCs w:val="20"/>
              </w:rPr>
            </w:pPr>
            <w:r>
              <w:rPr>
                <w:i/>
                <w:sz w:val="20"/>
                <w:szCs w:val="20"/>
              </w:rPr>
              <w:t>С</w:t>
            </w:r>
            <w:r w:rsidRPr="001B5021">
              <w:rPr>
                <w:i/>
                <w:sz w:val="20"/>
                <w:szCs w:val="20"/>
              </w:rPr>
              <w:t>равнение</w:t>
            </w:r>
            <w:r w:rsidRPr="001B5021">
              <w:rPr>
                <w:sz w:val="20"/>
                <w:szCs w:val="20"/>
              </w:rPr>
              <w:t xml:space="preserve"> чисел.</w:t>
            </w:r>
          </w:p>
          <w:p w:rsidR="00E87040" w:rsidRPr="0003016F" w:rsidRDefault="00E87040" w:rsidP="0003016F">
            <w:pPr>
              <w:jc w:val="both"/>
              <w:rPr>
                <w:rFonts w:ascii="Times New Roman" w:hAnsi="Times New Roman" w:cs="Times New Roman"/>
                <w:sz w:val="20"/>
                <w:szCs w:val="20"/>
              </w:rPr>
            </w:pPr>
          </w:p>
        </w:tc>
      </w:tr>
      <w:tr w:rsidR="00C02904" w:rsidRPr="001B5021" w:rsidTr="001B5021">
        <w:tc>
          <w:tcPr>
            <w:tcW w:w="567" w:type="dxa"/>
          </w:tcPr>
          <w:p w:rsidR="00C02904" w:rsidRPr="001B5021" w:rsidRDefault="00226B17" w:rsidP="00226B17">
            <w:pPr>
              <w:jc w:val="center"/>
              <w:rPr>
                <w:rFonts w:ascii="Times New Roman" w:hAnsi="Times New Roman" w:cs="Times New Roman"/>
                <w:sz w:val="20"/>
                <w:szCs w:val="20"/>
              </w:rPr>
            </w:pPr>
            <w:r w:rsidRPr="001B5021">
              <w:rPr>
                <w:rFonts w:ascii="Times New Roman" w:hAnsi="Times New Roman" w:cs="Times New Roman"/>
                <w:sz w:val="20"/>
                <w:szCs w:val="20"/>
              </w:rPr>
              <w:t>3.</w:t>
            </w:r>
          </w:p>
        </w:tc>
        <w:tc>
          <w:tcPr>
            <w:tcW w:w="1843" w:type="dxa"/>
          </w:tcPr>
          <w:p w:rsidR="00C02904" w:rsidRPr="001B5021" w:rsidRDefault="00C02904" w:rsidP="00C02904">
            <w:pPr>
              <w:rPr>
                <w:rFonts w:ascii="Times New Roman" w:hAnsi="Times New Roman" w:cs="Times New Roman"/>
                <w:sz w:val="20"/>
                <w:szCs w:val="20"/>
              </w:rPr>
            </w:pPr>
            <w:r w:rsidRPr="001B5021">
              <w:rPr>
                <w:rFonts w:ascii="Times New Roman" w:hAnsi="Times New Roman" w:cs="Times New Roman"/>
                <w:bCs/>
                <w:sz w:val="20"/>
                <w:szCs w:val="20"/>
              </w:rPr>
              <w:t>Единицы измерения и их соотношения</w:t>
            </w:r>
          </w:p>
        </w:tc>
        <w:tc>
          <w:tcPr>
            <w:tcW w:w="851" w:type="dxa"/>
          </w:tcPr>
          <w:p w:rsidR="00C02904" w:rsidRPr="001B5021" w:rsidRDefault="00995675" w:rsidP="009F30D7">
            <w:pPr>
              <w:jc w:val="center"/>
              <w:rPr>
                <w:rFonts w:ascii="Times New Roman" w:hAnsi="Times New Roman" w:cs="Times New Roman"/>
                <w:sz w:val="20"/>
                <w:szCs w:val="20"/>
              </w:rPr>
            </w:pPr>
            <w:r>
              <w:rPr>
                <w:rFonts w:ascii="Times New Roman" w:hAnsi="Times New Roman" w:cs="Times New Roman"/>
                <w:sz w:val="20"/>
                <w:szCs w:val="20"/>
              </w:rPr>
              <w:t>10</w:t>
            </w:r>
          </w:p>
        </w:tc>
        <w:tc>
          <w:tcPr>
            <w:tcW w:w="7087" w:type="dxa"/>
          </w:tcPr>
          <w:p w:rsidR="00226DDF" w:rsidRDefault="00463DF1" w:rsidP="001F1FD7">
            <w:pPr>
              <w:rPr>
                <w:rFonts w:ascii="Times New Roman" w:hAnsi="Times New Roman" w:cs="Times New Roman"/>
                <w:sz w:val="20"/>
                <w:szCs w:val="20"/>
              </w:rPr>
            </w:pPr>
            <w:r w:rsidRPr="001B5021">
              <w:rPr>
                <w:rFonts w:ascii="Times New Roman" w:hAnsi="Times New Roman" w:cs="Times New Roman"/>
                <w:sz w:val="20"/>
                <w:szCs w:val="20"/>
              </w:rPr>
              <w:t xml:space="preserve">   </w:t>
            </w:r>
            <w:r w:rsidR="001D3CCB" w:rsidRPr="001B5021">
              <w:rPr>
                <w:rFonts w:ascii="Times New Roman" w:hAnsi="Times New Roman" w:cs="Times New Roman"/>
                <w:sz w:val="20"/>
                <w:szCs w:val="20"/>
              </w:rPr>
              <w:t xml:space="preserve">      </w:t>
            </w:r>
            <w:r w:rsidR="00997C92" w:rsidRPr="001B5021">
              <w:rPr>
                <w:rFonts w:ascii="Times New Roman" w:hAnsi="Times New Roman" w:cs="Times New Roman"/>
                <w:sz w:val="20"/>
                <w:szCs w:val="20"/>
              </w:rPr>
              <w:t xml:space="preserve"> </w:t>
            </w:r>
            <w:r w:rsidR="00226DDF" w:rsidRPr="001B5021">
              <w:rPr>
                <w:rFonts w:ascii="Times New Roman" w:hAnsi="Times New Roman" w:cs="Times New Roman"/>
                <w:i/>
                <w:sz w:val="20"/>
                <w:szCs w:val="20"/>
              </w:rPr>
              <w:t xml:space="preserve">Знакомство </w:t>
            </w:r>
            <w:r w:rsidR="00226DDF" w:rsidRPr="001B5021">
              <w:rPr>
                <w:rFonts w:ascii="Times New Roman" w:hAnsi="Times New Roman" w:cs="Times New Roman"/>
                <w:sz w:val="20"/>
                <w:szCs w:val="20"/>
              </w:rPr>
              <w:t>с единицей длины –</w:t>
            </w:r>
            <w:r w:rsidR="00754A8F" w:rsidRPr="001B5021">
              <w:rPr>
                <w:rFonts w:ascii="Times New Roman" w:hAnsi="Times New Roman" w:cs="Times New Roman"/>
                <w:sz w:val="20"/>
                <w:szCs w:val="20"/>
              </w:rPr>
              <w:t xml:space="preserve"> </w:t>
            </w:r>
            <w:r w:rsidR="00226DDF" w:rsidRPr="001B5021">
              <w:rPr>
                <w:rFonts w:ascii="Times New Roman" w:hAnsi="Times New Roman" w:cs="Times New Roman"/>
                <w:sz w:val="20"/>
                <w:szCs w:val="20"/>
              </w:rPr>
              <w:t>сантиметром; единицей массы - килограммом; единицей ёмкости – литром.</w:t>
            </w:r>
          </w:p>
          <w:p w:rsidR="00A0170B" w:rsidRPr="00A0170B" w:rsidRDefault="00A0170B" w:rsidP="001F1FD7">
            <w:pPr>
              <w:rPr>
                <w:rFonts w:ascii="Times New Roman" w:hAnsi="Times New Roman" w:cs="Times New Roman"/>
                <w:sz w:val="20"/>
                <w:szCs w:val="20"/>
              </w:rPr>
            </w:pPr>
            <w:r>
              <w:t xml:space="preserve">         </w:t>
            </w:r>
            <w:r w:rsidRPr="00A0170B">
              <w:rPr>
                <w:rFonts w:ascii="Times New Roman" w:hAnsi="Times New Roman" w:cs="Times New Roman"/>
                <w:i/>
                <w:sz w:val="20"/>
                <w:szCs w:val="20"/>
              </w:rPr>
              <w:t>Измерение</w:t>
            </w:r>
            <w:r w:rsidRPr="00A0170B">
              <w:rPr>
                <w:rFonts w:ascii="Times New Roman" w:hAnsi="Times New Roman" w:cs="Times New Roman"/>
                <w:sz w:val="20"/>
                <w:szCs w:val="20"/>
              </w:rPr>
              <w:t xml:space="preserve"> длины предметов с помощью линейки.</w:t>
            </w:r>
          </w:p>
          <w:p w:rsidR="00A0170B" w:rsidRPr="00A0170B" w:rsidRDefault="00A0170B" w:rsidP="001F1FD7">
            <w:pPr>
              <w:rPr>
                <w:rFonts w:ascii="Times New Roman" w:hAnsi="Times New Roman" w:cs="Times New Roman"/>
                <w:sz w:val="20"/>
                <w:szCs w:val="20"/>
              </w:rPr>
            </w:pPr>
            <w:r w:rsidRPr="00A0170B">
              <w:rPr>
                <w:rFonts w:ascii="Times New Roman" w:hAnsi="Times New Roman" w:cs="Times New Roman"/>
                <w:sz w:val="20"/>
                <w:szCs w:val="20"/>
              </w:rPr>
              <w:t xml:space="preserve">         </w:t>
            </w:r>
            <w:r w:rsidRPr="00A0170B">
              <w:rPr>
                <w:rFonts w:ascii="Times New Roman" w:hAnsi="Times New Roman" w:cs="Times New Roman"/>
                <w:i/>
                <w:sz w:val="20"/>
                <w:szCs w:val="20"/>
              </w:rPr>
              <w:t>Определение</w:t>
            </w:r>
            <w:r w:rsidRPr="00A0170B">
              <w:rPr>
                <w:rFonts w:ascii="Times New Roman" w:hAnsi="Times New Roman" w:cs="Times New Roman"/>
                <w:sz w:val="20"/>
                <w:szCs w:val="20"/>
              </w:rPr>
              <w:t xml:space="preserve"> емкости предметов в литрах.</w:t>
            </w:r>
          </w:p>
          <w:p w:rsidR="00C02904" w:rsidRPr="001B5021" w:rsidRDefault="00226DDF" w:rsidP="001F1FD7">
            <w:pPr>
              <w:rPr>
                <w:rFonts w:ascii="Times New Roman" w:hAnsi="Times New Roman" w:cs="Times New Roman"/>
                <w:color w:val="000000"/>
                <w:sz w:val="20"/>
                <w:szCs w:val="20"/>
              </w:rPr>
            </w:pPr>
            <w:r w:rsidRPr="001B5021">
              <w:rPr>
                <w:rFonts w:ascii="Times New Roman" w:hAnsi="Times New Roman" w:cs="Times New Roman"/>
                <w:iCs/>
                <w:color w:val="000000"/>
                <w:sz w:val="20"/>
                <w:szCs w:val="20"/>
                <w:shd w:val="clear" w:color="auto" w:fill="FFFFFF"/>
              </w:rPr>
              <w:t xml:space="preserve">         </w:t>
            </w:r>
            <w:r w:rsidR="00997C92" w:rsidRPr="001B5021">
              <w:rPr>
                <w:rFonts w:ascii="Times New Roman" w:hAnsi="Times New Roman" w:cs="Times New Roman"/>
                <w:iCs/>
                <w:color w:val="000000"/>
                <w:sz w:val="20"/>
                <w:szCs w:val="20"/>
                <w:shd w:val="clear" w:color="auto" w:fill="FFFFFF"/>
              </w:rPr>
              <w:t xml:space="preserve"> </w:t>
            </w:r>
            <w:r w:rsidR="00300446" w:rsidRPr="001B5021">
              <w:rPr>
                <w:rFonts w:ascii="Times New Roman" w:hAnsi="Times New Roman" w:cs="Times New Roman"/>
                <w:i/>
                <w:iCs/>
                <w:color w:val="000000"/>
                <w:sz w:val="20"/>
                <w:szCs w:val="20"/>
                <w:shd w:val="clear" w:color="auto" w:fill="FFFFFF"/>
              </w:rPr>
              <w:t>Различ</w:t>
            </w:r>
            <w:r w:rsidR="00AC742A" w:rsidRPr="001B5021">
              <w:rPr>
                <w:rFonts w:ascii="Times New Roman" w:hAnsi="Times New Roman" w:cs="Times New Roman"/>
                <w:i/>
                <w:iCs/>
                <w:color w:val="000000"/>
                <w:sz w:val="20"/>
                <w:szCs w:val="20"/>
                <w:shd w:val="clear" w:color="auto" w:fill="FFFFFF"/>
              </w:rPr>
              <w:t>ение</w:t>
            </w:r>
            <w:r w:rsidR="00300446" w:rsidRPr="001B5021">
              <w:rPr>
                <w:rFonts w:ascii="Times New Roman" w:hAnsi="Times New Roman" w:cs="Times New Roman"/>
                <w:i/>
                <w:iCs/>
                <w:color w:val="000000"/>
                <w:sz w:val="20"/>
                <w:szCs w:val="20"/>
              </w:rPr>
              <w:t> </w:t>
            </w:r>
            <w:r w:rsidR="00AC742A" w:rsidRPr="001B5021">
              <w:rPr>
                <w:rFonts w:ascii="Times New Roman" w:hAnsi="Times New Roman" w:cs="Times New Roman"/>
                <w:color w:val="000000"/>
                <w:sz w:val="20"/>
                <w:szCs w:val="20"/>
              </w:rPr>
              <w:t>монет</w:t>
            </w:r>
            <w:r w:rsidR="00251E54">
              <w:t xml:space="preserve"> </w:t>
            </w:r>
            <w:r w:rsidR="00251E54" w:rsidRPr="00251E54">
              <w:rPr>
                <w:rFonts w:ascii="Times New Roman" w:hAnsi="Times New Roman" w:cs="Times New Roman"/>
                <w:sz w:val="20"/>
                <w:szCs w:val="20"/>
              </w:rPr>
              <w:t>копейка (1 к.), рубль (1 р.)</w:t>
            </w:r>
            <w:r w:rsidR="00300446" w:rsidRPr="001B5021">
              <w:rPr>
                <w:rFonts w:ascii="Times New Roman" w:hAnsi="Times New Roman" w:cs="Times New Roman"/>
                <w:color w:val="000000"/>
                <w:sz w:val="20"/>
                <w:szCs w:val="20"/>
              </w:rPr>
              <w:t xml:space="preserve">; </w:t>
            </w:r>
          </w:p>
          <w:p w:rsidR="00AA3061" w:rsidRDefault="00AA3061" w:rsidP="001F1FD7">
            <w:pPr>
              <w:rPr>
                <w:rFonts w:ascii="Times New Roman" w:hAnsi="Times New Roman" w:cs="Times New Roman"/>
                <w:sz w:val="20"/>
                <w:szCs w:val="20"/>
              </w:rPr>
            </w:pPr>
            <w:r>
              <w:rPr>
                <w:rFonts w:ascii="Times New Roman" w:hAnsi="Times New Roman" w:cs="Times New Roman"/>
                <w:i/>
                <w:sz w:val="20"/>
                <w:szCs w:val="20"/>
              </w:rPr>
              <w:t xml:space="preserve">           </w:t>
            </w:r>
            <w:r w:rsidR="00AF3E79">
              <w:rPr>
                <w:rFonts w:ascii="Times New Roman" w:hAnsi="Times New Roman" w:cs="Times New Roman"/>
                <w:i/>
                <w:sz w:val="20"/>
                <w:szCs w:val="20"/>
              </w:rPr>
              <w:t>з</w:t>
            </w:r>
            <w:r w:rsidR="00AF3E79" w:rsidRPr="00AF3E79">
              <w:rPr>
                <w:rFonts w:ascii="Times New Roman" w:hAnsi="Times New Roman" w:cs="Times New Roman"/>
                <w:i/>
                <w:sz w:val="20"/>
                <w:szCs w:val="20"/>
              </w:rPr>
              <w:t>амена</w:t>
            </w:r>
            <w:r w:rsidR="00AF3E79" w:rsidRPr="00AF3E79">
              <w:rPr>
                <w:rFonts w:ascii="Times New Roman" w:hAnsi="Times New Roman" w:cs="Times New Roman"/>
                <w:sz w:val="20"/>
                <w:szCs w:val="20"/>
              </w:rPr>
              <w:t xml:space="preserve"> монет мелкого достоинства монетой более крупно</w:t>
            </w:r>
            <w:r w:rsidR="00AF3E79">
              <w:rPr>
                <w:rFonts w:ascii="Times New Roman" w:hAnsi="Times New Roman" w:cs="Times New Roman"/>
                <w:sz w:val="20"/>
                <w:szCs w:val="20"/>
              </w:rPr>
              <w:t>го достоинства в пределах 10 р.;</w:t>
            </w:r>
          </w:p>
          <w:p w:rsidR="002749BA" w:rsidRDefault="00AA3061" w:rsidP="001F1FD7">
            <w:pPr>
              <w:rPr>
                <w:rFonts w:ascii="Times New Roman" w:hAnsi="Times New Roman" w:cs="Times New Roman"/>
                <w:sz w:val="20"/>
                <w:szCs w:val="20"/>
              </w:rPr>
            </w:pPr>
            <w:r>
              <w:rPr>
                <w:rFonts w:ascii="Times New Roman" w:hAnsi="Times New Roman" w:cs="Times New Roman"/>
                <w:i/>
                <w:sz w:val="20"/>
                <w:szCs w:val="20"/>
              </w:rPr>
              <w:t xml:space="preserve">           </w:t>
            </w:r>
            <w:r w:rsidR="00AF3E79">
              <w:rPr>
                <w:rFonts w:ascii="Times New Roman" w:hAnsi="Times New Roman" w:cs="Times New Roman"/>
                <w:i/>
                <w:sz w:val="20"/>
                <w:szCs w:val="20"/>
              </w:rPr>
              <w:t>р</w:t>
            </w:r>
            <w:r w:rsidR="00AF3E79" w:rsidRPr="00AF3E79">
              <w:rPr>
                <w:rFonts w:ascii="Times New Roman" w:hAnsi="Times New Roman" w:cs="Times New Roman"/>
                <w:i/>
                <w:sz w:val="20"/>
                <w:szCs w:val="20"/>
              </w:rPr>
              <w:t xml:space="preserve">азмен </w:t>
            </w:r>
            <w:r w:rsidR="00AF3E79" w:rsidRPr="00AF3E79">
              <w:rPr>
                <w:rFonts w:ascii="Times New Roman" w:hAnsi="Times New Roman" w:cs="Times New Roman"/>
                <w:sz w:val="20"/>
                <w:szCs w:val="20"/>
              </w:rPr>
              <w:t>монеты крупного достоинства монетами более мелкого достоинства.</w:t>
            </w:r>
          </w:p>
          <w:p w:rsidR="00A0170B" w:rsidRPr="00A0170B" w:rsidRDefault="00A0170B" w:rsidP="00AC742A">
            <w:pPr>
              <w:rPr>
                <w:rFonts w:ascii="Times New Roman" w:hAnsi="Times New Roman" w:cs="Times New Roman"/>
                <w:sz w:val="20"/>
                <w:szCs w:val="20"/>
              </w:rPr>
            </w:pPr>
            <w:r>
              <w:t xml:space="preserve">          </w:t>
            </w:r>
            <w:r w:rsidRPr="00A0170B">
              <w:rPr>
                <w:rFonts w:ascii="Times New Roman" w:hAnsi="Times New Roman" w:cs="Times New Roman"/>
                <w:i/>
                <w:sz w:val="20"/>
                <w:szCs w:val="20"/>
              </w:rPr>
              <w:t>Чтение и запись</w:t>
            </w:r>
            <w:r w:rsidRPr="00A0170B">
              <w:rPr>
                <w:rFonts w:ascii="Times New Roman" w:hAnsi="Times New Roman" w:cs="Times New Roman"/>
                <w:sz w:val="20"/>
                <w:szCs w:val="20"/>
              </w:rPr>
              <w:t xml:space="preserve"> чисел, полученных при измерении величин одной мерой.</w:t>
            </w:r>
          </w:p>
        </w:tc>
      </w:tr>
      <w:tr w:rsidR="00C02904" w:rsidRPr="001B5021" w:rsidTr="001B5021">
        <w:tc>
          <w:tcPr>
            <w:tcW w:w="567" w:type="dxa"/>
          </w:tcPr>
          <w:p w:rsidR="00C02904" w:rsidRPr="001B5021" w:rsidRDefault="00226B17" w:rsidP="00226B17">
            <w:pPr>
              <w:jc w:val="center"/>
              <w:rPr>
                <w:rFonts w:ascii="Times New Roman" w:hAnsi="Times New Roman" w:cs="Times New Roman"/>
                <w:sz w:val="20"/>
                <w:szCs w:val="20"/>
              </w:rPr>
            </w:pPr>
            <w:r w:rsidRPr="001B5021">
              <w:rPr>
                <w:rFonts w:ascii="Times New Roman" w:hAnsi="Times New Roman" w:cs="Times New Roman"/>
                <w:sz w:val="20"/>
                <w:szCs w:val="20"/>
              </w:rPr>
              <w:t>4.</w:t>
            </w:r>
          </w:p>
        </w:tc>
        <w:tc>
          <w:tcPr>
            <w:tcW w:w="1843" w:type="dxa"/>
          </w:tcPr>
          <w:p w:rsidR="00C02904" w:rsidRPr="001B5021" w:rsidRDefault="00C02904">
            <w:pPr>
              <w:rPr>
                <w:rFonts w:ascii="Times New Roman" w:hAnsi="Times New Roman" w:cs="Times New Roman"/>
                <w:sz w:val="20"/>
                <w:szCs w:val="20"/>
              </w:rPr>
            </w:pPr>
            <w:r w:rsidRPr="001B5021">
              <w:rPr>
                <w:rFonts w:ascii="Times New Roman" w:hAnsi="Times New Roman" w:cs="Times New Roman"/>
                <w:bCs/>
                <w:sz w:val="20"/>
                <w:szCs w:val="20"/>
              </w:rPr>
              <w:t>Арифметические действия</w:t>
            </w:r>
          </w:p>
        </w:tc>
        <w:tc>
          <w:tcPr>
            <w:tcW w:w="851" w:type="dxa"/>
          </w:tcPr>
          <w:p w:rsidR="00C02904" w:rsidRPr="001B5021" w:rsidRDefault="009F30D7" w:rsidP="009F30D7">
            <w:pPr>
              <w:jc w:val="center"/>
              <w:rPr>
                <w:rFonts w:ascii="Times New Roman" w:hAnsi="Times New Roman" w:cs="Times New Roman"/>
                <w:sz w:val="20"/>
                <w:szCs w:val="20"/>
              </w:rPr>
            </w:pPr>
            <w:r w:rsidRPr="001B5021">
              <w:rPr>
                <w:rFonts w:ascii="Times New Roman" w:hAnsi="Times New Roman" w:cs="Times New Roman"/>
                <w:sz w:val="20"/>
                <w:szCs w:val="20"/>
              </w:rPr>
              <w:t>4</w:t>
            </w:r>
            <w:r w:rsidR="00944C86">
              <w:rPr>
                <w:rFonts w:ascii="Times New Roman" w:hAnsi="Times New Roman" w:cs="Times New Roman"/>
                <w:sz w:val="20"/>
                <w:szCs w:val="20"/>
              </w:rPr>
              <w:t>4</w:t>
            </w:r>
          </w:p>
        </w:tc>
        <w:tc>
          <w:tcPr>
            <w:tcW w:w="7087" w:type="dxa"/>
          </w:tcPr>
          <w:p w:rsidR="000B6271" w:rsidRPr="001B5021" w:rsidRDefault="002E497E" w:rsidP="000B6271">
            <w:pPr>
              <w:pStyle w:val="a3"/>
              <w:spacing w:before="0" w:beforeAutospacing="0" w:after="0" w:afterAutospacing="0"/>
              <w:jc w:val="both"/>
              <w:rPr>
                <w:sz w:val="20"/>
                <w:szCs w:val="20"/>
              </w:rPr>
            </w:pPr>
            <w:r w:rsidRPr="001B5021">
              <w:rPr>
                <w:sz w:val="20"/>
                <w:szCs w:val="20"/>
              </w:rPr>
              <w:t xml:space="preserve"> </w:t>
            </w:r>
            <w:r w:rsidR="00796996" w:rsidRPr="001B5021">
              <w:rPr>
                <w:sz w:val="20"/>
                <w:szCs w:val="20"/>
              </w:rPr>
              <w:t xml:space="preserve"> </w:t>
            </w:r>
            <w:r w:rsidR="001D3CCB" w:rsidRPr="001B5021">
              <w:rPr>
                <w:sz w:val="20"/>
                <w:szCs w:val="20"/>
              </w:rPr>
              <w:t xml:space="preserve">       </w:t>
            </w:r>
            <w:r w:rsidR="009431EE" w:rsidRPr="001B5021">
              <w:rPr>
                <w:i/>
                <w:sz w:val="20"/>
                <w:szCs w:val="20"/>
              </w:rPr>
              <w:t>Изучение</w:t>
            </w:r>
            <w:r w:rsidR="009431EE" w:rsidRPr="001B5021">
              <w:rPr>
                <w:sz w:val="20"/>
                <w:szCs w:val="20"/>
              </w:rPr>
              <w:t xml:space="preserve"> с</w:t>
            </w:r>
            <w:r w:rsidR="000B6271" w:rsidRPr="001B5021">
              <w:rPr>
                <w:sz w:val="20"/>
                <w:szCs w:val="20"/>
              </w:rPr>
              <w:t>остав</w:t>
            </w:r>
            <w:r w:rsidR="009431EE" w:rsidRPr="001B5021">
              <w:rPr>
                <w:sz w:val="20"/>
                <w:szCs w:val="20"/>
              </w:rPr>
              <w:t>а</w:t>
            </w:r>
            <w:r w:rsidR="000B6271" w:rsidRPr="001B5021">
              <w:rPr>
                <w:sz w:val="20"/>
                <w:szCs w:val="20"/>
              </w:rPr>
              <w:t xml:space="preserve"> чисел пе</w:t>
            </w:r>
            <w:r w:rsidR="00E30339" w:rsidRPr="001B5021">
              <w:rPr>
                <w:sz w:val="20"/>
                <w:szCs w:val="20"/>
              </w:rPr>
              <w:t>рвого десятка из двух слагаемых;</w:t>
            </w:r>
            <w:r w:rsidR="000B6271" w:rsidRPr="001B5021">
              <w:rPr>
                <w:sz w:val="20"/>
                <w:szCs w:val="20"/>
              </w:rPr>
              <w:t xml:space="preserve"> </w:t>
            </w:r>
          </w:p>
          <w:p w:rsidR="00817339" w:rsidRPr="001B5021" w:rsidRDefault="00817339" w:rsidP="00817339">
            <w:pPr>
              <w:shd w:val="clear" w:color="auto" w:fill="FFFFFF"/>
              <w:rPr>
                <w:rFonts w:ascii="Arial" w:eastAsia="Times New Roman" w:hAnsi="Arial" w:cs="Arial"/>
                <w:color w:val="000000"/>
                <w:sz w:val="20"/>
                <w:szCs w:val="20"/>
                <w:lang w:eastAsia="ru-RU"/>
              </w:rPr>
            </w:pPr>
            <w:r w:rsidRPr="001B5021">
              <w:rPr>
                <w:sz w:val="20"/>
                <w:szCs w:val="20"/>
              </w:rPr>
              <w:t xml:space="preserve"> </w:t>
            </w:r>
            <w:r w:rsidR="00796996" w:rsidRPr="001B5021">
              <w:rPr>
                <w:sz w:val="20"/>
                <w:szCs w:val="20"/>
              </w:rPr>
              <w:t xml:space="preserve"> </w:t>
            </w:r>
            <w:r w:rsidR="001D3CCB" w:rsidRPr="001B5021">
              <w:rPr>
                <w:sz w:val="20"/>
                <w:szCs w:val="20"/>
              </w:rPr>
              <w:t xml:space="preserve">        </w:t>
            </w:r>
            <w:r w:rsidR="00997C92" w:rsidRPr="001B5021">
              <w:rPr>
                <w:sz w:val="20"/>
                <w:szCs w:val="20"/>
              </w:rPr>
              <w:t xml:space="preserve"> </w:t>
            </w:r>
            <w:r w:rsidRPr="001B5021">
              <w:rPr>
                <w:rFonts w:ascii="Times New Roman" w:eastAsia="Times New Roman" w:hAnsi="Times New Roman" w:cs="Times New Roman"/>
                <w:i/>
                <w:iCs/>
                <w:color w:val="000000"/>
                <w:sz w:val="20"/>
                <w:szCs w:val="20"/>
                <w:lang w:eastAsia="ru-RU"/>
              </w:rPr>
              <w:t>различение</w:t>
            </w:r>
            <w:r w:rsidRPr="001B5021">
              <w:rPr>
                <w:rFonts w:ascii="Times New Roman" w:eastAsia="Times New Roman" w:hAnsi="Times New Roman" w:cs="Times New Roman"/>
                <w:b/>
                <w:bCs/>
                <w:color w:val="000000"/>
                <w:sz w:val="20"/>
                <w:szCs w:val="20"/>
                <w:lang w:eastAsia="ru-RU"/>
              </w:rPr>
              <w:t> </w:t>
            </w:r>
            <w:r w:rsidRPr="001B5021">
              <w:rPr>
                <w:rFonts w:ascii="Times New Roman" w:eastAsia="Times New Roman" w:hAnsi="Times New Roman" w:cs="Times New Roman"/>
                <w:color w:val="000000"/>
                <w:sz w:val="20"/>
                <w:szCs w:val="20"/>
                <w:lang w:eastAsia="ru-RU"/>
              </w:rPr>
              <w:t>знаков арифметических действий;</w:t>
            </w:r>
          </w:p>
          <w:p w:rsidR="00817339" w:rsidRPr="001B5021" w:rsidRDefault="00817339" w:rsidP="00C432B8">
            <w:pPr>
              <w:shd w:val="clear" w:color="auto" w:fill="FFFFFF"/>
              <w:rPr>
                <w:rFonts w:ascii="Arial" w:eastAsia="Times New Roman" w:hAnsi="Arial" w:cs="Arial"/>
                <w:color w:val="000000"/>
                <w:sz w:val="20"/>
                <w:szCs w:val="20"/>
                <w:lang w:eastAsia="ru-RU"/>
              </w:rPr>
            </w:pPr>
            <w:r w:rsidRPr="001B5021">
              <w:rPr>
                <w:rFonts w:ascii="Times New Roman" w:eastAsia="Times New Roman" w:hAnsi="Times New Roman" w:cs="Times New Roman"/>
                <w:iCs/>
                <w:color w:val="000000"/>
                <w:sz w:val="20"/>
                <w:szCs w:val="20"/>
                <w:lang w:eastAsia="ru-RU"/>
              </w:rPr>
              <w:t xml:space="preserve"> </w:t>
            </w:r>
            <w:r w:rsidR="001D3CCB" w:rsidRPr="001B5021">
              <w:rPr>
                <w:rFonts w:ascii="Times New Roman" w:eastAsia="Times New Roman" w:hAnsi="Times New Roman" w:cs="Times New Roman"/>
                <w:iCs/>
                <w:color w:val="000000"/>
                <w:sz w:val="20"/>
                <w:szCs w:val="20"/>
                <w:lang w:eastAsia="ru-RU"/>
              </w:rPr>
              <w:t xml:space="preserve">       </w:t>
            </w:r>
            <w:r w:rsidR="00796996" w:rsidRPr="001B5021">
              <w:rPr>
                <w:rFonts w:ascii="Times New Roman" w:eastAsia="Times New Roman" w:hAnsi="Times New Roman" w:cs="Times New Roman"/>
                <w:iCs/>
                <w:color w:val="000000"/>
                <w:sz w:val="20"/>
                <w:szCs w:val="20"/>
                <w:lang w:eastAsia="ru-RU"/>
              </w:rPr>
              <w:t xml:space="preserve"> </w:t>
            </w:r>
            <w:r w:rsidR="00997C92" w:rsidRPr="001B5021">
              <w:rPr>
                <w:rFonts w:ascii="Times New Roman" w:eastAsia="Times New Roman" w:hAnsi="Times New Roman" w:cs="Times New Roman"/>
                <w:iCs/>
                <w:color w:val="000000"/>
                <w:sz w:val="20"/>
                <w:szCs w:val="20"/>
                <w:lang w:eastAsia="ru-RU"/>
              </w:rPr>
              <w:t xml:space="preserve"> </w:t>
            </w:r>
            <w:r w:rsidRPr="001B5021">
              <w:rPr>
                <w:rFonts w:ascii="Times New Roman" w:eastAsia="Times New Roman" w:hAnsi="Times New Roman" w:cs="Times New Roman"/>
                <w:i/>
                <w:iCs/>
                <w:color w:val="000000"/>
                <w:sz w:val="20"/>
                <w:szCs w:val="20"/>
                <w:lang w:eastAsia="ru-RU"/>
              </w:rPr>
              <w:t>использование</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соответствующих знаково-символических средств для записи арифметических действий;</w:t>
            </w:r>
          </w:p>
          <w:p w:rsidR="000B6271" w:rsidRPr="001B5021" w:rsidRDefault="00796996" w:rsidP="000B6271">
            <w:pPr>
              <w:pStyle w:val="a3"/>
              <w:spacing w:before="0" w:beforeAutospacing="0" w:after="0" w:afterAutospacing="0"/>
              <w:jc w:val="both"/>
              <w:rPr>
                <w:sz w:val="20"/>
                <w:szCs w:val="20"/>
              </w:rPr>
            </w:pPr>
            <w:r w:rsidRPr="001B5021">
              <w:rPr>
                <w:sz w:val="20"/>
                <w:szCs w:val="20"/>
              </w:rPr>
              <w:t xml:space="preserve">  </w:t>
            </w:r>
            <w:r w:rsidR="002F1561" w:rsidRPr="001B5021">
              <w:rPr>
                <w:sz w:val="20"/>
                <w:szCs w:val="20"/>
              </w:rPr>
              <w:t xml:space="preserve">       </w:t>
            </w:r>
            <w:r w:rsidR="00300446" w:rsidRPr="001B5021">
              <w:rPr>
                <w:i/>
                <w:sz w:val="20"/>
                <w:szCs w:val="20"/>
              </w:rPr>
              <w:t>выполнение</w:t>
            </w:r>
            <w:r w:rsidR="00300446" w:rsidRPr="001B5021">
              <w:rPr>
                <w:sz w:val="20"/>
                <w:szCs w:val="20"/>
              </w:rPr>
              <w:t xml:space="preserve"> сложения и вычитания в пределах 10;</w:t>
            </w:r>
          </w:p>
          <w:p w:rsidR="00817339" w:rsidRPr="001B5021" w:rsidRDefault="00796996" w:rsidP="000B6271">
            <w:pPr>
              <w:pStyle w:val="a3"/>
              <w:spacing w:before="0" w:beforeAutospacing="0" w:after="0" w:afterAutospacing="0"/>
              <w:jc w:val="both"/>
              <w:rPr>
                <w:sz w:val="20"/>
                <w:szCs w:val="20"/>
              </w:rPr>
            </w:pPr>
            <w:r w:rsidRPr="001B5021">
              <w:rPr>
                <w:sz w:val="20"/>
                <w:szCs w:val="20"/>
              </w:rPr>
              <w:t xml:space="preserve">  </w:t>
            </w:r>
            <w:r w:rsidR="002F1561" w:rsidRPr="001B5021">
              <w:rPr>
                <w:sz w:val="20"/>
                <w:szCs w:val="20"/>
              </w:rPr>
              <w:t xml:space="preserve">       </w:t>
            </w:r>
            <w:r w:rsidR="00817339" w:rsidRPr="001B5021">
              <w:rPr>
                <w:i/>
                <w:sz w:val="20"/>
                <w:szCs w:val="20"/>
              </w:rPr>
              <w:t>использование</w:t>
            </w:r>
            <w:r w:rsidR="00817339" w:rsidRPr="001B5021">
              <w:rPr>
                <w:sz w:val="20"/>
                <w:szCs w:val="20"/>
              </w:rPr>
              <w:t xml:space="preserve"> т</w:t>
            </w:r>
            <w:r w:rsidR="000B6271" w:rsidRPr="001B5021">
              <w:rPr>
                <w:sz w:val="20"/>
                <w:szCs w:val="20"/>
              </w:rPr>
              <w:t>абли</w:t>
            </w:r>
            <w:r w:rsidR="001154AD" w:rsidRPr="001B5021">
              <w:rPr>
                <w:sz w:val="20"/>
                <w:szCs w:val="20"/>
              </w:rPr>
              <w:t xml:space="preserve">цы состава чисел в пределах 10 </w:t>
            </w:r>
            <w:r w:rsidR="000B6271" w:rsidRPr="001B5021">
              <w:rPr>
                <w:sz w:val="20"/>
                <w:szCs w:val="20"/>
              </w:rPr>
              <w:t xml:space="preserve">при выполнении </w:t>
            </w:r>
            <w:r w:rsidR="00817339" w:rsidRPr="001B5021">
              <w:rPr>
                <w:sz w:val="20"/>
                <w:szCs w:val="20"/>
              </w:rPr>
              <w:t>арифметических действий;</w:t>
            </w:r>
            <w:r w:rsidR="000B6271" w:rsidRPr="001B5021">
              <w:rPr>
                <w:sz w:val="20"/>
                <w:szCs w:val="20"/>
              </w:rPr>
              <w:t xml:space="preserve"> </w:t>
            </w:r>
          </w:p>
          <w:p w:rsidR="001154AD" w:rsidRPr="001B5021" w:rsidRDefault="000B6271" w:rsidP="00817339">
            <w:pPr>
              <w:shd w:val="clear" w:color="auto" w:fill="FFFFFF"/>
              <w:rPr>
                <w:rFonts w:ascii="Times New Roman" w:eastAsia="Times New Roman" w:hAnsi="Times New Roman" w:cs="Times New Roman"/>
                <w:color w:val="000000"/>
                <w:sz w:val="20"/>
                <w:szCs w:val="20"/>
                <w:lang w:eastAsia="ru-RU"/>
              </w:rPr>
            </w:pPr>
            <w:r w:rsidRPr="001B5021">
              <w:rPr>
                <w:sz w:val="20"/>
                <w:szCs w:val="20"/>
              </w:rPr>
              <w:t xml:space="preserve"> </w:t>
            </w:r>
            <w:r w:rsidR="001154AD" w:rsidRPr="001B5021">
              <w:rPr>
                <w:sz w:val="20"/>
                <w:szCs w:val="20"/>
              </w:rPr>
              <w:t xml:space="preserve">  </w:t>
            </w:r>
            <w:r w:rsidR="002F1561" w:rsidRPr="001B5021">
              <w:rPr>
                <w:sz w:val="20"/>
                <w:szCs w:val="20"/>
              </w:rPr>
              <w:t xml:space="preserve">        </w:t>
            </w:r>
            <w:r w:rsidR="001154AD" w:rsidRPr="001B5021">
              <w:rPr>
                <w:rFonts w:ascii="Times New Roman" w:eastAsia="Times New Roman" w:hAnsi="Times New Roman" w:cs="Times New Roman"/>
                <w:i/>
                <w:iCs/>
                <w:color w:val="000000"/>
                <w:sz w:val="20"/>
                <w:szCs w:val="20"/>
                <w:lang w:eastAsia="ru-RU"/>
              </w:rPr>
              <w:t>у</w:t>
            </w:r>
            <w:r w:rsidR="00817339" w:rsidRPr="001B5021">
              <w:rPr>
                <w:rFonts w:ascii="Times New Roman" w:eastAsia="Times New Roman" w:hAnsi="Times New Roman" w:cs="Times New Roman"/>
                <w:i/>
                <w:iCs/>
                <w:color w:val="000000"/>
                <w:sz w:val="20"/>
                <w:szCs w:val="20"/>
                <w:lang w:eastAsia="ru-RU"/>
              </w:rPr>
              <w:t>равнива</w:t>
            </w:r>
            <w:r w:rsidR="001154AD" w:rsidRPr="001B5021">
              <w:rPr>
                <w:rFonts w:ascii="Times New Roman" w:eastAsia="Times New Roman" w:hAnsi="Times New Roman" w:cs="Times New Roman"/>
                <w:i/>
                <w:iCs/>
                <w:color w:val="000000"/>
                <w:sz w:val="20"/>
                <w:szCs w:val="20"/>
                <w:lang w:eastAsia="ru-RU"/>
              </w:rPr>
              <w:t>ние</w:t>
            </w:r>
            <w:r w:rsidR="00817339" w:rsidRPr="001B5021">
              <w:rPr>
                <w:rFonts w:ascii="Times New Roman" w:eastAsia="Times New Roman" w:hAnsi="Times New Roman" w:cs="Times New Roman"/>
                <w:b/>
                <w:bCs/>
                <w:color w:val="000000"/>
                <w:sz w:val="20"/>
                <w:szCs w:val="20"/>
                <w:lang w:eastAsia="ru-RU"/>
              </w:rPr>
              <w:t> </w:t>
            </w:r>
            <w:r w:rsidR="00817339" w:rsidRPr="001B5021">
              <w:rPr>
                <w:rFonts w:ascii="Times New Roman" w:eastAsia="Times New Roman" w:hAnsi="Times New Roman" w:cs="Times New Roman"/>
                <w:color w:val="000000"/>
                <w:sz w:val="20"/>
                <w:szCs w:val="20"/>
                <w:lang w:eastAsia="ru-RU"/>
              </w:rPr>
              <w:t>множест</w:t>
            </w:r>
            <w:r w:rsidR="001154AD" w:rsidRPr="001B5021">
              <w:rPr>
                <w:rFonts w:ascii="Times New Roman" w:eastAsia="Times New Roman" w:hAnsi="Times New Roman" w:cs="Times New Roman"/>
                <w:color w:val="000000"/>
                <w:sz w:val="20"/>
                <w:szCs w:val="20"/>
                <w:lang w:eastAsia="ru-RU"/>
              </w:rPr>
              <w:t xml:space="preserve">ва по числу предметов; </w:t>
            </w:r>
          </w:p>
          <w:p w:rsidR="00817339" w:rsidRPr="001B5021" w:rsidRDefault="001154AD" w:rsidP="00817339">
            <w:pPr>
              <w:shd w:val="clear" w:color="auto" w:fill="FFFFFF"/>
              <w:rPr>
                <w:rFonts w:ascii="Arial" w:eastAsia="Times New Roman" w:hAnsi="Arial" w:cs="Arial"/>
                <w:color w:val="000000"/>
                <w:sz w:val="20"/>
                <w:szCs w:val="20"/>
                <w:lang w:eastAsia="ru-RU"/>
              </w:rPr>
            </w:pPr>
            <w:r w:rsidRPr="001B5021">
              <w:rPr>
                <w:rFonts w:ascii="Times New Roman" w:eastAsia="Times New Roman" w:hAnsi="Times New Roman" w:cs="Times New Roman"/>
                <w:color w:val="000000"/>
                <w:sz w:val="20"/>
                <w:szCs w:val="20"/>
                <w:lang w:eastAsia="ru-RU"/>
              </w:rPr>
              <w:t xml:space="preserve">  </w:t>
            </w:r>
            <w:r w:rsidR="001D3CCB" w:rsidRPr="001B5021">
              <w:rPr>
                <w:rFonts w:ascii="Times New Roman" w:eastAsia="Times New Roman" w:hAnsi="Times New Roman" w:cs="Times New Roman"/>
                <w:color w:val="000000"/>
                <w:sz w:val="20"/>
                <w:szCs w:val="20"/>
                <w:lang w:eastAsia="ru-RU"/>
              </w:rPr>
              <w:t xml:space="preserve">        </w:t>
            </w:r>
            <w:r w:rsidRPr="001B5021">
              <w:rPr>
                <w:rFonts w:ascii="Times New Roman" w:eastAsia="Times New Roman" w:hAnsi="Times New Roman" w:cs="Times New Roman"/>
                <w:i/>
                <w:color w:val="000000"/>
                <w:sz w:val="20"/>
                <w:szCs w:val="20"/>
                <w:lang w:eastAsia="ru-RU"/>
              </w:rPr>
              <w:t>дополнение</w:t>
            </w:r>
            <w:r w:rsidRPr="001B5021">
              <w:rPr>
                <w:rFonts w:ascii="Times New Roman" w:eastAsia="Times New Roman" w:hAnsi="Times New Roman" w:cs="Times New Roman"/>
                <w:color w:val="000000"/>
                <w:sz w:val="20"/>
                <w:szCs w:val="20"/>
                <w:lang w:eastAsia="ru-RU"/>
              </w:rPr>
              <w:t xml:space="preserve"> множества</w:t>
            </w:r>
            <w:r w:rsidR="00817339" w:rsidRPr="001B5021">
              <w:rPr>
                <w:rFonts w:ascii="Times New Roman" w:eastAsia="Times New Roman" w:hAnsi="Times New Roman" w:cs="Times New Roman"/>
                <w:color w:val="000000"/>
                <w:sz w:val="20"/>
                <w:szCs w:val="20"/>
                <w:lang w:eastAsia="ru-RU"/>
              </w:rPr>
              <w:t xml:space="preserve"> до заданного числа элементов</w:t>
            </w:r>
            <w:r w:rsidRPr="001B5021">
              <w:rPr>
                <w:rFonts w:ascii="Times New Roman" w:eastAsia="Times New Roman" w:hAnsi="Times New Roman" w:cs="Times New Roman"/>
                <w:color w:val="000000"/>
                <w:sz w:val="20"/>
                <w:szCs w:val="20"/>
                <w:lang w:eastAsia="ru-RU"/>
              </w:rPr>
              <w:t>;</w:t>
            </w:r>
          </w:p>
          <w:p w:rsidR="002749BA" w:rsidRPr="00214FC9" w:rsidRDefault="001154AD" w:rsidP="006F000E">
            <w:pPr>
              <w:shd w:val="clear" w:color="auto" w:fill="FFFFFF"/>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iCs/>
                <w:color w:val="000000"/>
                <w:sz w:val="20"/>
                <w:szCs w:val="20"/>
                <w:lang w:eastAsia="ru-RU"/>
              </w:rPr>
              <w:t xml:space="preserve">  </w:t>
            </w:r>
            <w:r w:rsidR="001D3CCB" w:rsidRPr="001B5021">
              <w:rPr>
                <w:rFonts w:ascii="Times New Roman" w:eastAsia="Times New Roman" w:hAnsi="Times New Roman" w:cs="Times New Roman"/>
                <w:iCs/>
                <w:color w:val="000000"/>
                <w:sz w:val="20"/>
                <w:szCs w:val="20"/>
                <w:lang w:eastAsia="ru-RU"/>
              </w:rPr>
              <w:t xml:space="preserve">        </w:t>
            </w:r>
            <w:r w:rsidRPr="001B5021">
              <w:rPr>
                <w:rFonts w:ascii="Times New Roman" w:eastAsia="Times New Roman" w:hAnsi="Times New Roman" w:cs="Times New Roman"/>
                <w:i/>
                <w:iCs/>
                <w:color w:val="000000"/>
                <w:sz w:val="20"/>
                <w:szCs w:val="20"/>
                <w:lang w:eastAsia="ru-RU"/>
              </w:rPr>
              <w:t>моделирование</w:t>
            </w:r>
            <w:r w:rsidR="00817339" w:rsidRPr="001B5021">
              <w:rPr>
                <w:rFonts w:ascii="Times New Roman" w:eastAsia="Times New Roman" w:hAnsi="Times New Roman" w:cs="Times New Roman"/>
                <w:i/>
                <w:iCs/>
                <w:color w:val="000000"/>
                <w:sz w:val="20"/>
                <w:szCs w:val="20"/>
                <w:lang w:eastAsia="ru-RU"/>
              </w:rPr>
              <w:t> </w:t>
            </w:r>
            <w:r w:rsidRPr="001B5021">
              <w:rPr>
                <w:rFonts w:ascii="Times New Roman" w:eastAsia="Times New Roman" w:hAnsi="Times New Roman" w:cs="Times New Roman"/>
                <w:color w:val="000000"/>
                <w:sz w:val="20"/>
                <w:szCs w:val="20"/>
                <w:lang w:eastAsia="ru-RU"/>
              </w:rPr>
              <w:t>соответствующих ситуаций</w:t>
            </w:r>
            <w:r w:rsidR="00817339" w:rsidRPr="001B5021">
              <w:rPr>
                <w:rFonts w:ascii="Times New Roman" w:eastAsia="Times New Roman" w:hAnsi="Times New Roman" w:cs="Times New Roman"/>
                <w:color w:val="000000"/>
                <w:sz w:val="20"/>
                <w:szCs w:val="20"/>
                <w:lang w:eastAsia="ru-RU"/>
              </w:rPr>
              <w:t xml:space="preserve"> с помощью</w:t>
            </w:r>
            <w:r w:rsidRPr="001B5021">
              <w:rPr>
                <w:rFonts w:ascii="Times New Roman" w:eastAsia="Times New Roman" w:hAnsi="Times New Roman" w:cs="Times New Roman"/>
                <w:color w:val="000000"/>
                <w:sz w:val="20"/>
                <w:szCs w:val="20"/>
                <w:lang w:eastAsia="ru-RU"/>
              </w:rPr>
              <w:t xml:space="preserve"> предметов</w:t>
            </w:r>
            <w:r w:rsidR="00817339" w:rsidRPr="001B5021">
              <w:rPr>
                <w:rFonts w:ascii="Times New Roman" w:eastAsia="Times New Roman" w:hAnsi="Times New Roman" w:cs="Times New Roman"/>
                <w:color w:val="000000"/>
                <w:sz w:val="20"/>
                <w:szCs w:val="20"/>
                <w:lang w:eastAsia="ru-RU"/>
              </w:rPr>
              <w:t>.</w:t>
            </w:r>
          </w:p>
        </w:tc>
      </w:tr>
      <w:tr w:rsidR="00C02904" w:rsidRPr="001B5021" w:rsidTr="001B5021">
        <w:tc>
          <w:tcPr>
            <w:tcW w:w="567" w:type="dxa"/>
          </w:tcPr>
          <w:p w:rsidR="00C02904" w:rsidRPr="001B5021" w:rsidRDefault="00226B17" w:rsidP="00226B17">
            <w:pPr>
              <w:jc w:val="center"/>
              <w:rPr>
                <w:rFonts w:ascii="Times New Roman" w:hAnsi="Times New Roman" w:cs="Times New Roman"/>
                <w:sz w:val="20"/>
                <w:szCs w:val="20"/>
              </w:rPr>
            </w:pPr>
            <w:r w:rsidRPr="001B5021">
              <w:rPr>
                <w:rFonts w:ascii="Times New Roman" w:hAnsi="Times New Roman" w:cs="Times New Roman"/>
                <w:sz w:val="20"/>
                <w:szCs w:val="20"/>
              </w:rPr>
              <w:t>5.</w:t>
            </w:r>
          </w:p>
        </w:tc>
        <w:tc>
          <w:tcPr>
            <w:tcW w:w="1843" w:type="dxa"/>
          </w:tcPr>
          <w:p w:rsidR="00C02904" w:rsidRPr="001B5021" w:rsidRDefault="00C02904">
            <w:pPr>
              <w:rPr>
                <w:rFonts w:ascii="Times New Roman" w:hAnsi="Times New Roman" w:cs="Times New Roman"/>
                <w:sz w:val="20"/>
                <w:szCs w:val="20"/>
              </w:rPr>
            </w:pPr>
            <w:r w:rsidRPr="001B5021">
              <w:rPr>
                <w:rFonts w:ascii="Times New Roman" w:hAnsi="Times New Roman" w:cs="Times New Roman"/>
                <w:bCs/>
                <w:sz w:val="20"/>
                <w:szCs w:val="20"/>
              </w:rPr>
              <w:t>Арифметические задачи</w:t>
            </w:r>
          </w:p>
        </w:tc>
        <w:tc>
          <w:tcPr>
            <w:tcW w:w="851" w:type="dxa"/>
          </w:tcPr>
          <w:p w:rsidR="00C02904" w:rsidRPr="001B5021" w:rsidRDefault="003A41F8" w:rsidP="009F30D7">
            <w:pPr>
              <w:jc w:val="center"/>
              <w:rPr>
                <w:rFonts w:ascii="Times New Roman" w:hAnsi="Times New Roman" w:cs="Times New Roman"/>
                <w:sz w:val="20"/>
                <w:szCs w:val="20"/>
              </w:rPr>
            </w:pPr>
            <w:r w:rsidRPr="001B5021">
              <w:rPr>
                <w:rFonts w:ascii="Times New Roman" w:hAnsi="Times New Roman" w:cs="Times New Roman"/>
                <w:sz w:val="20"/>
                <w:szCs w:val="20"/>
              </w:rPr>
              <w:t>1</w:t>
            </w:r>
            <w:r w:rsidR="008B7708" w:rsidRPr="001B5021">
              <w:rPr>
                <w:rFonts w:ascii="Times New Roman" w:hAnsi="Times New Roman" w:cs="Times New Roman"/>
                <w:sz w:val="20"/>
                <w:szCs w:val="20"/>
              </w:rPr>
              <w:t>6</w:t>
            </w:r>
          </w:p>
        </w:tc>
        <w:tc>
          <w:tcPr>
            <w:tcW w:w="7087" w:type="dxa"/>
          </w:tcPr>
          <w:p w:rsidR="00F4793E" w:rsidRPr="001B5021" w:rsidRDefault="008549BD" w:rsidP="008549BD">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i/>
                <w:iCs/>
                <w:color w:val="000000"/>
                <w:sz w:val="20"/>
                <w:szCs w:val="20"/>
                <w:lang w:eastAsia="ru-RU"/>
              </w:rPr>
              <w:t xml:space="preserve">  </w:t>
            </w:r>
            <w:r w:rsidR="001D3CCB" w:rsidRPr="001B5021">
              <w:rPr>
                <w:rFonts w:ascii="Times New Roman" w:eastAsia="Times New Roman" w:hAnsi="Times New Roman" w:cs="Times New Roman"/>
                <w:i/>
                <w:iCs/>
                <w:color w:val="000000"/>
                <w:sz w:val="20"/>
                <w:szCs w:val="20"/>
                <w:lang w:eastAsia="ru-RU"/>
              </w:rPr>
              <w:t xml:space="preserve">       </w:t>
            </w:r>
            <w:r w:rsidR="007E5579" w:rsidRPr="001B5021">
              <w:rPr>
                <w:rFonts w:ascii="Times New Roman" w:eastAsia="Times New Roman" w:hAnsi="Times New Roman" w:cs="Times New Roman"/>
                <w:i/>
                <w:iCs/>
                <w:color w:val="000000"/>
                <w:sz w:val="20"/>
                <w:szCs w:val="20"/>
                <w:lang w:eastAsia="ru-RU"/>
              </w:rPr>
              <w:t>А</w:t>
            </w:r>
            <w:r w:rsidRPr="001B5021">
              <w:rPr>
                <w:rFonts w:ascii="Times New Roman" w:eastAsia="Times New Roman" w:hAnsi="Times New Roman" w:cs="Times New Roman"/>
                <w:i/>
                <w:iCs/>
                <w:color w:val="000000"/>
                <w:sz w:val="20"/>
                <w:szCs w:val="20"/>
                <w:lang w:eastAsia="ru-RU"/>
              </w:rPr>
              <w:t xml:space="preserve">нализ </w:t>
            </w:r>
            <w:r w:rsidRPr="001B5021">
              <w:rPr>
                <w:rFonts w:ascii="Times New Roman" w:eastAsia="Times New Roman" w:hAnsi="Times New Roman" w:cs="Times New Roman"/>
                <w:color w:val="000000"/>
                <w:sz w:val="20"/>
                <w:szCs w:val="20"/>
                <w:lang w:eastAsia="ru-RU"/>
              </w:rPr>
              <w:t xml:space="preserve">текста задачи: </w:t>
            </w:r>
            <w:r w:rsidR="00584A4B" w:rsidRPr="001B5021">
              <w:rPr>
                <w:rFonts w:ascii="Times New Roman" w:eastAsia="Times New Roman" w:hAnsi="Times New Roman" w:cs="Times New Roman"/>
                <w:color w:val="000000"/>
                <w:sz w:val="20"/>
                <w:szCs w:val="20"/>
                <w:lang w:eastAsia="ru-RU"/>
              </w:rPr>
              <w:t>выдели</w:t>
            </w:r>
            <w:r w:rsidRPr="001B5021">
              <w:rPr>
                <w:rFonts w:ascii="Times New Roman" w:eastAsia="Times New Roman" w:hAnsi="Times New Roman" w:cs="Times New Roman"/>
                <w:color w:val="000000"/>
                <w:sz w:val="20"/>
                <w:szCs w:val="20"/>
                <w:lang w:eastAsia="ru-RU"/>
              </w:rPr>
              <w:t>ть условие и вопрос, данные и искомые числа (величины)</w:t>
            </w:r>
            <w:r w:rsidR="007E5579" w:rsidRPr="001B5021">
              <w:rPr>
                <w:rFonts w:ascii="Times New Roman" w:eastAsia="Times New Roman" w:hAnsi="Times New Roman" w:cs="Times New Roman"/>
                <w:color w:val="000000"/>
                <w:sz w:val="20"/>
                <w:szCs w:val="20"/>
                <w:lang w:eastAsia="ru-RU"/>
              </w:rPr>
              <w:t>;</w:t>
            </w:r>
          </w:p>
          <w:p w:rsidR="007E5579" w:rsidRPr="001B5021" w:rsidRDefault="007E5579" w:rsidP="008549BD">
            <w:pPr>
              <w:rPr>
                <w:rFonts w:ascii="Arial" w:eastAsia="Times New Roman" w:hAnsi="Arial" w:cs="Arial"/>
                <w:color w:val="000000"/>
                <w:sz w:val="20"/>
                <w:szCs w:val="20"/>
                <w:lang w:eastAsia="ru-RU"/>
              </w:rPr>
            </w:pPr>
            <w:r w:rsidRPr="001B5021">
              <w:rPr>
                <w:rFonts w:ascii="Times New Roman" w:eastAsia="Times New Roman" w:hAnsi="Times New Roman" w:cs="Times New Roman"/>
                <w:color w:val="000000"/>
                <w:sz w:val="20"/>
                <w:szCs w:val="20"/>
                <w:lang w:eastAsia="ru-RU"/>
              </w:rPr>
              <w:t xml:space="preserve">         </w:t>
            </w:r>
            <w:r w:rsidRPr="001B5021">
              <w:rPr>
                <w:rFonts w:ascii="Times New Roman" w:eastAsia="Times New Roman" w:hAnsi="Times New Roman" w:cs="Times New Roman"/>
                <w:i/>
                <w:color w:val="000000"/>
                <w:sz w:val="20"/>
                <w:szCs w:val="20"/>
                <w:lang w:eastAsia="ru-RU"/>
              </w:rPr>
              <w:t>иллюстрирование</w:t>
            </w:r>
            <w:r w:rsidRPr="001B5021">
              <w:rPr>
                <w:rFonts w:ascii="Times New Roman" w:eastAsia="Times New Roman" w:hAnsi="Times New Roman" w:cs="Times New Roman"/>
                <w:color w:val="000000"/>
                <w:sz w:val="20"/>
                <w:szCs w:val="20"/>
                <w:lang w:eastAsia="ru-RU"/>
              </w:rPr>
              <w:t xml:space="preserve"> содержания простой арифметической задачи на нахождение суммы, остатка с    помощью предметов, рисунков;</w:t>
            </w:r>
          </w:p>
          <w:p w:rsidR="00C02904" w:rsidRPr="001B5021" w:rsidRDefault="002D34D7" w:rsidP="00F4793E">
            <w:pPr>
              <w:shd w:val="clear" w:color="auto" w:fill="FFFFFF"/>
              <w:spacing w:line="270" w:lineRule="atLeast"/>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color w:val="000000"/>
                <w:sz w:val="20"/>
                <w:szCs w:val="20"/>
                <w:lang w:eastAsia="ru-RU"/>
              </w:rPr>
              <w:t xml:space="preserve">  </w:t>
            </w:r>
            <w:r w:rsidR="001D3CCB" w:rsidRPr="001B5021">
              <w:rPr>
                <w:rFonts w:ascii="Times New Roman" w:eastAsia="Times New Roman" w:hAnsi="Times New Roman" w:cs="Times New Roman"/>
                <w:bCs/>
                <w:color w:val="000000"/>
                <w:sz w:val="20"/>
                <w:szCs w:val="20"/>
                <w:lang w:eastAsia="ru-RU"/>
              </w:rPr>
              <w:t xml:space="preserve">       </w:t>
            </w:r>
            <w:r w:rsidR="00F4793E" w:rsidRPr="001B5021">
              <w:rPr>
                <w:rFonts w:ascii="Times New Roman" w:eastAsia="Times New Roman" w:hAnsi="Times New Roman" w:cs="Times New Roman"/>
                <w:bCs/>
                <w:i/>
                <w:color w:val="000000"/>
                <w:sz w:val="20"/>
                <w:szCs w:val="20"/>
                <w:lang w:eastAsia="ru-RU"/>
              </w:rPr>
              <w:t>о</w:t>
            </w:r>
            <w:r w:rsidR="00AE608F" w:rsidRPr="001B5021">
              <w:rPr>
                <w:rFonts w:ascii="Times New Roman" w:eastAsia="Times New Roman" w:hAnsi="Times New Roman" w:cs="Times New Roman"/>
                <w:bCs/>
                <w:i/>
                <w:color w:val="000000"/>
                <w:sz w:val="20"/>
                <w:szCs w:val="20"/>
                <w:lang w:eastAsia="ru-RU"/>
              </w:rPr>
              <w:t>бъясн</w:t>
            </w:r>
            <w:r w:rsidR="00F4793E" w:rsidRPr="001B5021">
              <w:rPr>
                <w:rFonts w:ascii="Times New Roman" w:eastAsia="Times New Roman" w:hAnsi="Times New Roman" w:cs="Times New Roman"/>
                <w:bCs/>
                <w:i/>
                <w:color w:val="000000"/>
                <w:sz w:val="20"/>
                <w:szCs w:val="20"/>
                <w:lang w:eastAsia="ru-RU"/>
              </w:rPr>
              <w:t>ение</w:t>
            </w:r>
            <w:r w:rsidR="00AE608F" w:rsidRPr="001B5021">
              <w:rPr>
                <w:rFonts w:ascii="Times New Roman" w:eastAsia="Times New Roman" w:hAnsi="Times New Roman" w:cs="Times New Roman"/>
                <w:color w:val="000000"/>
                <w:sz w:val="20"/>
                <w:szCs w:val="20"/>
                <w:lang w:eastAsia="ru-RU"/>
              </w:rPr>
              <w:t> выбор</w:t>
            </w:r>
            <w:r w:rsidR="00F4793E" w:rsidRPr="001B5021">
              <w:rPr>
                <w:rFonts w:ascii="Times New Roman" w:eastAsia="Times New Roman" w:hAnsi="Times New Roman" w:cs="Times New Roman"/>
                <w:color w:val="000000"/>
                <w:sz w:val="20"/>
                <w:szCs w:val="20"/>
                <w:lang w:eastAsia="ru-RU"/>
              </w:rPr>
              <w:t>а</w:t>
            </w:r>
            <w:r w:rsidR="00AE608F" w:rsidRPr="001B5021">
              <w:rPr>
                <w:rFonts w:ascii="Times New Roman" w:eastAsia="Times New Roman" w:hAnsi="Times New Roman" w:cs="Times New Roman"/>
                <w:color w:val="000000"/>
                <w:sz w:val="20"/>
                <w:szCs w:val="20"/>
                <w:lang w:eastAsia="ru-RU"/>
              </w:rPr>
              <w:t xml:space="preserve"> арифметическ</w:t>
            </w:r>
            <w:r w:rsidR="00F4793E" w:rsidRPr="001B5021">
              <w:rPr>
                <w:rFonts w:ascii="Times New Roman" w:eastAsia="Times New Roman" w:hAnsi="Times New Roman" w:cs="Times New Roman"/>
                <w:color w:val="000000"/>
                <w:sz w:val="20"/>
                <w:szCs w:val="20"/>
                <w:lang w:eastAsia="ru-RU"/>
              </w:rPr>
              <w:t>ого действия</w:t>
            </w:r>
            <w:r w:rsidR="00AE608F" w:rsidRPr="001B5021">
              <w:rPr>
                <w:rFonts w:ascii="Times New Roman" w:eastAsia="Times New Roman" w:hAnsi="Times New Roman" w:cs="Times New Roman"/>
                <w:color w:val="000000"/>
                <w:sz w:val="20"/>
                <w:szCs w:val="20"/>
                <w:lang w:eastAsia="ru-RU"/>
              </w:rPr>
              <w:t xml:space="preserve"> д</w:t>
            </w:r>
            <w:r w:rsidR="00F4793E" w:rsidRPr="001B5021">
              <w:rPr>
                <w:rFonts w:ascii="Times New Roman" w:eastAsia="Times New Roman" w:hAnsi="Times New Roman" w:cs="Times New Roman"/>
                <w:color w:val="000000"/>
                <w:sz w:val="20"/>
                <w:szCs w:val="20"/>
                <w:lang w:eastAsia="ru-RU"/>
              </w:rPr>
              <w:t>ля решения;</w:t>
            </w:r>
          </w:p>
          <w:p w:rsidR="00F4793E" w:rsidRPr="001B5021" w:rsidRDefault="009E56C0" w:rsidP="00F4793E">
            <w:pPr>
              <w:shd w:val="clear" w:color="auto" w:fill="FFFFFF"/>
              <w:spacing w:line="270" w:lineRule="atLeast"/>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color w:val="000000"/>
                <w:sz w:val="20"/>
                <w:szCs w:val="20"/>
                <w:lang w:eastAsia="ru-RU"/>
              </w:rPr>
              <w:t xml:space="preserve">  </w:t>
            </w:r>
            <w:r w:rsidR="001D3CCB" w:rsidRPr="001B5021">
              <w:rPr>
                <w:rFonts w:ascii="Times New Roman" w:eastAsia="Times New Roman" w:hAnsi="Times New Roman" w:cs="Times New Roman"/>
                <w:color w:val="000000"/>
                <w:sz w:val="20"/>
                <w:szCs w:val="20"/>
                <w:lang w:eastAsia="ru-RU"/>
              </w:rPr>
              <w:t xml:space="preserve">       </w:t>
            </w:r>
            <w:r w:rsidRPr="001B5021">
              <w:rPr>
                <w:rFonts w:ascii="Times New Roman" w:eastAsia="Times New Roman" w:hAnsi="Times New Roman" w:cs="Times New Roman"/>
                <w:i/>
                <w:color w:val="000000"/>
                <w:sz w:val="20"/>
                <w:szCs w:val="20"/>
                <w:lang w:eastAsia="ru-RU"/>
              </w:rPr>
              <w:t>запись</w:t>
            </w:r>
            <w:r w:rsidRPr="001B5021">
              <w:rPr>
                <w:rFonts w:ascii="Times New Roman" w:eastAsia="Times New Roman" w:hAnsi="Times New Roman" w:cs="Times New Roman"/>
                <w:color w:val="000000"/>
                <w:sz w:val="20"/>
                <w:szCs w:val="20"/>
                <w:lang w:eastAsia="ru-RU"/>
              </w:rPr>
              <w:t xml:space="preserve"> решения задачи</w:t>
            </w:r>
            <w:r w:rsidR="008549BD" w:rsidRPr="001B5021">
              <w:rPr>
                <w:rFonts w:ascii="Times New Roman" w:eastAsia="Times New Roman" w:hAnsi="Times New Roman" w:cs="Times New Roman"/>
                <w:color w:val="000000"/>
                <w:sz w:val="20"/>
                <w:szCs w:val="20"/>
                <w:lang w:eastAsia="ru-RU"/>
              </w:rPr>
              <w:t>;</w:t>
            </w:r>
          </w:p>
          <w:p w:rsidR="002749BA" w:rsidRPr="001B5021" w:rsidRDefault="008549BD" w:rsidP="00F4793E">
            <w:pPr>
              <w:shd w:val="clear" w:color="auto" w:fill="FFFFFF"/>
              <w:spacing w:line="270" w:lineRule="atLeast"/>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color w:val="000000"/>
                <w:sz w:val="20"/>
                <w:szCs w:val="20"/>
                <w:lang w:eastAsia="ru-RU"/>
              </w:rPr>
              <w:t xml:space="preserve">  </w:t>
            </w:r>
            <w:r w:rsidR="001D3CCB" w:rsidRPr="001B5021">
              <w:rPr>
                <w:rFonts w:ascii="Times New Roman" w:eastAsia="Times New Roman" w:hAnsi="Times New Roman" w:cs="Times New Roman"/>
                <w:color w:val="000000"/>
                <w:sz w:val="20"/>
                <w:szCs w:val="20"/>
                <w:lang w:eastAsia="ru-RU"/>
              </w:rPr>
              <w:t xml:space="preserve">       </w:t>
            </w:r>
            <w:r w:rsidRPr="001B5021">
              <w:rPr>
                <w:rFonts w:ascii="Times New Roman" w:eastAsia="Times New Roman" w:hAnsi="Times New Roman" w:cs="Times New Roman"/>
                <w:i/>
                <w:color w:val="000000"/>
                <w:sz w:val="20"/>
                <w:szCs w:val="20"/>
                <w:lang w:eastAsia="ru-RU"/>
              </w:rPr>
              <w:t xml:space="preserve">составление </w:t>
            </w:r>
            <w:r w:rsidRPr="001B5021">
              <w:rPr>
                <w:rFonts w:ascii="Times New Roman" w:eastAsia="Times New Roman" w:hAnsi="Times New Roman" w:cs="Times New Roman"/>
                <w:color w:val="000000"/>
                <w:sz w:val="20"/>
                <w:szCs w:val="20"/>
                <w:lang w:eastAsia="ru-RU"/>
              </w:rPr>
              <w:t>задачи по образцу, по готовому решению, по краткой записи.</w:t>
            </w:r>
          </w:p>
        </w:tc>
      </w:tr>
      <w:tr w:rsidR="00C02904" w:rsidRPr="001B5021" w:rsidTr="001B5021">
        <w:tc>
          <w:tcPr>
            <w:tcW w:w="567" w:type="dxa"/>
          </w:tcPr>
          <w:p w:rsidR="00C02904" w:rsidRPr="001B5021" w:rsidRDefault="00226B17" w:rsidP="00226B17">
            <w:pPr>
              <w:jc w:val="center"/>
              <w:rPr>
                <w:rFonts w:ascii="Times New Roman" w:hAnsi="Times New Roman" w:cs="Times New Roman"/>
                <w:sz w:val="20"/>
                <w:szCs w:val="20"/>
              </w:rPr>
            </w:pPr>
            <w:r w:rsidRPr="001B5021">
              <w:rPr>
                <w:rFonts w:ascii="Times New Roman" w:hAnsi="Times New Roman" w:cs="Times New Roman"/>
                <w:sz w:val="20"/>
                <w:szCs w:val="20"/>
              </w:rPr>
              <w:t>6.</w:t>
            </w:r>
          </w:p>
        </w:tc>
        <w:tc>
          <w:tcPr>
            <w:tcW w:w="1843" w:type="dxa"/>
          </w:tcPr>
          <w:p w:rsidR="00C02904" w:rsidRPr="001B5021" w:rsidRDefault="00C02904">
            <w:pPr>
              <w:rPr>
                <w:rFonts w:ascii="Times New Roman" w:hAnsi="Times New Roman" w:cs="Times New Roman"/>
                <w:sz w:val="20"/>
                <w:szCs w:val="20"/>
              </w:rPr>
            </w:pPr>
            <w:r w:rsidRPr="001B5021">
              <w:rPr>
                <w:rFonts w:ascii="Times New Roman" w:hAnsi="Times New Roman" w:cs="Times New Roman"/>
                <w:iCs/>
                <w:sz w:val="20"/>
                <w:szCs w:val="20"/>
              </w:rPr>
              <w:t>Геометрический материал</w:t>
            </w:r>
          </w:p>
        </w:tc>
        <w:tc>
          <w:tcPr>
            <w:tcW w:w="851" w:type="dxa"/>
          </w:tcPr>
          <w:p w:rsidR="00C02904" w:rsidRPr="001B5021" w:rsidRDefault="009F30D7" w:rsidP="009F30D7">
            <w:pPr>
              <w:jc w:val="center"/>
              <w:rPr>
                <w:rFonts w:ascii="Times New Roman" w:hAnsi="Times New Roman" w:cs="Times New Roman"/>
                <w:sz w:val="20"/>
                <w:szCs w:val="20"/>
              </w:rPr>
            </w:pPr>
            <w:r w:rsidRPr="001B5021">
              <w:rPr>
                <w:rFonts w:ascii="Times New Roman" w:hAnsi="Times New Roman" w:cs="Times New Roman"/>
                <w:sz w:val="20"/>
                <w:szCs w:val="20"/>
              </w:rPr>
              <w:t>12</w:t>
            </w:r>
          </w:p>
        </w:tc>
        <w:tc>
          <w:tcPr>
            <w:tcW w:w="7087" w:type="dxa"/>
          </w:tcPr>
          <w:p w:rsidR="00F613B7" w:rsidRPr="001B5021" w:rsidRDefault="00C432B8" w:rsidP="006B2701">
            <w:pPr>
              <w:pStyle w:val="c1"/>
              <w:shd w:val="clear" w:color="auto" w:fill="FFFFFF"/>
              <w:spacing w:before="0" w:beforeAutospacing="0" w:after="0" w:afterAutospacing="0" w:line="270" w:lineRule="atLeast"/>
              <w:jc w:val="both"/>
              <w:rPr>
                <w:color w:val="000000"/>
                <w:sz w:val="20"/>
                <w:szCs w:val="20"/>
              </w:rPr>
            </w:pPr>
            <w:r w:rsidRPr="001B5021">
              <w:rPr>
                <w:rStyle w:val="c8"/>
                <w:rFonts w:eastAsia="Calibri"/>
                <w:bCs/>
                <w:color w:val="000000"/>
                <w:sz w:val="20"/>
                <w:szCs w:val="20"/>
              </w:rPr>
              <w:t xml:space="preserve"> </w:t>
            </w:r>
            <w:r w:rsidR="001D3CCB" w:rsidRPr="001B5021">
              <w:rPr>
                <w:rStyle w:val="c8"/>
                <w:rFonts w:eastAsia="Calibri"/>
                <w:bCs/>
                <w:color w:val="000000"/>
                <w:sz w:val="20"/>
                <w:szCs w:val="20"/>
              </w:rPr>
              <w:t xml:space="preserve">        </w:t>
            </w:r>
            <w:r w:rsidR="00AE608F" w:rsidRPr="001B5021">
              <w:rPr>
                <w:rStyle w:val="c8"/>
                <w:rFonts w:eastAsia="Calibri"/>
                <w:bCs/>
                <w:color w:val="000000"/>
                <w:sz w:val="20"/>
                <w:szCs w:val="20"/>
              </w:rPr>
              <w:t>И</w:t>
            </w:r>
            <w:r w:rsidR="00AE608F" w:rsidRPr="001B5021">
              <w:rPr>
                <w:rStyle w:val="c8"/>
                <w:rFonts w:eastAsia="Calibri"/>
                <w:bCs/>
                <w:i/>
                <w:color w:val="000000"/>
                <w:sz w:val="20"/>
                <w:szCs w:val="20"/>
              </w:rPr>
              <w:t>сследова</w:t>
            </w:r>
            <w:r w:rsidRPr="001B5021">
              <w:rPr>
                <w:rStyle w:val="c8"/>
                <w:rFonts w:eastAsia="Calibri"/>
                <w:bCs/>
                <w:i/>
                <w:color w:val="000000"/>
                <w:sz w:val="20"/>
                <w:szCs w:val="20"/>
              </w:rPr>
              <w:t>ние</w:t>
            </w:r>
            <w:r w:rsidRPr="001B5021">
              <w:rPr>
                <w:color w:val="000000"/>
                <w:sz w:val="20"/>
                <w:szCs w:val="20"/>
              </w:rPr>
              <w:t> предметов</w:t>
            </w:r>
            <w:r w:rsidR="00AE608F" w:rsidRPr="001B5021">
              <w:rPr>
                <w:color w:val="000000"/>
                <w:sz w:val="20"/>
                <w:szCs w:val="20"/>
              </w:rPr>
              <w:t xml:space="preserve"> окружающего мира: сопоставл</w:t>
            </w:r>
            <w:r w:rsidRPr="001B5021">
              <w:rPr>
                <w:color w:val="000000"/>
                <w:sz w:val="20"/>
                <w:szCs w:val="20"/>
              </w:rPr>
              <w:t>ение с</w:t>
            </w:r>
            <w:r w:rsidRPr="001B5021">
              <w:rPr>
                <w:rStyle w:val="c6"/>
                <w:color w:val="000000"/>
                <w:sz w:val="20"/>
                <w:szCs w:val="20"/>
              </w:rPr>
              <w:t xml:space="preserve"> моделями рассматриваемых   геометрических фигур</w:t>
            </w:r>
            <w:r w:rsidRPr="001B5021">
              <w:rPr>
                <w:color w:val="000000"/>
                <w:sz w:val="20"/>
                <w:szCs w:val="20"/>
              </w:rPr>
              <w:t>;</w:t>
            </w:r>
          </w:p>
          <w:p w:rsidR="00F613B7" w:rsidRPr="001B5021" w:rsidRDefault="00C432B8" w:rsidP="00F613B7">
            <w:pPr>
              <w:rPr>
                <w:rFonts w:ascii="Arial" w:eastAsia="Times New Roman" w:hAnsi="Arial" w:cs="Arial"/>
                <w:color w:val="000000"/>
                <w:sz w:val="20"/>
                <w:szCs w:val="20"/>
                <w:lang w:eastAsia="ru-RU"/>
              </w:rPr>
            </w:pPr>
            <w:r w:rsidRPr="001B5021">
              <w:rPr>
                <w:rStyle w:val="c3"/>
                <w:rFonts w:eastAsia="Calibri"/>
                <w:color w:val="000000"/>
                <w:sz w:val="20"/>
                <w:szCs w:val="20"/>
              </w:rPr>
              <w:t xml:space="preserve"> </w:t>
            </w:r>
            <w:r w:rsidR="001D3CCB" w:rsidRPr="001B5021">
              <w:rPr>
                <w:rStyle w:val="c3"/>
                <w:rFonts w:eastAsia="Calibri"/>
                <w:color w:val="000000"/>
                <w:sz w:val="20"/>
                <w:szCs w:val="20"/>
              </w:rPr>
              <w:t xml:space="preserve">         </w:t>
            </w:r>
            <w:r w:rsidR="00F613B7" w:rsidRPr="001B5021">
              <w:rPr>
                <w:rFonts w:ascii="Times New Roman" w:eastAsia="Times New Roman" w:hAnsi="Times New Roman" w:cs="Times New Roman"/>
                <w:iCs/>
                <w:color w:val="000000"/>
                <w:sz w:val="20"/>
                <w:szCs w:val="20"/>
                <w:lang w:eastAsia="ru-RU"/>
              </w:rPr>
              <w:t>р</w:t>
            </w:r>
            <w:r w:rsidR="00F613B7" w:rsidRPr="001B5021">
              <w:rPr>
                <w:rFonts w:ascii="Times New Roman" w:eastAsia="Times New Roman" w:hAnsi="Times New Roman" w:cs="Times New Roman"/>
                <w:i/>
                <w:iCs/>
                <w:color w:val="000000"/>
                <w:sz w:val="20"/>
                <w:szCs w:val="20"/>
                <w:lang w:eastAsia="ru-RU"/>
              </w:rPr>
              <w:t>аспознавание</w:t>
            </w:r>
            <w:r w:rsidR="00F613B7" w:rsidRPr="001B5021">
              <w:rPr>
                <w:rFonts w:ascii="Times New Roman" w:eastAsia="Times New Roman" w:hAnsi="Times New Roman" w:cs="Times New Roman"/>
                <w:b/>
                <w:bCs/>
                <w:color w:val="000000"/>
                <w:sz w:val="20"/>
                <w:szCs w:val="20"/>
                <w:lang w:eastAsia="ru-RU"/>
              </w:rPr>
              <w:t> </w:t>
            </w:r>
            <w:r w:rsidR="00F613B7" w:rsidRPr="001B5021">
              <w:rPr>
                <w:rFonts w:ascii="Times New Roman" w:eastAsia="Times New Roman" w:hAnsi="Times New Roman" w:cs="Times New Roman"/>
                <w:color w:val="000000"/>
                <w:sz w:val="20"/>
                <w:szCs w:val="20"/>
                <w:lang w:eastAsia="ru-RU"/>
              </w:rPr>
              <w:t>геометрических фигур на чертежах, моделях, окружающих предметах</w:t>
            </w:r>
            <w:r w:rsidR="00D1447B">
              <w:t xml:space="preserve"> (</w:t>
            </w:r>
            <w:r w:rsidR="00D1447B">
              <w:rPr>
                <w:rFonts w:ascii="Times New Roman" w:hAnsi="Times New Roman" w:cs="Times New Roman"/>
                <w:sz w:val="20"/>
                <w:szCs w:val="20"/>
              </w:rPr>
              <w:t>ш</w:t>
            </w:r>
            <w:r w:rsidR="00D1447B" w:rsidRPr="00D1447B">
              <w:rPr>
                <w:rFonts w:ascii="Times New Roman" w:hAnsi="Times New Roman" w:cs="Times New Roman"/>
                <w:sz w:val="20"/>
                <w:szCs w:val="20"/>
              </w:rPr>
              <w:t>ар, куб, брус</w:t>
            </w:r>
            <w:r w:rsidR="00D1447B">
              <w:rPr>
                <w:rFonts w:ascii="Times New Roman" w:eastAsia="Times New Roman" w:hAnsi="Times New Roman" w:cs="Times New Roman"/>
                <w:color w:val="000000"/>
                <w:sz w:val="20"/>
                <w:szCs w:val="20"/>
                <w:lang w:eastAsia="ru-RU"/>
              </w:rPr>
              <w:t>)</w:t>
            </w:r>
            <w:r w:rsidR="001B3F36" w:rsidRPr="001B5021">
              <w:rPr>
                <w:rFonts w:ascii="Times New Roman" w:eastAsia="Times New Roman" w:hAnsi="Times New Roman" w:cs="Times New Roman"/>
                <w:color w:val="000000"/>
                <w:sz w:val="20"/>
                <w:szCs w:val="20"/>
                <w:lang w:eastAsia="ru-RU"/>
              </w:rPr>
              <w:t>;</w:t>
            </w:r>
          </w:p>
          <w:p w:rsidR="00F613B7" w:rsidRPr="001B5021" w:rsidRDefault="001D3CCB" w:rsidP="00F613B7">
            <w:pPr>
              <w:rPr>
                <w:rFonts w:ascii="Arial" w:eastAsia="Times New Roman" w:hAnsi="Arial" w:cs="Arial"/>
                <w:color w:val="000000"/>
                <w:sz w:val="20"/>
                <w:szCs w:val="20"/>
                <w:lang w:eastAsia="ru-RU"/>
              </w:rPr>
            </w:pPr>
            <w:r w:rsidRPr="001B5021">
              <w:rPr>
                <w:rFonts w:ascii="Times New Roman" w:eastAsia="Times New Roman" w:hAnsi="Times New Roman" w:cs="Times New Roman"/>
                <w:iCs/>
                <w:color w:val="000000"/>
                <w:sz w:val="20"/>
                <w:szCs w:val="20"/>
                <w:lang w:eastAsia="ru-RU"/>
              </w:rPr>
              <w:t xml:space="preserve">         </w:t>
            </w:r>
            <w:r w:rsidR="00F613B7" w:rsidRPr="001B5021">
              <w:rPr>
                <w:rFonts w:ascii="Times New Roman" w:eastAsia="Times New Roman" w:hAnsi="Times New Roman" w:cs="Times New Roman"/>
                <w:i/>
                <w:iCs/>
                <w:color w:val="000000"/>
                <w:sz w:val="20"/>
                <w:szCs w:val="20"/>
                <w:lang w:eastAsia="ru-RU"/>
              </w:rPr>
              <w:t>описание</w:t>
            </w:r>
            <w:r w:rsidR="00F613B7" w:rsidRPr="001B5021">
              <w:rPr>
                <w:rFonts w:ascii="Times New Roman" w:eastAsia="Times New Roman" w:hAnsi="Times New Roman" w:cs="Times New Roman"/>
                <w:bCs/>
                <w:color w:val="000000"/>
                <w:sz w:val="20"/>
                <w:szCs w:val="20"/>
                <w:lang w:eastAsia="ru-RU"/>
              </w:rPr>
              <w:t> </w:t>
            </w:r>
            <w:r w:rsidR="00F613B7" w:rsidRPr="001B5021">
              <w:rPr>
                <w:rFonts w:ascii="Times New Roman" w:eastAsia="Times New Roman" w:hAnsi="Times New Roman" w:cs="Times New Roman"/>
                <w:color w:val="000000"/>
                <w:sz w:val="20"/>
                <w:szCs w:val="20"/>
                <w:lang w:eastAsia="ru-RU"/>
              </w:rPr>
              <w:t>сходства и различия фигур (по форме, по размерам).</w:t>
            </w:r>
          </w:p>
          <w:p w:rsidR="00EE1D11" w:rsidRPr="001B5021" w:rsidRDefault="002F1561" w:rsidP="00462BD2">
            <w:pPr>
              <w:pStyle w:val="c2"/>
              <w:shd w:val="clear" w:color="auto" w:fill="FFFFFF"/>
              <w:spacing w:before="0" w:beforeAutospacing="0" w:after="0" w:afterAutospacing="0"/>
              <w:jc w:val="both"/>
              <w:rPr>
                <w:rFonts w:eastAsia="Calibri"/>
                <w:color w:val="000000"/>
                <w:sz w:val="20"/>
                <w:szCs w:val="20"/>
              </w:rPr>
            </w:pPr>
            <w:r w:rsidRPr="001B5021">
              <w:rPr>
                <w:rStyle w:val="c3"/>
                <w:rFonts w:eastAsia="Calibri"/>
                <w:color w:val="000000"/>
                <w:sz w:val="20"/>
                <w:szCs w:val="20"/>
              </w:rPr>
              <w:lastRenderedPageBreak/>
              <w:t xml:space="preserve">        </w:t>
            </w:r>
            <w:r w:rsidR="005B3CF2" w:rsidRPr="001B5021">
              <w:rPr>
                <w:rStyle w:val="c3"/>
                <w:rFonts w:eastAsia="Calibri"/>
                <w:color w:val="000000"/>
                <w:sz w:val="20"/>
                <w:szCs w:val="20"/>
              </w:rPr>
              <w:t>к</w:t>
            </w:r>
            <w:r w:rsidR="00C432B8" w:rsidRPr="001B5021">
              <w:rPr>
                <w:rStyle w:val="c3"/>
                <w:rFonts w:eastAsia="Calibri"/>
                <w:i/>
                <w:color w:val="000000"/>
                <w:sz w:val="20"/>
                <w:szCs w:val="20"/>
              </w:rPr>
              <w:t>онструирование</w:t>
            </w:r>
            <w:r w:rsidR="00C432B8" w:rsidRPr="001B5021">
              <w:rPr>
                <w:rStyle w:val="c3"/>
                <w:rFonts w:eastAsia="Calibri"/>
                <w:color w:val="000000"/>
                <w:sz w:val="20"/>
                <w:szCs w:val="20"/>
              </w:rPr>
              <w:t xml:space="preserve"> моделей</w:t>
            </w:r>
            <w:r w:rsidR="00462BD2" w:rsidRPr="001B5021">
              <w:rPr>
                <w:rStyle w:val="c3"/>
                <w:rFonts w:eastAsia="Calibri"/>
                <w:color w:val="000000"/>
                <w:sz w:val="20"/>
                <w:szCs w:val="20"/>
              </w:rPr>
              <w:t xml:space="preserve"> геометрических фигур</w:t>
            </w:r>
            <w:r w:rsidR="00EE1D11" w:rsidRPr="001B5021">
              <w:rPr>
                <w:rStyle w:val="c3"/>
                <w:rFonts w:eastAsia="Calibri"/>
                <w:color w:val="000000"/>
                <w:sz w:val="20"/>
                <w:szCs w:val="20"/>
              </w:rPr>
              <w:t>.</w:t>
            </w:r>
          </w:p>
          <w:p w:rsidR="00EE1D11" w:rsidRPr="001B5021" w:rsidRDefault="00EE1D11" w:rsidP="00EE1D11">
            <w:pPr>
              <w:pStyle w:val="a3"/>
              <w:spacing w:before="0" w:beforeAutospacing="0" w:after="0" w:afterAutospacing="0"/>
              <w:jc w:val="both"/>
              <w:rPr>
                <w:sz w:val="20"/>
                <w:szCs w:val="20"/>
              </w:rPr>
            </w:pPr>
            <w:r w:rsidRPr="001B5021">
              <w:rPr>
                <w:sz w:val="20"/>
                <w:szCs w:val="20"/>
              </w:rPr>
              <w:t xml:space="preserve"> </w:t>
            </w:r>
            <w:r w:rsidR="002F1561" w:rsidRPr="001B5021">
              <w:rPr>
                <w:sz w:val="20"/>
                <w:szCs w:val="20"/>
              </w:rPr>
              <w:t xml:space="preserve">       </w:t>
            </w:r>
            <w:r w:rsidRPr="001B5021">
              <w:rPr>
                <w:i/>
                <w:sz w:val="20"/>
                <w:szCs w:val="20"/>
              </w:rPr>
              <w:t>Измерение</w:t>
            </w:r>
            <w:r w:rsidRPr="001B5021">
              <w:rPr>
                <w:sz w:val="20"/>
                <w:szCs w:val="20"/>
              </w:rPr>
              <w:t xml:space="preserve"> отрезка, вычерчивание отрезка заданной длины;</w:t>
            </w:r>
          </w:p>
          <w:p w:rsidR="00EE1D11" w:rsidRPr="001B5021" w:rsidRDefault="00EE1D11" w:rsidP="00EE1D11">
            <w:pPr>
              <w:pStyle w:val="a3"/>
              <w:spacing w:before="0" w:beforeAutospacing="0" w:after="0" w:afterAutospacing="0"/>
              <w:jc w:val="both"/>
              <w:rPr>
                <w:sz w:val="20"/>
                <w:szCs w:val="20"/>
              </w:rPr>
            </w:pPr>
            <w:r w:rsidRPr="001B5021">
              <w:rPr>
                <w:sz w:val="20"/>
                <w:szCs w:val="20"/>
              </w:rPr>
              <w:t xml:space="preserve"> </w:t>
            </w:r>
            <w:r w:rsidR="001D3CCB" w:rsidRPr="001B5021">
              <w:rPr>
                <w:sz w:val="20"/>
                <w:szCs w:val="20"/>
              </w:rPr>
              <w:t xml:space="preserve">        </w:t>
            </w:r>
            <w:r w:rsidRPr="001B5021">
              <w:rPr>
                <w:i/>
                <w:sz w:val="20"/>
                <w:szCs w:val="20"/>
              </w:rPr>
              <w:t>вычерчивание</w:t>
            </w:r>
            <w:r w:rsidRPr="001B5021">
              <w:rPr>
                <w:sz w:val="20"/>
                <w:szCs w:val="20"/>
              </w:rPr>
              <w:t xml:space="preserve"> прямой линии с помощью линейки в различном положении по отношению к краю листа бумаги;</w:t>
            </w:r>
          </w:p>
          <w:p w:rsidR="00EE1D11" w:rsidRPr="001B5021" w:rsidRDefault="00EE1D11" w:rsidP="001C1110">
            <w:pPr>
              <w:pStyle w:val="a3"/>
              <w:tabs>
                <w:tab w:val="left" w:pos="6223"/>
              </w:tabs>
              <w:spacing w:before="0" w:beforeAutospacing="0" w:after="0" w:afterAutospacing="0"/>
              <w:jc w:val="both"/>
              <w:rPr>
                <w:sz w:val="20"/>
                <w:szCs w:val="20"/>
              </w:rPr>
            </w:pPr>
            <w:r w:rsidRPr="001B5021">
              <w:rPr>
                <w:sz w:val="20"/>
                <w:szCs w:val="20"/>
              </w:rPr>
              <w:t xml:space="preserve"> </w:t>
            </w:r>
            <w:r w:rsidR="001D3CCB" w:rsidRPr="001B5021">
              <w:rPr>
                <w:sz w:val="20"/>
                <w:szCs w:val="20"/>
              </w:rPr>
              <w:t xml:space="preserve">       </w:t>
            </w:r>
            <w:r w:rsidR="00A87230" w:rsidRPr="001B5021">
              <w:rPr>
                <w:i/>
                <w:sz w:val="20"/>
                <w:szCs w:val="20"/>
              </w:rPr>
              <w:t>вы</w:t>
            </w:r>
            <w:r w:rsidRPr="001B5021">
              <w:rPr>
                <w:i/>
                <w:sz w:val="20"/>
                <w:szCs w:val="20"/>
              </w:rPr>
              <w:t>ч</w:t>
            </w:r>
            <w:r w:rsidR="00A87230" w:rsidRPr="001B5021">
              <w:rPr>
                <w:i/>
                <w:sz w:val="20"/>
                <w:szCs w:val="20"/>
              </w:rPr>
              <w:t>ерчива</w:t>
            </w:r>
            <w:r w:rsidRPr="001B5021">
              <w:rPr>
                <w:i/>
                <w:sz w:val="20"/>
                <w:szCs w:val="20"/>
              </w:rPr>
              <w:t>ние</w:t>
            </w:r>
            <w:r w:rsidRPr="001B5021">
              <w:rPr>
                <w:sz w:val="20"/>
                <w:szCs w:val="20"/>
              </w:rPr>
              <w:t xml:space="preserve"> прямых, проходящих через 1—2 точки.</w:t>
            </w:r>
          </w:p>
          <w:p w:rsidR="002749BA" w:rsidRDefault="001D3CCB" w:rsidP="000E1D0A">
            <w:pPr>
              <w:pStyle w:val="a3"/>
              <w:spacing w:before="0" w:beforeAutospacing="0" w:after="0" w:afterAutospacing="0"/>
              <w:jc w:val="both"/>
              <w:rPr>
                <w:sz w:val="20"/>
                <w:szCs w:val="20"/>
              </w:rPr>
            </w:pPr>
            <w:r w:rsidRPr="001B5021">
              <w:rPr>
                <w:sz w:val="20"/>
                <w:szCs w:val="20"/>
              </w:rPr>
              <w:t xml:space="preserve">        </w:t>
            </w:r>
            <w:r w:rsidR="00EE1D11" w:rsidRPr="001B5021">
              <w:rPr>
                <w:i/>
                <w:sz w:val="20"/>
                <w:szCs w:val="20"/>
              </w:rPr>
              <w:t>Вычерчивание</w:t>
            </w:r>
            <w:r w:rsidR="00EE1D11" w:rsidRPr="001B5021">
              <w:rPr>
                <w:sz w:val="20"/>
                <w:szCs w:val="20"/>
              </w:rPr>
              <w:t xml:space="preserve"> прямоугольника, квадрата, треугольника по заданным вершинам.  </w:t>
            </w:r>
          </w:p>
          <w:p w:rsidR="00D1447B" w:rsidRDefault="00F03064" w:rsidP="000E1D0A">
            <w:pPr>
              <w:pStyle w:val="a3"/>
              <w:spacing w:before="0" w:beforeAutospacing="0" w:after="0" w:afterAutospacing="0"/>
              <w:jc w:val="both"/>
              <w:rPr>
                <w:sz w:val="20"/>
                <w:szCs w:val="20"/>
              </w:rPr>
            </w:pPr>
            <w:r>
              <w:rPr>
                <w:sz w:val="20"/>
                <w:szCs w:val="20"/>
              </w:rPr>
              <w:t xml:space="preserve">        </w:t>
            </w:r>
            <w:r w:rsidRPr="00F03064">
              <w:rPr>
                <w:i/>
                <w:sz w:val="20"/>
                <w:szCs w:val="20"/>
              </w:rPr>
              <w:t>Распознавание, называние</w:t>
            </w:r>
            <w:r>
              <w:rPr>
                <w:sz w:val="20"/>
                <w:szCs w:val="20"/>
              </w:rPr>
              <w:t xml:space="preserve"> овала.</w:t>
            </w:r>
          </w:p>
          <w:p w:rsidR="00D1447B" w:rsidRPr="001B5021" w:rsidRDefault="00D1447B" w:rsidP="00D1447B">
            <w:pPr>
              <w:pStyle w:val="a3"/>
              <w:spacing w:before="0" w:beforeAutospacing="0" w:after="0" w:afterAutospacing="0"/>
              <w:jc w:val="both"/>
              <w:rPr>
                <w:sz w:val="20"/>
                <w:szCs w:val="20"/>
              </w:rPr>
            </w:pPr>
          </w:p>
        </w:tc>
      </w:tr>
    </w:tbl>
    <w:p w:rsidR="006B2FA4" w:rsidRPr="001B5021" w:rsidRDefault="006B2FA4" w:rsidP="000C45F5">
      <w:pPr>
        <w:pStyle w:val="a3"/>
        <w:spacing w:before="0" w:beforeAutospacing="0" w:after="0" w:afterAutospacing="0"/>
        <w:jc w:val="center"/>
        <w:rPr>
          <w:b/>
          <w:i/>
          <w:sz w:val="20"/>
          <w:szCs w:val="20"/>
        </w:rPr>
      </w:pPr>
    </w:p>
    <w:p w:rsidR="00575D24" w:rsidRPr="001B5021" w:rsidRDefault="000C45F5" w:rsidP="000C45F5">
      <w:pPr>
        <w:pStyle w:val="a3"/>
        <w:spacing w:before="0" w:beforeAutospacing="0" w:after="0" w:afterAutospacing="0"/>
        <w:jc w:val="center"/>
        <w:rPr>
          <w:b/>
          <w:i/>
          <w:sz w:val="20"/>
          <w:szCs w:val="20"/>
        </w:rPr>
      </w:pPr>
      <w:r w:rsidRPr="001B5021">
        <w:rPr>
          <w:b/>
          <w:i/>
          <w:sz w:val="20"/>
          <w:szCs w:val="20"/>
        </w:rPr>
        <w:t>2 КЛАСС</w:t>
      </w:r>
      <w:r w:rsidR="008A438F" w:rsidRPr="001B5021">
        <w:rPr>
          <w:b/>
          <w:i/>
          <w:sz w:val="20"/>
          <w:szCs w:val="20"/>
        </w:rPr>
        <w:t xml:space="preserve"> </w:t>
      </w:r>
      <w:r w:rsidR="0023355F">
        <w:rPr>
          <w:b/>
          <w:bCs/>
          <w:i/>
          <w:sz w:val="20"/>
          <w:szCs w:val="20"/>
        </w:rPr>
        <w:t>(132 часа</w:t>
      </w:r>
      <w:r w:rsidR="00973B50" w:rsidRPr="001B5021">
        <w:rPr>
          <w:b/>
          <w:bCs/>
          <w:i/>
          <w:sz w:val="20"/>
          <w:szCs w:val="20"/>
        </w:rPr>
        <w:t>)</w:t>
      </w:r>
    </w:p>
    <w:p w:rsidR="000C45F5" w:rsidRPr="001B5021" w:rsidRDefault="000C45F5" w:rsidP="000C45F5">
      <w:pPr>
        <w:pStyle w:val="a3"/>
        <w:spacing w:before="0" w:beforeAutospacing="0" w:after="0" w:afterAutospacing="0"/>
        <w:jc w:val="center"/>
        <w:rPr>
          <w:b/>
          <w:i/>
          <w:sz w:val="20"/>
          <w:szCs w:val="20"/>
        </w:rPr>
      </w:pPr>
    </w:p>
    <w:tbl>
      <w:tblPr>
        <w:tblStyle w:val="a7"/>
        <w:tblW w:w="10348" w:type="dxa"/>
        <w:tblInd w:w="-459" w:type="dxa"/>
        <w:tblLook w:val="04A0" w:firstRow="1" w:lastRow="0" w:firstColumn="1" w:lastColumn="0" w:noHBand="0" w:noVBand="1"/>
      </w:tblPr>
      <w:tblGrid>
        <w:gridCol w:w="567"/>
        <w:gridCol w:w="1843"/>
        <w:gridCol w:w="851"/>
        <w:gridCol w:w="7087"/>
      </w:tblGrid>
      <w:tr w:rsidR="00575D24" w:rsidRPr="001B5021" w:rsidTr="001B5021">
        <w:tc>
          <w:tcPr>
            <w:tcW w:w="567" w:type="dxa"/>
          </w:tcPr>
          <w:p w:rsidR="00575D24" w:rsidRPr="001B5021" w:rsidRDefault="00575D24" w:rsidP="00AC776B">
            <w:pPr>
              <w:pStyle w:val="a3"/>
              <w:spacing w:before="0" w:beforeAutospacing="0" w:after="0" w:afterAutospacing="0"/>
              <w:jc w:val="both"/>
              <w:rPr>
                <w:b/>
                <w:sz w:val="20"/>
                <w:szCs w:val="20"/>
              </w:rPr>
            </w:pPr>
            <w:r w:rsidRPr="001B5021">
              <w:rPr>
                <w:b/>
                <w:sz w:val="20"/>
                <w:szCs w:val="20"/>
              </w:rPr>
              <w:t>№</w:t>
            </w:r>
          </w:p>
        </w:tc>
        <w:tc>
          <w:tcPr>
            <w:tcW w:w="1843" w:type="dxa"/>
          </w:tcPr>
          <w:p w:rsidR="00575D24" w:rsidRPr="001B5021" w:rsidRDefault="00575D24" w:rsidP="00575D24">
            <w:pPr>
              <w:pStyle w:val="a3"/>
              <w:spacing w:before="0" w:beforeAutospacing="0" w:after="0" w:afterAutospacing="0"/>
              <w:jc w:val="center"/>
              <w:rPr>
                <w:b/>
                <w:sz w:val="20"/>
                <w:szCs w:val="20"/>
              </w:rPr>
            </w:pPr>
            <w:r w:rsidRPr="001B5021">
              <w:rPr>
                <w:b/>
                <w:sz w:val="20"/>
                <w:szCs w:val="20"/>
              </w:rPr>
              <w:t>Тема</w:t>
            </w:r>
          </w:p>
        </w:tc>
        <w:tc>
          <w:tcPr>
            <w:tcW w:w="851" w:type="dxa"/>
          </w:tcPr>
          <w:p w:rsidR="00575D24" w:rsidRPr="001B5021" w:rsidRDefault="00575D24" w:rsidP="00575D24">
            <w:pPr>
              <w:pStyle w:val="a3"/>
              <w:spacing w:before="0" w:beforeAutospacing="0" w:after="0" w:afterAutospacing="0"/>
              <w:jc w:val="center"/>
              <w:rPr>
                <w:b/>
                <w:sz w:val="20"/>
                <w:szCs w:val="20"/>
              </w:rPr>
            </w:pPr>
            <w:r w:rsidRPr="001B5021">
              <w:rPr>
                <w:b/>
                <w:sz w:val="20"/>
                <w:szCs w:val="20"/>
              </w:rPr>
              <w:t>Кол-во</w:t>
            </w:r>
          </w:p>
          <w:p w:rsidR="00575D24" w:rsidRPr="001B5021" w:rsidRDefault="00575D24" w:rsidP="00575D24">
            <w:pPr>
              <w:pStyle w:val="a3"/>
              <w:spacing w:before="0" w:beforeAutospacing="0" w:after="0" w:afterAutospacing="0"/>
              <w:jc w:val="center"/>
              <w:rPr>
                <w:b/>
                <w:sz w:val="20"/>
                <w:szCs w:val="20"/>
              </w:rPr>
            </w:pPr>
            <w:r w:rsidRPr="001B5021">
              <w:rPr>
                <w:b/>
                <w:sz w:val="20"/>
                <w:szCs w:val="20"/>
              </w:rPr>
              <w:t>часов</w:t>
            </w:r>
          </w:p>
        </w:tc>
        <w:tc>
          <w:tcPr>
            <w:tcW w:w="7087" w:type="dxa"/>
          </w:tcPr>
          <w:p w:rsidR="00575D24" w:rsidRPr="001B5021" w:rsidRDefault="002B763F" w:rsidP="00575D24">
            <w:pPr>
              <w:pStyle w:val="a3"/>
              <w:spacing w:before="0" w:beforeAutospacing="0" w:after="0" w:afterAutospacing="0"/>
              <w:jc w:val="center"/>
              <w:rPr>
                <w:b/>
                <w:sz w:val="20"/>
                <w:szCs w:val="20"/>
              </w:rPr>
            </w:pPr>
            <w:r w:rsidRPr="001B5021">
              <w:rPr>
                <w:b/>
                <w:sz w:val="20"/>
                <w:szCs w:val="20"/>
              </w:rPr>
              <w:t>Основные виды деятельности обучающихся</w:t>
            </w:r>
          </w:p>
        </w:tc>
      </w:tr>
      <w:tr w:rsidR="00575D24" w:rsidRPr="001B5021" w:rsidTr="001B5021">
        <w:tc>
          <w:tcPr>
            <w:tcW w:w="567" w:type="dxa"/>
          </w:tcPr>
          <w:p w:rsidR="00575D24" w:rsidRPr="001B5021" w:rsidRDefault="00575D24" w:rsidP="00AC776B">
            <w:pPr>
              <w:pStyle w:val="a3"/>
              <w:spacing w:before="0" w:beforeAutospacing="0" w:after="0" w:afterAutospacing="0"/>
              <w:jc w:val="both"/>
              <w:rPr>
                <w:sz w:val="20"/>
                <w:szCs w:val="20"/>
              </w:rPr>
            </w:pPr>
            <w:r w:rsidRPr="001B5021">
              <w:rPr>
                <w:sz w:val="20"/>
                <w:szCs w:val="20"/>
              </w:rPr>
              <w:t>1.</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Нумерация</w:t>
            </w:r>
          </w:p>
        </w:tc>
        <w:tc>
          <w:tcPr>
            <w:tcW w:w="851" w:type="dxa"/>
          </w:tcPr>
          <w:p w:rsidR="00575D24" w:rsidRPr="001B5021" w:rsidRDefault="00A964CC" w:rsidP="00A964CC">
            <w:pPr>
              <w:pStyle w:val="a3"/>
              <w:spacing w:before="0" w:beforeAutospacing="0" w:after="0" w:afterAutospacing="0"/>
              <w:jc w:val="center"/>
              <w:rPr>
                <w:sz w:val="20"/>
                <w:szCs w:val="20"/>
              </w:rPr>
            </w:pPr>
            <w:r w:rsidRPr="001B5021">
              <w:rPr>
                <w:sz w:val="20"/>
                <w:szCs w:val="20"/>
              </w:rPr>
              <w:t>3</w:t>
            </w:r>
            <w:r w:rsidR="00944C86">
              <w:rPr>
                <w:sz w:val="20"/>
                <w:szCs w:val="20"/>
              </w:rPr>
              <w:t>5</w:t>
            </w:r>
          </w:p>
        </w:tc>
        <w:tc>
          <w:tcPr>
            <w:tcW w:w="7087" w:type="dxa"/>
          </w:tcPr>
          <w:p w:rsidR="00E87040" w:rsidRPr="00E87040" w:rsidRDefault="00E87040" w:rsidP="001F1FD7">
            <w:pPr>
              <w:pStyle w:val="a3"/>
              <w:spacing w:before="0" w:beforeAutospacing="0" w:after="0" w:afterAutospacing="0"/>
              <w:rPr>
                <w:b/>
                <w:i/>
                <w:iCs/>
                <w:color w:val="000000"/>
                <w:sz w:val="20"/>
                <w:szCs w:val="20"/>
              </w:rPr>
            </w:pPr>
            <w:r w:rsidRPr="00E87040">
              <w:rPr>
                <w:b/>
                <w:sz w:val="20"/>
                <w:szCs w:val="20"/>
              </w:rPr>
              <w:t>Нумерация чисел в пределах 10</w:t>
            </w:r>
          </w:p>
          <w:p w:rsidR="002A53E6" w:rsidRPr="002A53E6" w:rsidRDefault="00E87040" w:rsidP="001F1FD7">
            <w:pPr>
              <w:pStyle w:val="a3"/>
              <w:spacing w:before="0" w:beforeAutospacing="0" w:after="0" w:afterAutospacing="0"/>
              <w:rPr>
                <w:sz w:val="20"/>
                <w:szCs w:val="20"/>
              </w:rPr>
            </w:pPr>
            <w:r w:rsidRPr="002A53E6">
              <w:rPr>
                <w:i/>
                <w:sz w:val="20"/>
                <w:szCs w:val="20"/>
              </w:rPr>
              <w:t>Сравнение</w:t>
            </w:r>
            <w:r w:rsidRPr="002A53E6">
              <w:rPr>
                <w:sz w:val="20"/>
                <w:szCs w:val="20"/>
              </w:rPr>
              <w:t xml:space="preserve"> чисел в пределах 10 с использованием знаков равенства (=) и сравнения (&gt;, 4; 6 &lt; 8). </w:t>
            </w:r>
          </w:p>
          <w:p w:rsidR="002A53E6" w:rsidRDefault="00E87040" w:rsidP="001F1FD7">
            <w:pPr>
              <w:pStyle w:val="a3"/>
              <w:spacing w:before="0" w:beforeAutospacing="0" w:after="0" w:afterAutospacing="0"/>
              <w:rPr>
                <w:sz w:val="20"/>
                <w:szCs w:val="20"/>
              </w:rPr>
            </w:pPr>
            <w:r w:rsidRPr="002A53E6">
              <w:rPr>
                <w:i/>
                <w:sz w:val="20"/>
                <w:szCs w:val="20"/>
              </w:rPr>
              <w:t>Упорядочение</w:t>
            </w:r>
            <w:r w:rsidRPr="002A53E6">
              <w:rPr>
                <w:sz w:val="20"/>
                <w:szCs w:val="20"/>
              </w:rPr>
              <w:t xml:space="preserve"> чисел в пределах 10. </w:t>
            </w:r>
          </w:p>
          <w:p w:rsidR="002A53E6" w:rsidRPr="002A53E6" w:rsidRDefault="002A53E6" w:rsidP="001F1FD7">
            <w:pPr>
              <w:pStyle w:val="a3"/>
              <w:spacing w:before="0" w:beforeAutospacing="0" w:after="0" w:afterAutospacing="0"/>
              <w:rPr>
                <w:sz w:val="20"/>
                <w:szCs w:val="20"/>
              </w:rPr>
            </w:pPr>
          </w:p>
          <w:p w:rsidR="002A53E6" w:rsidRPr="002A53E6" w:rsidRDefault="00E87040" w:rsidP="001F1FD7">
            <w:pPr>
              <w:pStyle w:val="a3"/>
              <w:spacing w:before="0" w:beforeAutospacing="0" w:after="0" w:afterAutospacing="0"/>
              <w:rPr>
                <w:sz w:val="20"/>
                <w:szCs w:val="20"/>
              </w:rPr>
            </w:pPr>
            <w:r w:rsidRPr="002A53E6">
              <w:rPr>
                <w:b/>
                <w:sz w:val="20"/>
                <w:szCs w:val="20"/>
              </w:rPr>
              <w:t>Нумерация чисел в пределах 20</w:t>
            </w:r>
            <w:r w:rsidRPr="002A53E6">
              <w:rPr>
                <w:sz w:val="20"/>
                <w:szCs w:val="20"/>
              </w:rPr>
              <w:t xml:space="preserve"> </w:t>
            </w:r>
          </w:p>
          <w:p w:rsidR="002A53E6" w:rsidRPr="002A53E6" w:rsidRDefault="002A53E6" w:rsidP="001F1FD7">
            <w:pPr>
              <w:pStyle w:val="a3"/>
              <w:spacing w:before="0" w:beforeAutospacing="0" w:after="0" w:afterAutospacing="0"/>
              <w:rPr>
                <w:sz w:val="20"/>
                <w:szCs w:val="20"/>
              </w:rPr>
            </w:pPr>
            <w:r w:rsidRPr="002A53E6">
              <w:rPr>
                <w:i/>
                <w:sz w:val="20"/>
                <w:szCs w:val="20"/>
              </w:rPr>
              <w:t>Знание</w:t>
            </w:r>
            <w:r>
              <w:rPr>
                <w:sz w:val="20"/>
                <w:szCs w:val="20"/>
              </w:rPr>
              <w:t xml:space="preserve"> числового</w:t>
            </w:r>
            <w:r w:rsidR="00E87040" w:rsidRPr="002A53E6">
              <w:rPr>
                <w:sz w:val="20"/>
                <w:szCs w:val="20"/>
              </w:rPr>
              <w:t xml:space="preserve"> ряд</w:t>
            </w:r>
            <w:r>
              <w:rPr>
                <w:sz w:val="20"/>
                <w:szCs w:val="20"/>
              </w:rPr>
              <w:t>а</w:t>
            </w:r>
            <w:r w:rsidR="00E87040" w:rsidRPr="002A53E6">
              <w:rPr>
                <w:sz w:val="20"/>
                <w:szCs w:val="20"/>
              </w:rPr>
              <w:t xml:space="preserve"> в пределах 20 в прямой и обратной последовательности. </w:t>
            </w:r>
          </w:p>
          <w:p w:rsidR="002A53E6" w:rsidRPr="002A53E6" w:rsidRDefault="00E87040" w:rsidP="001F1FD7">
            <w:pPr>
              <w:pStyle w:val="a3"/>
              <w:spacing w:before="0" w:beforeAutospacing="0" w:after="0" w:afterAutospacing="0"/>
              <w:rPr>
                <w:sz w:val="20"/>
                <w:szCs w:val="20"/>
              </w:rPr>
            </w:pPr>
            <w:r w:rsidRPr="002A53E6">
              <w:rPr>
                <w:i/>
                <w:sz w:val="20"/>
                <w:szCs w:val="20"/>
              </w:rPr>
              <w:t>Получение</w:t>
            </w:r>
            <w:r w:rsidRPr="002A53E6">
              <w:rPr>
                <w:sz w:val="20"/>
                <w:szCs w:val="20"/>
              </w:rPr>
              <w:t xml:space="preserve"> следующего числа в пределах 20 путем увеличения предыдущего числа на 1; получение предыдущего числа путем уменьшения числа на 1. </w:t>
            </w:r>
          </w:p>
          <w:p w:rsidR="002A53E6" w:rsidRPr="002A53E6" w:rsidRDefault="00E87040" w:rsidP="001F1FD7">
            <w:pPr>
              <w:pStyle w:val="a3"/>
              <w:spacing w:before="0" w:beforeAutospacing="0" w:after="0" w:afterAutospacing="0"/>
              <w:rPr>
                <w:sz w:val="20"/>
                <w:szCs w:val="20"/>
              </w:rPr>
            </w:pPr>
            <w:r w:rsidRPr="002A53E6">
              <w:rPr>
                <w:i/>
                <w:sz w:val="20"/>
                <w:szCs w:val="20"/>
              </w:rPr>
              <w:t>Счет</w:t>
            </w:r>
            <w:r w:rsidRPr="002A53E6">
              <w:rPr>
                <w:sz w:val="20"/>
                <w:szCs w:val="20"/>
              </w:rPr>
              <w:t xml:space="preserve"> в пределах 20 (счет по 1 и равными числовыми группами по 2, 3). </w:t>
            </w:r>
          </w:p>
          <w:p w:rsidR="002A53E6" w:rsidRPr="002A53E6" w:rsidRDefault="00E87040" w:rsidP="001F1FD7">
            <w:pPr>
              <w:pStyle w:val="a3"/>
              <w:spacing w:before="0" w:beforeAutospacing="0" w:after="0" w:afterAutospacing="0"/>
              <w:rPr>
                <w:sz w:val="20"/>
                <w:szCs w:val="20"/>
              </w:rPr>
            </w:pPr>
            <w:r w:rsidRPr="002A53E6">
              <w:rPr>
                <w:i/>
                <w:sz w:val="20"/>
                <w:szCs w:val="20"/>
              </w:rPr>
              <w:t>Счет</w:t>
            </w:r>
            <w:r w:rsidRPr="002A53E6">
              <w:rPr>
                <w:sz w:val="20"/>
                <w:szCs w:val="20"/>
              </w:rPr>
              <w:t xml:space="preserve"> в заданных пределах. </w:t>
            </w:r>
          </w:p>
          <w:p w:rsidR="00E87040" w:rsidRPr="001B5021" w:rsidRDefault="00E87040" w:rsidP="001F1FD7">
            <w:pPr>
              <w:pStyle w:val="a3"/>
              <w:spacing w:before="0" w:beforeAutospacing="0" w:after="0" w:afterAutospacing="0"/>
              <w:rPr>
                <w:sz w:val="20"/>
                <w:szCs w:val="20"/>
              </w:rPr>
            </w:pPr>
            <w:r w:rsidRPr="002A53E6">
              <w:rPr>
                <w:i/>
                <w:sz w:val="20"/>
                <w:szCs w:val="20"/>
              </w:rPr>
              <w:t>Сравнение</w:t>
            </w:r>
            <w:r w:rsidRPr="002A53E6">
              <w:rPr>
                <w:sz w:val="20"/>
                <w:szCs w:val="20"/>
              </w:rPr>
              <w:t xml:space="preserve"> чисел в пределах 20, в том числе с опорой на их место в числовом ряду.</w:t>
            </w:r>
          </w:p>
        </w:tc>
      </w:tr>
      <w:tr w:rsidR="00575D24" w:rsidRPr="001B5021" w:rsidTr="00D9483D">
        <w:trPr>
          <w:trHeight w:val="2825"/>
        </w:trPr>
        <w:tc>
          <w:tcPr>
            <w:tcW w:w="567" w:type="dxa"/>
          </w:tcPr>
          <w:p w:rsidR="00575D24" w:rsidRPr="001B5021" w:rsidRDefault="00575D24" w:rsidP="00AC776B">
            <w:pPr>
              <w:pStyle w:val="a3"/>
              <w:spacing w:before="0" w:beforeAutospacing="0" w:after="0" w:afterAutospacing="0"/>
              <w:jc w:val="both"/>
              <w:rPr>
                <w:sz w:val="20"/>
                <w:szCs w:val="20"/>
              </w:rPr>
            </w:pPr>
            <w:r w:rsidRPr="001B5021">
              <w:rPr>
                <w:sz w:val="20"/>
                <w:szCs w:val="20"/>
              </w:rPr>
              <w:t>2.</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Единицы измерения и их соотношения</w:t>
            </w:r>
            <w:r w:rsidRPr="001B5021">
              <w:rPr>
                <w:rFonts w:ascii="Times New Roman" w:hAnsi="Times New Roman" w:cs="Times New Roman"/>
                <w:sz w:val="20"/>
                <w:szCs w:val="20"/>
              </w:rPr>
              <w:t>.</w:t>
            </w:r>
          </w:p>
        </w:tc>
        <w:tc>
          <w:tcPr>
            <w:tcW w:w="851" w:type="dxa"/>
          </w:tcPr>
          <w:p w:rsidR="00575D24" w:rsidRPr="001B5021" w:rsidRDefault="00A964CC" w:rsidP="00A964CC">
            <w:pPr>
              <w:pStyle w:val="a3"/>
              <w:spacing w:before="0" w:beforeAutospacing="0" w:after="0" w:afterAutospacing="0"/>
              <w:jc w:val="center"/>
              <w:rPr>
                <w:sz w:val="20"/>
                <w:szCs w:val="20"/>
              </w:rPr>
            </w:pPr>
            <w:r w:rsidRPr="001B5021">
              <w:rPr>
                <w:sz w:val="20"/>
                <w:szCs w:val="20"/>
              </w:rPr>
              <w:t>17</w:t>
            </w:r>
          </w:p>
        </w:tc>
        <w:tc>
          <w:tcPr>
            <w:tcW w:w="7087" w:type="dxa"/>
          </w:tcPr>
          <w:p w:rsidR="00D3176A" w:rsidRDefault="002C4287" w:rsidP="001F1FD7">
            <w:pPr>
              <w:pStyle w:val="a3"/>
              <w:spacing w:before="0" w:beforeAutospacing="0" w:after="0" w:afterAutospacing="0"/>
              <w:rPr>
                <w:sz w:val="20"/>
                <w:szCs w:val="20"/>
              </w:rPr>
            </w:pPr>
            <w:r w:rsidRPr="001B5021">
              <w:rPr>
                <w:i/>
                <w:sz w:val="20"/>
                <w:szCs w:val="20"/>
              </w:rPr>
              <w:t>Знакомство</w:t>
            </w:r>
            <w:r w:rsidRPr="001B5021">
              <w:rPr>
                <w:sz w:val="20"/>
                <w:szCs w:val="20"/>
              </w:rPr>
              <w:t xml:space="preserve"> с единицей</w:t>
            </w:r>
            <w:r w:rsidR="00E832DF" w:rsidRPr="001B5021">
              <w:rPr>
                <w:sz w:val="20"/>
                <w:szCs w:val="20"/>
              </w:rPr>
              <w:t xml:space="preserve"> длины — дециметр</w:t>
            </w:r>
            <w:r w:rsidRPr="001B5021">
              <w:rPr>
                <w:sz w:val="20"/>
                <w:szCs w:val="20"/>
              </w:rPr>
              <w:t>ом</w:t>
            </w:r>
            <w:r w:rsidR="00E832DF" w:rsidRPr="001B5021">
              <w:rPr>
                <w:sz w:val="20"/>
                <w:szCs w:val="20"/>
              </w:rPr>
              <w:t xml:space="preserve">. </w:t>
            </w:r>
          </w:p>
          <w:p w:rsidR="00825633" w:rsidRPr="00825633" w:rsidRDefault="00825633" w:rsidP="001F1FD7">
            <w:pPr>
              <w:pStyle w:val="a3"/>
              <w:spacing w:before="0" w:beforeAutospacing="0" w:after="0" w:afterAutospacing="0"/>
              <w:rPr>
                <w:sz w:val="20"/>
                <w:szCs w:val="20"/>
              </w:rPr>
            </w:pPr>
            <w:r w:rsidRPr="00825633">
              <w:rPr>
                <w:i/>
                <w:sz w:val="20"/>
                <w:szCs w:val="20"/>
              </w:rPr>
              <w:t>Сравнение</w:t>
            </w:r>
            <w:r w:rsidRPr="00825633">
              <w:rPr>
                <w:sz w:val="20"/>
                <w:szCs w:val="20"/>
              </w:rPr>
              <w:t xml:space="preserve"> длины предметов с моделью 1 дм: больше (длиннее), чем 1 дм; меньше (короче), чем 1 дм; равно 1 дм (такой же длины). </w:t>
            </w:r>
          </w:p>
          <w:p w:rsidR="00825633" w:rsidRDefault="00825633" w:rsidP="001F1FD7">
            <w:pPr>
              <w:pStyle w:val="a3"/>
              <w:spacing w:before="0" w:beforeAutospacing="0" w:after="0" w:afterAutospacing="0"/>
              <w:rPr>
                <w:sz w:val="20"/>
                <w:szCs w:val="20"/>
              </w:rPr>
            </w:pPr>
            <w:r w:rsidRPr="00825633">
              <w:rPr>
                <w:i/>
                <w:sz w:val="20"/>
                <w:szCs w:val="20"/>
              </w:rPr>
              <w:t>Измерение</w:t>
            </w:r>
            <w:r w:rsidRPr="00825633">
              <w:rPr>
                <w:sz w:val="20"/>
                <w:szCs w:val="20"/>
              </w:rPr>
              <w:t xml:space="preserve"> длины предметов с помощью модели дециметра. Чтение и запись чисел, полученных при измерении длины двумя мерами (1 дм 2 см).</w:t>
            </w:r>
          </w:p>
          <w:p w:rsidR="00825633" w:rsidRPr="00825633" w:rsidRDefault="00825633" w:rsidP="001F1FD7">
            <w:pPr>
              <w:pStyle w:val="a3"/>
              <w:spacing w:before="0" w:beforeAutospacing="0" w:after="0" w:afterAutospacing="0"/>
              <w:rPr>
                <w:sz w:val="20"/>
                <w:szCs w:val="20"/>
              </w:rPr>
            </w:pPr>
            <w:r w:rsidRPr="00825633">
              <w:rPr>
                <w:i/>
                <w:sz w:val="20"/>
                <w:szCs w:val="20"/>
              </w:rPr>
              <w:t xml:space="preserve">Знакомство </w:t>
            </w:r>
            <w:r w:rsidRPr="00825633">
              <w:rPr>
                <w:sz w:val="20"/>
                <w:szCs w:val="20"/>
              </w:rPr>
              <w:t>с единицей измерения (мера) времени – час (1 ч), прибором для измерения времени – ча</w:t>
            </w:r>
            <w:r>
              <w:rPr>
                <w:sz w:val="20"/>
                <w:szCs w:val="20"/>
              </w:rPr>
              <w:t>сами;</w:t>
            </w:r>
          </w:p>
          <w:p w:rsidR="00D3176A" w:rsidRPr="00825633" w:rsidRDefault="00825633" w:rsidP="001F1FD7">
            <w:pPr>
              <w:pStyle w:val="a3"/>
              <w:spacing w:before="0" w:beforeAutospacing="0" w:after="0" w:afterAutospacing="0"/>
              <w:rPr>
                <w:sz w:val="20"/>
                <w:szCs w:val="20"/>
              </w:rPr>
            </w:pPr>
            <w:r>
              <w:rPr>
                <w:i/>
                <w:sz w:val="20"/>
                <w:szCs w:val="20"/>
              </w:rPr>
              <w:t>в</w:t>
            </w:r>
            <w:r w:rsidR="00BC699A" w:rsidRPr="00825633">
              <w:rPr>
                <w:i/>
                <w:sz w:val="20"/>
                <w:szCs w:val="20"/>
              </w:rPr>
              <w:t>ыполнение упражнений</w:t>
            </w:r>
            <w:r w:rsidR="0064088F" w:rsidRPr="00825633">
              <w:rPr>
                <w:sz w:val="20"/>
                <w:szCs w:val="20"/>
              </w:rPr>
              <w:t xml:space="preserve"> по определению</w:t>
            </w:r>
            <w:r w:rsidR="00F00092" w:rsidRPr="00825633">
              <w:rPr>
                <w:sz w:val="20"/>
                <w:szCs w:val="20"/>
              </w:rPr>
              <w:t xml:space="preserve"> времени </w:t>
            </w:r>
            <w:r w:rsidR="0064088F" w:rsidRPr="00825633">
              <w:rPr>
                <w:sz w:val="20"/>
                <w:szCs w:val="20"/>
              </w:rPr>
              <w:t>с использованием часов</w:t>
            </w:r>
            <w:r w:rsidR="002C4287" w:rsidRPr="00825633">
              <w:rPr>
                <w:sz w:val="20"/>
                <w:szCs w:val="20"/>
              </w:rPr>
              <w:t>;</w:t>
            </w:r>
            <w:r w:rsidR="00F00092" w:rsidRPr="00825633">
              <w:rPr>
                <w:sz w:val="20"/>
                <w:szCs w:val="20"/>
              </w:rPr>
              <w:t xml:space="preserve"> </w:t>
            </w:r>
          </w:p>
          <w:p w:rsidR="00F00092" w:rsidRPr="00825633" w:rsidRDefault="002C4287" w:rsidP="001F1FD7">
            <w:pPr>
              <w:pStyle w:val="a3"/>
              <w:spacing w:before="0" w:beforeAutospacing="0" w:after="0" w:afterAutospacing="0"/>
              <w:rPr>
                <w:sz w:val="20"/>
                <w:szCs w:val="20"/>
              </w:rPr>
            </w:pPr>
            <w:r w:rsidRPr="00825633">
              <w:rPr>
                <w:i/>
                <w:sz w:val="20"/>
                <w:szCs w:val="20"/>
              </w:rPr>
              <w:t>и</w:t>
            </w:r>
            <w:r w:rsidR="00F00092" w:rsidRPr="00825633">
              <w:rPr>
                <w:i/>
                <w:sz w:val="20"/>
                <w:szCs w:val="20"/>
              </w:rPr>
              <w:t xml:space="preserve">змерение </w:t>
            </w:r>
            <w:r w:rsidR="00F00092" w:rsidRPr="00825633">
              <w:rPr>
                <w:sz w:val="20"/>
                <w:szCs w:val="20"/>
              </w:rPr>
              <w:t>време</w:t>
            </w:r>
            <w:r w:rsidR="00825633" w:rsidRPr="00825633">
              <w:rPr>
                <w:sz w:val="20"/>
                <w:szCs w:val="20"/>
              </w:rPr>
              <w:t>ни по часам с точностью до 1 ч., до получаса.</w:t>
            </w:r>
          </w:p>
          <w:p w:rsidR="00CF6500" w:rsidRPr="001B5021" w:rsidRDefault="00CF6500" w:rsidP="001F1FD7">
            <w:pPr>
              <w:pStyle w:val="a3"/>
              <w:spacing w:before="0" w:beforeAutospacing="0" w:after="0" w:afterAutospacing="0"/>
              <w:rPr>
                <w:sz w:val="20"/>
                <w:szCs w:val="20"/>
              </w:rPr>
            </w:pPr>
            <w:r w:rsidRPr="00825633">
              <w:rPr>
                <w:i/>
                <w:sz w:val="20"/>
                <w:szCs w:val="20"/>
              </w:rPr>
              <w:t xml:space="preserve">Сравнение </w:t>
            </w:r>
            <w:r w:rsidRPr="00825633">
              <w:rPr>
                <w:sz w:val="20"/>
                <w:szCs w:val="20"/>
              </w:rPr>
              <w:t>чисел, полученных при измерении величин одной мерой: стоимости, длины, массы, емкости, времени (в пределах 20).</w:t>
            </w:r>
          </w:p>
        </w:tc>
      </w:tr>
      <w:tr w:rsidR="00575D24" w:rsidRPr="001B5021" w:rsidTr="001B5021">
        <w:tc>
          <w:tcPr>
            <w:tcW w:w="567" w:type="dxa"/>
          </w:tcPr>
          <w:p w:rsidR="00575D24" w:rsidRPr="001B5021" w:rsidRDefault="00575D24" w:rsidP="00AC776B">
            <w:pPr>
              <w:pStyle w:val="a3"/>
              <w:spacing w:before="0" w:beforeAutospacing="0" w:after="0" w:afterAutospacing="0"/>
              <w:jc w:val="both"/>
              <w:rPr>
                <w:sz w:val="20"/>
                <w:szCs w:val="20"/>
              </w:rPr>
            </w:pPr>
            <w:r w:rsidRPr="001B5021">
              <w:rPr>
                <w:sz w:val="20"/>
                <w:szCs w:val="20"/>
              </w:rPr>
              <w:t>3.</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Арифметические действия</w:t>
            </w:r>
          </w:p>
        </w:tc>
        <w:tc>
          <w:tcPr>
            <w:tcW w:w="851" w:type="dxa"/>
          </w:tcPr>
          <w:p w:rsidR="00575D24" w:rsidRPr="001B5021" w:rsidRDefault="003F10F6" w:rsidP="00A964CC">
            <w:pPr>
              <w:pStyle w:val="a3"/>
              <w:spacing w:before="0" w:beforeAutospacing="0" w:after="0" w:afterAutospacing="0"/>
              <w:jc w:val="center"/>
              <w:rPr>
                <w:sz w:val="20"/>
                <w:szCs w:val="20"/>
              </w:rPr>
            </w:pPr>
            <w:r>
              <w:rPr>
                <w:sz w:val="20"/>
                <w:szCs w:val="20"/>
              </w:rPr>
              <w:t>52</w:t>
            </w:r>
          </w:p>
        </w:tc>
        <w:tc>
          <w:tcPr>
            <w:tcW w:w="7087" w:type="dxa"/>
          </w:tcPr>
          <w:p w:rsidR="001F1FD7" w:rsidRDefault="00CF6500"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Наз</w:t>
            </w:r>
            <w:r w:rsidR="001F1FD7" w:rsidRPr="001F1FD7">
              <w:rPr>
                <w:rFonts w:ascii="Times New Roman" w:hAnsi="Times New Roman" w:cs="Times New Roman"/>
                <w:i/>
                <w:sz w:val="20"/>
                <w:szCs w:val="20"/>
              </w:rPr>
              <w:t>ы</w:t>
            </w:r>
            <w:r w:rsidRPr="001F1FD7">
              <w:rPr>
                <w:rFonts w:ascii="Times New Roman" w:hAnsi="Times New Roman" w:cs="Times New Roman"/>
                <w:i/>
                <w:sz w:val="20"/>
                <w:szCs w:val="20"/>
              </w:rPr>
              <w:t xml:space="preserve">вание </w:t>
            </w:r>
            <w:r w:rsidRPr="001F1FD7">
              <w:rPr>
                <w:rFonts w:ascii="Times New Roman" w:hAnsi="Times New Roman" w:cs="Times New Roman"/>
                <w:sz w:val="20"/>
                <w:szCs w:val="20"/>
              </w:rPr>
              <w:t xml:space="preserve">компонентов и результатов сложения и вычитания. </w:t>
            </w:r>
          </w:p>
          <w:p w:rsidR="001F1FD7" w:rsidRDefault="00CF6500"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Увеличение и уменьшение</w:t>
            </w:r>
            <w:r w:rsidRPr="001F1FD7">
              <w:rPr>
                <w:rFonts w:ascii="Times New Roman" w:hAnsi="Times New Roman" w:cs="Times New Roman"/>
                <w:sz w:val="20"/>
                <w:szCs w:val="20"/>
              </w:rPr>
              <w:t xml:space="preserve"> на несколько единиц данной предметной совокупности и предметной совокупности, сравниваемой с </w:t>
            </w:r>
            <w:r w:rsidR="00C475AD" w:rsidRPr="001F1FD7">
              <w:rPr>
                <w:rFonts w:ascii="Times New Roman" w:hAnsi="Times New Roman" w:cs="Times New Roman"/>
                <w:sz w:val="20"/>
                <w:szCs w:val="20"/>
              </w:rPr>
              <w:t xml:space="preserve"> </w:t>
            </w:r>
            <w:r w:rsidRPr="001F1FD7">
              <w:rPr>
                <w:rFonts w:ascii="Times New Roman" w:hAnsi="Times New Roman" w:cs="Times New Roman"/>
                <w:sz w:val="20"/>
                <w:szCs w:val="20"/>
              </w:rPr>
              <w:t xml:space="preserve">данной. </w:t>
            </w:r>
          </w:p>
          <w:p w:rsidR="00C475AD" w:rsidRPr="001F1FD7" w:rsidRDefault="00CF6500"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Увеличение и уменьшение числа</w:t>
            </w:r>
            <w:r w:rsidRPr="001F1FD7">
              <w:rPr>
                <w:rFonts w:ascii="Times New Roman" w:hAnsi="Times New Roman" w:cs="Times New Roman"/>
                <w:sz w:val="20"/>
                <w:szCs w:val="20"/>
              </w:rPr>
              <w:t xml:space="preserve"> на несколько единиц. </w:t>
            </w:r>
          </w:p>
          <w:p w:rsidR="00C475AD" w:rsidRPr="001F1FD7" w:rsidRDefault="00CF6500"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Сложение и вычитание</w:t>
            </w:r>
            <w:r w:rsidRPr="001F1FD7">
              <w:rPr>
                <w:rFonts w:ascii="Times New Roman" w:hAnsi="Times New Roman" w:cs="Times New Roman"/>
                <w:sz w:val="20"/>
                <w:szCs w:val="20"/>
              </w:rPr>
              <w:t xml:space="preserve"> чисел в пределах </w:t>
            </w:r>
            <w:r w:rsidR="001F1FD7">
              <w:rPr>
                <w:rFonts w:ascii="Times New Roman" w:hAnsi="Times New Roman" w:cs="Times New Roman"/>
                <w:sz w:val="20"/>
                <w:szCs w:val="20"/>
              </w:rPr>
              <w:t xml:space="preserve">20 без перехода через десяток. </w:t>
            </w:r>
            <w:r w:rsidR="001F1FD7" w:rsidRPr="001F1FD7">
              <w:rPr>
                <w:rFonts w:ascii="Times New Roman" w:hAnsi="Times New Roman" w:cs="Times New Roman"/>
                <w:i/>
                <w:sz w:val="20"/>
                <w:szCs w:val="20"/>
              </w:rPr>
              <w:t>Знакомство</w:t>
            </w:r>
            <w:r w:rsidR="001F1FD7">
              <w:rPr>
                <w:rFonts w:ascii="Times New Roman" w:hAnsi="Times New Roman" w:cs="Times New Roman"/>
                <w:sz w:val="20"/>
                <w:szCs w:val="20"/>
              </w:rPr>
              <w:t xml:space="preserve"> с переместительным</w:t>
            </w:r>
            <w:r w:rsidRPr="001F1FD7">
              <w:rPr>
                <w:rFonts w:ascii="Times New Roman" w:hAnsi="Times New Roman" w:cs="Times New Roman"/>
                <w:sz w:val="20"/>
                <w:szCs w:val="20"/>
              </w:rPr>
              <w:t xml:space="preserve"> свойство</w:t>
            </w:r>
            <w:r w:rsidR="001F1FD7">
              <w:rPr>
                <w:rFonts w:ascii="Times New Roman" w:hAnsi="Times New Roman" w:cs="Times New Roman"/>
                <w:sz w:val="20"/>
                <w:szCs w:val="20"/>
              </w:rPr>
              <w:t>м</w:t>
            </w:r>
            <w:r w:rsidRPr="001F1FD7">
              <w:rPr>
                <w:rFonts w:ascii="Times New Roman" w:hAnsi="Times New Roman" w:cs="Times New Roman"/>
                <w:sz w:val="20"/>
                <w:szCs w:val="20"/>
              </w:rPr>
              <w:t xml:space="preserve"> сложения. </w:t>
            </w:r>
          </w:p>
          <w:p w:rsidR="00C475AD" w:rsidRPr="001F1FD7" w:rsidRDefault="00CF6500"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Сложение</w:t>
            </w:r>
            <w:r w:rsidRPr="001F1FD7">
              <w:rPr>
                <w:rFonts w:ascii="Times New Roman" w:hAnsi="Times New Roman" w:cs="Times New Roman"/>
                <w:sz w:val="20"/>
                <w:szCs w:val="20"/>
              </w:rPr>
              <w:t xml:space="preserve"> однозначных чисел с переходом через десяток путем разложения второго слагаемого на два числа. </w:t>
            </w:r>
          </w:p>
          <w:p w:rsidR="00C475AD" w:rsidRDefault="00CF6500"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 xml:space="preserve">Вычитание </w:t>
            </w:r>
            <w:r w:rsidRPr="001F1FD7">
              <w:rPr>
                <w:rFonts w:ascii="Times New Roman" w:hAnsi="Times New Roman" w:cs="Times New Roman"/>
                <w:sz w:val="20"/>
                <w:szCs w:val="20"/>
              </w:rPr>
              <w:t>однозначных чисел из двузначных путем разложения вычитаемого на два числа.</w:t>
            </w:r>
          </w:p>
          <w:p w:rsidR="001F1FD7" w:rsidRPr="001B5021" w:rsidRDefault="001F1FD7" w:rsidP="001F1FD7">
            <w:pPr>
              <w:shd w:val="clear" w:color="auto" w:fill="FFFFFF"/>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Моделирование</w:t>
            </w:r>
            <w:r w:rsidRPr="001B5021">
              <w:rPr>
                <w:rFonts w:ascii="Times New Roman" w:eastAsia="Times New Roman" w:hAnsi="Times New Roman" w:cs="Times New Roman"/>
                <w:color w:val="000000"/>
                <w:sz w:val="20"/>
                <w:szCs w:val="20"/>
                <w:lang w:eastAsia="ru-RU"/>
              </w:rPr>
              <w:t> приёмов выполнения действий </w:t>
            </w:r>
            <w:r w:rsidRPr="001B5021">
              <w:rPr>
                <w:rFonts w:ascii="Times New Roman" w:eastAsia="Times New Roman" w:hAnsi="Times New Roman" w:cs="Times New Roman"/>
                <w:iCs/>
                <w:color w:val="000000"/>
                <w:sz w:val="20"/>
                <w:szCs w:val="20"/>
                <w:lang w:eastAsia="ru-RU"/>
              </w:rPr>
              <w:t>сложения и вычитания</w:t>
            </w:r>
            <w:r w:rsidRPr="001B5021">
              <w:rPr>
                <w:rFonts w:ascii="Times New Roman" w:eastAsia="Times New Roman" w:hAnsi="Times New Roman" w:cs="Times New Roman"/>
                <w:i/>
                <w:iCs/>
                <w:color w:val="000000"/>
                <w:sz w:val="20"/>
                <w:szCs w:val="20"/>
                <w:lang w:eastAsia="ru-RU"/>
              </w:rPr>
              <w:t> </w:t>
            </w:r>
            <w:r w:rsidRPr="001B5021">
              <w:rPr>
                <w:rFonts w:ascii="Times New Roman" w:eastAsia="Times New Roman" w:hAnsi="Times New Roman" w:cs="Times New Roman"/>
                <w:i/>
                <w:color w:val="000000"/>
                <w:sz w:val="20"/>
                <w:szCs w:val="20"/>
                <w:lang w:eastAsia="ru-RU"/>
              </w:rPr>
              <w:t>с переходом через десяток</w:t>
            </w:r>
            <w:r w:rsidRPr="001B5021">
              <w:rPr>
                <w:rFonts w:ascii="Times New Roman" w:eastAsia="Times New Roman" w:hAnsi="Times New Roman" w:cs="Times New Roman"/>
                <w:color w:val="000000"/>
                <w:sz w:val="20"/>
                <w:szCs w:val="20"/>
                <w:lang w:eastAsia="ru-RU"/>
              </w:rPr>
              <w:t>, используя предметы, разрезной материал, счётные палочки, графические схемы;</w:t>
            </w:r>
          </w:p>
          <w:p w:rsidR="001F1FD7" w:rsidRPr="001B5021" w:rsidRDefault="001F1FD7" w:rsidP="001F1FD7">
            <w:pPr>
              <w:pStyle w:val="a3"/>
              <w:spacing w:before="0" w:beforeAutospacing="0" w:after="0" w:afterAutospacing="0"/>
              <w:jc w:val="both"/>
              <w:rPr>
                <w:color w:val="000000"/>
                <w:sz w:val="20"/>
                <w:szCs w:val="20"/>
              </w:rPr>
            </w:pPr>
            <w:r w:rsidRPr="001B5021">
              <w:rPr>
                <w:i/>
                <w:iCs/>
                <w:color w:val="000000"/>
                <w:sz w:val="20"/>
                <w:szCs w:val="20"/>
              </w:rPr>
              <w:t xml:space="preserve">воспроизведение </w:t>
            </w:r>
            <w:r w:rsidRPr="001B5021">
              <w:rPr>
                <w:i/>
                <w:color w:val="000000"/>
                <w:sz w:val="20"/>
                <w:szCs w:val="20"/>
              </w:rPr>
              <w:t> </w:t>
            </w:r>
            <w:r w:rsidRPr="001B5021">
              <w:rPr>
                <w:color w:val="000000"/>
                <w:sz w:val="20"/>
                <w:szCs w:val="20"/>
              </w:rPr>
              <w:t>по памяти результатов табличного сложения двух любых однозначных чисел, а также результатов табличного вычитания;</w:t>
            </w:r>
          </w:p>
          <w:p w:rsidR="001F1FD7" w:rsidRDefault="001F1FD7" w:rsidP="001F1FD7">
            <w:pPr>
              <w:shd w:val="clear" w:color="auto" w:fill="FFFFFF"/>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выполнение</w:t>
            </w:r>
            <w:r w:rsidRPr="001B5021">
              <w:rPr>
                <w:rFonts w:ascii="Times New Roman" w:eastAsia="Times New Roman" w:hAnsi="Times New Roman" w:cs="Times New Roman"/>
                <w:i/>
                <w:color w:val="000000"/>
                <w:sz w:val="20"/>
                <w:szCs w:val="20"/>
                <w:lang w:eastAsia="ru-RU"/>
              </w:rPr>
              <w:t> сложения и вычитания</w:t>
            </w:r>
            <w:r w:rsidRPr="001B5021">
              <w:rPr>
                <w:rFonts w:ascii="Times New Roman" w:eastAsia="Times New Roman" w:hAnsi="Times New Roman" w:cs="Times New Roman"/>
                <w:color w:val="000000"/>
                <w:sz w:val="20"/>
                <w:szCs w:val="20"/>
                <w:lang w:eastAsia="ru-RU"/>
              </w:rPr>
              <w:t xml:space="preserve">  чисел с переходом через десяток в пределах 20.</w:t>
            </w:r>
          </w:p>
          <w:p w:rsidR="00C475AD" w:rsidRPr="001F1FD7" w:rsidRDefault="00CF6500"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Нахождение</w:t>
            </w:r>
            <w:r w:rsidRPr="001F1FD7">
              <w:rPr>
                <w:rFonts w:ascii="Times New Roman" w:hAnsi="Times New Roman" w:cs="Times New Roman"/>
                <w:sz w:val="20"/>
                <w:szCs w:val="20"/>
              </w:rPr>
              <w:t xml:space="preserve"> значения числового выражения без скобок в два арифметических действия (сложение, вычитание). </w:t>
            </w:r>
          </w:p>
          <w:p w:rsidR="00C475AD" w:rsidRPr="001F1FD7" w:rsidRDefault="001F1FD7"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Знакомство</w:t>
            </w:r>
            <w:r>
              <w:rPr>
                <w:rFonts w:ascii="Times New Roman" w:hAnsi="Times New Roman" w:cs="Times New Roman"/>
                <w:sz w:val="20"/>
                <w:szCs w:val="20"/>
              </w:rPr>
              <w:t xml:space="preserve"> с нулём</w:t>
            </w:r>
            <w:r w:rsidR="00CF6500" w:rsidRPr="001F1FD7">
              <w:rPr>
                <w:rFonts w:ascii="Times New Roman" w:hAnsi="Times New Roman" w:cs="Times New Roman"/>
                <w:sz w:val="20"/>
                <w:szCs w:val="20"/>
              </w:rPr>
              <w:t xml:space="preserve"> как компонент</w:t>
            </w:r>
            <w:r>
              <w:rPr>
                <w:rFonts w:ascii="Times New Roman" w:hAnsi="Times New Roman" w:cs="Times New Roman"/>
                <w:sz w:val="20"/>
                <w:szCs w:val="20"/>
              </w:rPr>
              <w:t>ом</w:t>
            </w:r>
            <w:r w:rsidR="00CF6500" w:rsidRPr="001F1FD7">
              <w:rPr>
                <w:rFonts w:ascii="Times New Roman" w:hAnsi="Times New Roman" w:cs="Times New Roman"/>
                <w:sz w:val="20"/>
                <w:szCs w:val="20"/>
              </w:rPr>
              <w:t xml:space="preserve"> сложения (3 + 0 = 3, 0 + 3 = 3). </w:t>
            </w:r>
          </w:p>
          <w:p w:rsidR="00C475AD" w:rsidRPr="001F1FD7" w:rsidRDefault="00CF6500" w:rsidP="001F1FD7">
            <w:pPr>
              <w:shd w:val="clear" w:color="auto" w:fill="FFFFFF"/>
              <w:rPr>
                <w:rFonts w:ascii="Times New Roman" w:hAnsi="Times New Roman" w:cs="Times New Roman"/>
                <w:sz w:val="20"/>
                <w:szCs w:val="20"/>
              </w:rPr>
            </w:pPr>
            <w:r w:rsidRPr="001F1FD7">
              <w:rPr>
                <w:rFonts w:ascii="Times New Roman" w:hAnsi="Times New Roman" w:cs="Times New Roman"/>
                <w:i/>
                <w:sz w:val="20"/>
                <w:szCs w:val="20"/>
              </w:rPr>
              <w:t>Сложение и вычитание</w:t>
            </w:r>
            <w:r w:rsidRPr="001F1FD7">
              <w:rPr>
                <w:rFonts w:ascii="Times New Roman" w:hAnsi="Times New Roman" w:cs="Times New Roman"/>
                <w:sz w:val="20"/>
                <w:szCs w:val="20"/>
              </w:rPr>
              <w:t xml:space="preserve"> чисел, полученных при измерении величин одной мерой: стоимости, длины, массы, емкости, времени. </w:t>
            </w:r>
          </w:p>
          <w:p w:rsidR="00CF6500" w:rsidRPr="001B5021" w:rsidRDefault="00CF6500" w:rsidP="001F1FD7">
            <w:pPr>
              <w:shd w:val="clear" w:color="auto" w:fill="FFFFFF"/>
              <w:rPr>
                <w:rFonts w:ascii="Times New Roman" w:eastAsia="Times New Roman" w:hAnsi="Times New Roman" w:cs="Times New Roman"/>
                <w:color w:val="000000"/>
                <w:sz w:val="20"/>
                <w:szCs w:val="20"/>
                <w:lang w:eastAsia="ru-RU"/>
              </w:rPr>
            </w:pPr>
            <w:r w:rsidRPr="001F1FD7">
              <w:rPr>
                <w:rFonts w:ascii="Times New Roman" w:hAnsi="Times New Roman" w:cs="Times New Roman"/>
                <w:i/>
                <w:sz w:val="20"/>
                <w:szCs w:val="20"/>
              </w:rPr>
              <w:t>Деление</w:t>
            </w:r>
            <w:r w:rsidRPr="001F1FD7">
              <w:rPr>
                <w:rFonts w:ascii="Times New Roman" w:hAnsi="Times New Roman" w:cs="Times New Roman"/>
                <w:sz w:val="20"/>
                <w:szCs w:val="20"/>
              </w:rPr>
              <w:t xml:space="preserve"> на две равные части (поровну) на основе выполнения практических действий с предметными совокупностями.</w:t>
            </w:r>
          </w:p>
        </w:tc>
      </w:tr>
      <w:tr w:rsidR="00575D24" w:rsidRPr="001B5021" w:rsidTr="001B5021">
        <w:tc>
          <w:tcPr>
            <w:tcW w:w="567" w:type="dxa"/>
          </w:tcPr>
          <w:p w:rsidR="00575D24" w:rsidRPr="001B5021" w:rsidRDefault="00575D24" w:rsidP="00AC776B">
            <w:pPr>
              <w:pStyle w:val="a3"/>
              <w:spacing w:before="0" w:beforeAutospacing="0" w:after="0" w:afterAutospacing="0"/>
              <w:jc w:val="both"/>
              <w:rPr>
                <w:sz w:val="20"/>
                <w:szCs w:val="20"/>
              </w:rPr>
            </w:pPr>
            <w:r w:rsidRPr="001B5021">
              <w:rPr>
                <w:sz w:val="20"/>
                <w:szCs w:val="20"/>
              </w:rPr>
              <w:t>4.</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 xml:space="preserve">Арифметические </w:t>
            </w:r>
            <w:r w:rsidRPr="001B5021">
              <w:rPr>
                <w:rFonts w:ascii="Times New Roman" w:hAnsi="Times New Roman" w:cs="Times New Roman"/>
                <w:bCs/>
                <w:sz w:val="20"/>
                <w:szCs w:val="20"/>
              </w:rPr>
              <w:lastRenderedPageBreak/>
              <w:t>задачи</w:t>
            </w:r>
          </w:p>
        </w:tc>
        <w:tc>
          <w:tcPr>
            <w:tcW w:w="851" w:type="dxa"/>
          </w:tcPr>
          <w:p w:rsidR="00575D24" w:rsidRPr="001B5021" w:rsidRDefault="00A964CC" w:rsidP="00A964CC">
            <w:pPr>
              <w:pStyle w:val="a3"/>
              <w:spacing w:before="0" w:beforeAutospacing="0" w:after="0" w:afterAutospacing="0"/>
              <w:jc w:val="center"/>
              <w:rPr>
                <w:sz w:val="20"/>
                <w:szCs w:val="20"/>
              </w:rPr>
            </w:pPr>
            <w:r w:rsidRPr="001B5021">
              <w:rPr>
                <w:sz w:val="20"/>
                <w:szCs w:val="20"/>
              </w:rPr>
              <w:lastRenderedPageBreak/>
              <w:t>1</w:t>
            </w:r>
            <w:r w:rsidR="00525E84" w:rsidRPr="001B5021">
              <w:rPr>
                <w:sz w:val="20"/>
                <w:szCs w:val="20"/>
              </w:rPr>
              <w:t>9</w:t>
            </w:r>
          </w:p>
        </w:tc>
        <w:tc>
          <w:tcPr>
            <w:tcW w:w="7087" w:type="dxa"/>
          </w:tcPr>
          <w:p w:rsidR="00B87E69" w:rsidRPr="001B5021" w:rsidRDefault="00B87E69" w:rsidP="00B87E69">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i/>
                <w:iCs/>
                <w:color w:val="000000"/>
                <w:sz w:val="20"/>
                <w:szCs w:val="20"/>
                <w:lang w:eastAsia="ru-RU"/>
              </w:rPr>
              <w:t xml:space="preserve">Анализ </w:t>
            </w:r>
            <w:r w:rsidRPr="001B5021">
              <w:rPr>
                <w:rFonts w:ascii="Times New Roman" w:eastAsia="Times New Roman" w:hAnsi="Times New Roman" w:cs="Times New Roman"/>
                <w:color w:val="000000"/>
                <w:sz w:val="20"/>
                <w:szCs w:val="20"/>
                <w:lang w:eastAsia="ru-RU"/>
              </w:rPr>
              <w:t xml:space="preserve">текста </w:t>
            </w:r>
            <w:r w:rsidR="005F77FA" w:rsidRPr="001B5021">
              <w:rPr>
                <w:rFonts w:ascii="Times New Roman" w:hAnsi="Times New Roman" w:cs="Times New Roman"/>
                <w:i/>
                <w:sz w:val="20"/>
                <w:szCs w:val="20"/>
              </w:rPr>
              <w:t>простой арифметической</w:t>
            </w:r>
            <w:r w:rsidR="005F77FA" w:rsidRPr="001B5021">
              <w:rPr>
                <w:sz w:val="20"/>
                <w:szCs w:val="20"/>
              </w:rPr>
              <w:t xml:space="preserve"> </w:t>
            </w:r>
            <w:r w:rsidRPr="001B5021">
              <w:rPr>
                <w:rFonts w:ascii="Times New Roman" w:eastAsia="Times New Roman" w:hAnsi="Times New Roman" w:cs="Times New Roman"/>
                <w:color w:val="000000"/>
                <w:sz w:val="20"/>
                <w:szCs w:val="20"/>
                <w:lang w:eastAsia="ru-RU"/>
              </w:rPr>
              <w:t xml:space="preserve">задачи: выделить условие и вопрос, </w:t>
            </w:r>
            <w:r w:rsidRPr="001B5021">
              <w:rPr>
                <w:rFonts w:ascii="Times New Roman" w:eastAsia="Times New Roman" w:hAnsi="Times New Roman" w:cs="Times New Roman"/>
                <w:color w:val="000000"/>
                <w:sz w:val="20"/>
                <w:szCs w:val="20"/>
                <w:lang w:eastAsia="ru-RU"/>
              </w:rPr>
              <w:lastRenderedPageBreak/>
              <w:t>данные и искомые числа (величины);</w:t>
            </w:r>
          </w:p>
          <w:p w:rsidR="00D3176A" w:rsidRPr="001B5021" w:rsidRDefault="00B87E69" w:rsidP="00E832DF">
            <w:pPr>
              <w:pStyle w:val="a3"/>
              <w:spacing w:before="0" w:beforeAutospacing="0" w:after="0" w:afterAutospacing="0"/>
              <w:jc w:val="both"/>
              <w:rPr>
                <w:sz w:val="20"/>
                <w:szCs w:val="20"/>
              </w:rPr>
            </w:pPr>
            <w:r w:rsidRPr="001B5021">
              <w:rPr>
                <w:i/>
                <w:sz w:val="20"/>
                <w:szCs w:val="20"/>
              </w:rPr>
              <w:t>с</w:t>
            </w:r>
            <w:r w:rsidR="00782528" w:rsidRPr="001B5021">
              <w:rPr>
                <w:i/>
                <w:sz w:val="20"/>
                <w:szCs w:val="20"/>
              </w:rPr>
              <w:t>оставление</w:t>
            </w:r>
            <w:r w:rsidR="00782528" w:rsidRPr="001B5021">
              <w:rPr>
                <w:sz w:val="20"/>
                <w:szCs w:val="20"/>
              </w:rPr>
              <w:t xml:space="preserve"> краткой записи п</w:t>
            </w:r>
            <w:r w:rsidR="00F41F02" w:rsidRPr="001B5021">
              <w:rPr>
                <w:sz w:val="20"/>
                <w:szCs w:val="20"/>
              </w:rPr>
              <w:t>ростой</w:t>
            </w:r>
            <w:r w:rsidR="00E832DF" w:rsidRPr="001B5021">
              <w:rPr>
                <w:sz w:val="20"/>
                <w:szCs w:val="20"/>
              </w:rPr>
              <w:t xml:space="preserve"> арифметическ</w:t>
            </w:r>
            <w:r w:rsidR="00F41F02" w:rsidRPr="001B5021">
              <w:rPr>
                <w:sz w:val="20"/>
                <w:szCs w:val="20"/>
              </w:rPr>
              <w:t>ой</w:t>
            </w:r>
            <w:r w:rsidR="00782528" w:rsidRPr="001B5021">
              <w:rPr>
                <w:sz w:val="20"/>
                <w:szCs w:val="20"/>
              </w:rPr>
              <w:t xml:space="preserve"> задач</w:t>
            </w:r>
            <w:r w:rsidR="00F41F02" w:rsidRPr="001B5021">
              <w:rPr>
                <w:sz w:val="20"/>
                <w:szCs w:val="20"/>
              </w:rPr>
              <w:t>и</w:t>
            </w:r>
            <w:r w:rsidR="00E832DF" w:rsidRPr="001B5021">
              <w:rPr>
                <w:sz w:val="20"/>
                <w:szCs w:val="20"/>
              </w:rPr>
              <w:t xml:space="preserve"> на увеличение (уменьше</w:t>
            </w:r>
            <w:r w:rsidR="00782528" w:rsidRPr="001B5021">
              <w:rPr>
                <w:sz w:val="20"/>
                <w:szCs w:val="20"/>
              </w:rPr>
              <w:t>ние) чисел на несколько единиц;</w:t>
            </w:r>
          </w:p>
          <w:p w:rsidR="00782528" w:rsidRPr="001B5021" w:rsidRDefault="00F41F02" w:rsidP="00F41F02">
            <w:pPr>
              <w:pStyle w:val="a3"/>
              <w:spacing w:before="0" w:beforeAutospacing="0" w:after="0" w:afterAutospacing="0"/>
              <w:jc w:val="both"/>
              <w:rPr>
                <w:color w:val="000000"/>
                <w:sz w:val="20"/>
                <w:szCs w:val="20"/>
              </w:rPr>
            </w:pPr>
            <w:r w:rsidRPr="001B5021">
              <w:rPr>
                <w:i/>
                <w:iCs/>
                <w:color w:val="000000"/>
                <w:sz w:val="20"/>
                <w:szCs w:val="20"/>
              </w:rPr>
              <w:t>выбор</w:t>
            </w:r>
            <w:r w:rsidRPr="001B5021">
              <w:rPr>
                <w:iCs/>
                <w:color w:val="000000"/>
                <w:sz w:val="20"/>
                <w:szCs w:val="20"/>
              </w:rPr>
              <w:t xml:space="preserve"> </w:t>
            </w:r>
            <w:r w:rsidRPr="001B5021">
              <w:rPr>
                <w:color w:val="000000"/>
                <w:sz w:val="20"/>
                <w:szCs w:val="20"/>
              </w:rPr>
              <w:t>арифметическ</w:t>
            </w:r>
            <w:r w:rsidR="00601198" w:rsidRPr="001B5021">
              <w:rPr>
                <w:color w:val="000000"/>
                <w:sz w:val="20"/>
                <w:szCs w:val="20"/>
              </w:rPr>
              <w:t>ого действия для решения задачи;</w:t>
            </w:r>
          </w:p>
          <w:p w:rsidR="00601198" w:rsidRPr="001B5021" w:rsidRDefault="00601198" w:rsidP="00F41F02">
            <w:pPr>
              <w:pStyle w:val="a3"/>
              <w:spacing w:before="0" w:beforeAutospacing="0" w:after="0" w:afterAutospacing="0"/>
              <w:jc w:val="both"/>
              <w:rPr>
                <w:color w:val="000000"/>
                <w:sz w:val="20"/>
                <w:szCs w:val="20"/>
              </w:rPr>
            </w:pPr>
            <w:r w:rsidRPr="001B5021">
              <w:rPr>
                <w:i/>
                <w:color w:val="000000"/>
                <w:sz w:val="20"/>
                <w:szCs w:val="20"/>
              </w:rPr>
              <w:t xml:space="preserve">запись </w:t>
            </w:r>
            <w:r w:rsidRPr="001B5021">
              <w:rPr>
                <w:color w:val="000000"/>
                <w:sz w:val="20"/>
                <w:szCs w:val="20"/>
              </w:rPr>
              <w:t>решения задачи.</w:t>
            </w:r>
          </w:p>
          <w:p w:rsidR="002B74B4" w:rsidRPr="001B5021" w:rsidRDefault="002B74B4" w:rsidP="002B74B4">
            <w:pPr>
              <w:rPr>
                <w:rFonts w:ascii="Arial" w:eastAsia="Times New Roman" w:hAnsi="Arial" w:cs="Arial"/>
                <w:color w:val="000000"/>
                <w:sz w:val="20"/>
                <w:szCs w:val="20"/>
                <w:lang w:eastAsia="ru-RU"/>
              </w:rPr>
            </w:pPr>
            <w:r w:rsidRPr="001B5021">
              <w:rPr>
                <w:rFonts w:ascii="Times New Roman" w:eastAsia="Times New Roman" w:hAnsi="Times New Roman" w:cs="Times New Roman"/>
                <w:i/>
                <w:iCs/>
                <w:color w:val="000000"/>
                <w:sz w:val="20"/>
                <w:szCs w:val="20"/>
                <w:lang w:eastAsia="ru-RU"/>
              </w:rPr>
              <w:t>Анализирование</w:t>
            </w:r>
            <w:r w:rsidRPr="001B5021">
              <w:rPr>
                <w:rFonts w:ascii="Times New Roman" w:eastAsia="Times New Roman" w:hAnsi="Times New Roman" w:cs="Times New Roman"/>
                <w:color w:val="000000"/>
                <w:sz w:val="20"/>
                <w:szCs w:val="20"/>
                <w:lang w:eastAsia="ru-RU"/>
              </w:rPr>
              <w:t xml:space="preserve"> текста </w:t>
            </w:r>
            <w:r w:rsidRPr="001B5021">
              <w:rPr>
                <w:rFonts w:ascii="Times New Roman" w:eastAsia="Times New Roman" w:hAnsi="Times New Roman" w:cs="Times New Roman"/>
                <w:i/>
                <w:color w:val="000000"/>
                <w:sz w:val="20"/>
                <w:szCs w:val="20"/>
                <w:lang w:eastAsia="ru-RU"/>
              </w:rPr>
              <w:t>составной задачи</w:t>
            </w:r>
            <w:r w:rsidRPr="001B5021">
              <w:rPr>
                <w:rFonts w:ascii="Times New Roman" w:eastAsia="Times New Roman" w:hAnsi="Times New Roman" w:cs="Times New Roman"/>
                <w:color w:val="000000"/>
                <w:sz w:val="20"/>
                <w:szCs w:val="20"/>
                <w:lang w:eastAsia="ru-RU"/>
              </w:rPr>
              <w:t>: выделение условия и вопроса</w:t>
            </w:r>
            <w:r w:rsidR="000D193A" w:rsidRPr="001B5021">
              <w:rPr>
                <w:rFonts w:ascii="Times New Roman" w:eastAsia="Times New Roman" w:hAnsi="Times New Roman" w:cs="Times New Roman"/>
                <w:color w:val="000000"/>
                <w:sz w:val="20"/>
                <w:szCs w:val="20"/>
                <w:lang w:eastAsia="ru-RU"/>
              </w:rPr>
              <w:t>, данных и искомых</w:t>
            </w:r>
            <w:r w:rsidRPr="001B5021">
              <w:rPr>
                <w:rFonts w:ascii="Times New Roman" w:eastAsia="Times New Roman" w:hAnsi="Times New Roman" w:cs="Times New Roman"/>
                <w:color w:val="000000"/>
                <w:sz w:val="20"/>
                <w:szCs w:val="20"/>
                <w:lang w:eastAsia="ru-RU"/>
              </w:rPr>
              <w:t xml:space="preserve"> чис</w:t>
            </w:r>
            <w:r w:rsidR="000D193A" w:rsidRPr="001B5021">
              <w:rPr>
                <w:rFonts w:ascii="Times New Roman" w:eastAsia="Times New Roman" w:hAnsi="Times New Roman" w:cs="Times New Roman"/>
                <w:color w:val="000000"/>
                <w:sz w:val="20"/>
                <w:szCs w:val="20"/>
                <w:lang w:eastAsia="ru-RU"/>
              </w:rPr>
              <w:t>ел</w:t>
            </w:r>
            <w:r w:rsidRPr="001B5021">
              <w:rPr>
                <w:rFonts w:ascii="Times New Roman" w:eastAsia="Times New Roman" w:hAnsi="Times New Roman" w:cs="Times New Roman"/>
                <w:color w:val="000000"/>
                <w:sz w:val="20"/>
                <w:szCs w:val="20"/>
                <w:lang w:eastAsia="ru-RU"/>
              </w:rPr>
              <w:t xml:space="preserve"> (величин)</w:t>
            </w:r>
            <w:r w:rsidR="000D193A" w:rsidRPr="001B5021">
              <w:rPr>
                <w:rFonts w:ascii="Times New Roman" w:eastAsia="Times New Roman" w:hAnsi="Times New Roman" w:cs="Times New Roman"/>
                <w:color w:val="000000"/>
                <w:sz w:val="20"/>
                <w:szCs w:val="20"/>
                <w:lang w:eastAsia="ru-RU"/>
              </w:rPr>
              <w:t>;</w:t>
            </w:r>
          </w:p>
          <w:p w:rsidR="002B74B4" w:rsidRPr="001B5021" w:rsidRDefault="002B74B4" w:rsidP="002B74B4">
            <w:pPr>
              <w:rPr>
                <w:rFonts w:ascii="Arial" w:eastAsia="Times New Roman" w:hAnsi="Arial" w:cs="Arial"/>
                <w:color w:val="000000"/>
                <w:sz w:val="20"/>
                <w:szCs w:val="20"/>
                <w:lang w:eastAsia="ru-RU"/>
              </w:rPr>
            </w:pPr>
            <w:r w:rsidRPr="001B5021">
              <w:rPr>
                <w:rFonts w:ascii="Times New Roman" w:eastAsia="Times New Roman" w:hAnsi="Times New Roman" w:cs="Times New Roman"/>
                <w:i/>
                <w:iCs/>
                <w:color w:val="000000"/>
                <w:sz w:val="20"/>
                <w:szCs w:val="20"/>
                <w:lang w:eastAsia="ru-RU"/>
              </w:rPr>
              <w:t>поиск</w:t>
            </w:r>
            <w:r w:rsidRPr="001B5021">
              <w:rPr>
                <w:rFonts w:ascii="Times New Roman" w:eastAsia="Times New Roman" w:hAnsi="Times New Roman" w:cs="Times New Roman"/>
                <w:i/>
                <w:color w:val="000000"/>
                <w:sz w:val="20"/>
                <w:szCs w:val="20"/>
                <w:lang w:eastAsia="ru-RU"/>
              </w:rPr>
              <w:t> и </w:t>
            </w:r>
            <w:r w:rsidRPr="001B5021">
              <w:rPr>
                <w:rFonts w:ascii="Times New Roman" w:eastAsia="Times New Roman" w:hAnsi="Times New Roman" w:cs="Times New Roman"/>
                <w:i/>
                <w:iCs/>
                <w:color w:val="000000"/>
                <w:sz w:val="20"/>
                <w:szCs w:val="20"/>
                <w:lang w:eastAsia="ru-RU"/>
              </w:rPr>
              <w:t>выбор</w:t>
            </w:r>
            <w:r w:rsidRPr="001B5021">
              <w:rPr>
                <w:rFonts w:ascii="Times New Roman" w:eastAsia="Times New Roman" w:hAnsi="Times New Roman" w:cs="Times New Roman"/>
                <w:iCs/>
                <w:color w:val="000000"/>
                <w:sz w:val="20"/>
                <w:szCs w:val="20"/>
                <w:lang w:eastAsia="ru-RU"/>
              </w:rPr>
              <w:t xml:space="preserve"> </w:t>
            </w:r>
            <w:r w:rsidRPr="001B5021">
              <w:rPr>
                <w:rFonts w:ascii="Times New Roman" w:eastAsia="Times New Roman" w:hAnsi="Times New Roman" w:cs="Times New Roman"/>
                <w:color w:val="000000"/>
                <w:sz w:val="20"/>
                <w:szCs w:val="20"/>
                <w:lang w:eastAsia="ru-RU"/>
              </w:rPr>
              <w:t>необходимой информации, содержащейся в тексте задачи, на рисунке или в таблице, для ответа на заданные вопросы</w:t>
            </w:r>
            <w:r w:rsidR="000D193A" w:rsidRPr="001B5021">
              <w:rPr>
                <w:rFonts w:ascii="Times New Roman" w:eastAsia="Times New Roman" w:hAnsi="Times New Roman" w:cs="Times New Roman"/>
                <w:color w:val="000000"/>
                <w:sz w:val="20"/>
                <w:szCs w:val="20"/>
                <w:lang w:eastAsia="ru-RU"/>
              </w:rPr>
              <w:t>;</w:t>
            </w:r>
          </w:p>
          <w:p w:rsidR="002B74B4" w:rsidRPr="001B5021" w:rsidRDefault="002B74B4" w:rsidP="002B74B4">
            <w:pPr>
              <w:rPr>
                <w:rFonts w:ascii="Arial" w:eastAsia="Times New Roman" w:hAnsi="Arial" w:cs="Arial"/>
                <w:color w:val="000000"/>
                <w:sz w:val="20"/>
                <w:szCs w:val="20"/>
                <w:lang w:eastAsia="ru-RU"/>
              </w:rPr>
            </w:pPr>
            <w:r w:rsidRPr="001B5021">
              <w:rPr>
                <w:rFonts w:ascii="Times New Roman" w:eastAsia="Times New Roman" w:hAnsi="Times New Roman" w:cs="Times New Roman"/>
                <w:color w:val="000000"/>
                <w:sz w:val="20"/>
                <w:szCs w:val="20"/>
                <w:lang w:eastAsia="ru-RU"/>
              </w:rPr>
              <w:t>устно</w:t>
            </w:r>
            <w:r w:rsidR="000D193A" w:rsidRPr="001B5021">
              <w:rPr>
                <w:rFonts w:ascii="Times New Roman" w:eastAsia="Times New Roman" w:hAnsi="Times New Roman" w:cs="Times New Roman"/>
                <w:color w:val="000000"/>
                <w:sz w:val="20"/>
                <w:szCs w:val="20"/>
                <w:lang w:eastAsia="ru-RU"/>
              </w:rPr>
              <w:t>е</w:t>
            </w:r>
            <w:r w:rsidRPr="001B5021">
              <w:rPr>
                <w:rFonts w:ascii="Times New Roman" w:eastAsia="Times New Roman" w:hAnsi="Times New Roman" w:cs="Times New Roman"/>
                <w:color w:val="000000"/>
                <w:sz w:val="20"/>
                <w:szCs w:val="20"/>
                <w:lang w:eastAsia="ru-RU"/>
              </w:rPr>
              <w:t> </w:t>
            </w:r>
            <w:r w:rsidR="000D193A" w:rsidRPr="001B5021">
              <w:rPr>
                <w:rFonts w:ascii="Times New Roman" w:eastAsia="Times New Roman" w:hAnsi="Times New Roman" w:cs="Times New Roman"/>
                <w:i/>
                <w:iCs/>
                <w:color w:val="000000"/>
                <w:sz w:val="20"/>
                <w:szCs w:val="20"/>
                <w:lang w:eastAsia="ru-RU"/>
              </w:rPr>
              <w:t>воспроизведение</w:t>
            </w:r>
            <w:r w:rsidRPr="001B5021">
              <w:rPr>
                <w:rFonts w:ascii="Times New Roman" w:eastAsia="Times New Roman" w:hAnsi="Times New Roman" w:cs="Times New Roman"/>
                <w:color w:val="000000"/>
                <w:sz w:val="20"/>
                <w:szCs w:val="20"/>
                <w:lang w:eastAsia="ru-RU"/>
              </w:rPr>
              <w:t> ход</w:t>
            </w:r>
            <w:r w:rsidR="000D193A" w:rsidRPr="001B5021">
              <w:rPr>
                <w:rFonts w:ascii="Times New Roman" w:eastAsia="Times New Roman" w:hAnsi="Times New Roman" w:cs="Times New Roman"/>
                <w:color w:val="000000"/>
                <w:sz w:val="20"/>
                <w:szCs w:val="20"/>
                <w:lang w:eastAsia="ru-RU"/>
              </w:rPr>
              <w:t>а</w:t>
            </w:r>
            <w:r w:rsidRPr="001B5021">
              <w:rPr>
                <w:rFonts w:ascii="Times New Roman" w:eastAsia="Times New Roman" w:hAnsi="Times New Roman" w:cs="Times New Roman"/>
                <w:color w:val="000000"/>
                <w:sz w:val="20"/>
                <w:szCs w:val="20"/>
                <w:lang w:eastAsia="ru-RU"/>
              </w:rPr>
              <w:t xml:space="preserve"> решения задачи</w:t>
            </w:r>
            <w:r w:rsidR="000D193A" w:rsidRPr="001B5021">
              <w:rPr>
                <w:rFonts w:ascii="Times New Roman" w:eastAsia="Times New Roman" w:hAnsi="Times New Roman" w:cs="Times New Roman"/>
                <w:color w:val="000000"/>
                <w:sz w:val="20"/>
                <w:szCs w:val="20"/>
                <w:lang w:eastAsia="ru-RU"/>
              </w:rPr>
              <w:t>;</w:t>
            </w:r>
          </w:p>
          <w:p w:rsidR="002B74B4" w:rsidRPr="001B5021" w:rsidRDefault="000D193A" w:rsidP="002B74B4">
            <w:pPr>
              <w:rPr>
                <w:rFonts w:ascii="Arial" w:eastAsia="Times New Roman" w:hAnsi="Arial" w:cs="Arial"/>
                <w:color w:val="000000"/>
                <w:sz w:val="20"/>
                <w:szCs w:val="20"/>
                <w:lang w:eastAsia="ru-RU"/>
              </w:rPr>
            </w:pPr>
            <w:r w:rsidRPr="001B5021">
              <w:rPr>
                <w:rFonts w:ascii="Times New Roman" w:eastAsia="Times New Roman" w:hAnsi="Times New Roman" w:cs="Times New Roman"/>
                <w:i/>
                <w:iCs/>
                <w:color w:val="000000"/>
                <w:sz w:val="20"/>
                <w:szCs w:val="20"/>
                <w:lang w:eastAsia="ru-RU"/>
              </w:rPr>
              <w:t>а</w:t>
            </w:r>
            <w:r w:rsidR="002B74B4" w:rsidRPr="001B5021">
              <w:rPr>
                <w:rFonts w:ascii="Times New Roman" w:eastAsia="Times New Roman" w:hAnsi="Times New Roman" w:cs="Times New Roman"/>
                <w:i/>
                <w:iCs/>
                <w:color w:val="000000"/>
                <w:sz w:val="20"/>
                <w:szCs w:val="20"/>
                <w:lang w:eastAsia="ru-RU"/>
              </w:rPr>
              <w:t>нализ</w:t>
            </w:r>
            <w:r w:rsidRPr="001B5021">
              <w:rPr>
                <w:rFonts w:ascii="Times New Roman" w:eastAsia="Times New Roman" w:hAnsi="Times New Roman" w:cs="Times New Roman"/>
                <w:i/>
                <w:iCs/>
                <w:color w:val="000000"/>
                <w:sz w:val="20"/>
                <w:szCs w:val="20"/>
                <w:lang w:eastAsia="ru-RU"/>
              </w:rPr>
              <w:t xml:space="preserve"> </w:t>
            </w:r>
            <w:r w:rsidRPr="001B5021">
              <w:rPr>
                <w:rFonts w:ascii="Times New Roman" w:eastAsia="Times New Roman" w:hAnsi="Times New Roman" w:cs="Times New Roman"/>
                <w:color w:val="000000"/>
                <w:sz w:val="20"/>
                <w:szCs w:val="20"/>
                <w:lang w:eastAsia="ru-RU"/>
              </w:rPr>
              <w:t>предложенных вариантов</w:t>
            </w:r>
            <w:r w:rsidR="002B74B4" w:rsidRPr="001B5021">
              <w:rPr>
                <w:rFonts w:ascii="Times New Roman" w:eastAsia="Times New Roman" w:hAnsi="Times New Roman" w:cs="Times New Roman"/>
                <w:color w:val="000000"/>
                <w:sz w:val="20"/>
                <w:szCs w:val="20"/>
                <w:lang w:eastAsia="ru-RU"/>
              </w:rPr>
              <w:t xml:space="preserve"> решения задачи, </w:t>
            </w:r>
            <w:r w:rsidRPr="001B5021">
              <w:rPr>
                <w:rFonts w:ascii="Times New Roman" w:eastAsia="Times New Roman" w:hAnsi="Times New Roman" w:cs="Times New Roman"/>
                <w:iCs/>
                <w:color w:val="000000"/>
                <w:sz w:val="20"/>
                <w:szCs w:val="20"/>
                <w:lang w:eastAsia="ru-RU"/>
              </w:rPr>
              <w:t>выбор</w:t>
            </w:r>
            <w:r w:rsidRPr="001B5021">
              <w:rPr>
                <w:rFonts w:ascii="Times New Roman" w:eastAsia="Times New Roman" w:hAnsi="Times New Roman" w:cs="Times New Roman"/>
                <w:color w:val="000000"/>
                <w:sz w:val="20"/>
                <w:szCs w:val="20"/>
                <w:lang w:eastAsia="ru-RU"/>
              </w:rPr>
              <w:t> из них верного;</w:t>
            </w:r>
          </w:p>
          <w:p w:rsidR="002B74B4" w:rsidRPr="001B5021" w:rsidRDefault="000D193A" w:rsidP="002B74B4">
            <w:pPr>
              <w:pStyle w:val="a3"/>
              <w:spacing w:before="0" w:beforeAutospacing="0" w:after="0" w:afterAutospacing="0"/>
              <w:jc w:val="both"/>
              <w:rPr>
                <w:color w:val="000000"/>
                <w:sz w:val="20"/>
                <w:szCs w:val="20"/>
              </w:rPr>
            </w:pPr>
            <w:r w:rsidRPr="001B5021">
              <w:rPr>
                <w:i/>
                <w:iCs/>
                <w:color w:val="000000"/>
                <w:sz w:val="20"/>
                <w:szCs w:val="20"/>
              </w:rPr>
              <w:t>о</w:t>
            </w:r>
            <w:r w:rsidR="002B74B4" w:rsidRPr="001B5021">
              <w:rPr>
                <w:i/>
                <w:iCs/>
                <w:color w:val="000000"/>
                <w:sz w:val="20"/>
                <w:szCs w:val="20"/>
              </w:rPr>
              <w:t>ценива</w:t>
            </w:r>
            <w:r w:rsidRPr="001B5021">
              <w:rPr>
                <w:i/>
                <w:iCs/>
                <w:color w:val="000000"/>
                <w:sz w:val="20"/>
                <w:szCs w:val="20"/>
              </w:rPr>
              <w:t>ние</w:t>
            </w:r>
            <w:r w:rsidRPr="001B5021">
              <w:rPr>
                <w:iCs/>
                <w:color w:val="000000"/>
                <w:sz w:val="20"/>
                <w:szCs w:val="20"/>
              </w:rPr>
              <w:t xml:space="preserve"> </w:t>
            </w:r>
            <w:r w:rsidR="002B74B4" w:rsidRPr="001B5021">
              <w:rPr>
                <w:color w:val="000000"/>
                <w:sz w:val="20"/>
                <w:szCs w:val="20"/>
              </w:rPr>
              <w:t>пр</w:t>
            </w:r>
            <w:r w:rsidRPr="001B5021">
              <w:rPr>
                <w:color w:val="000000"/>
                <w:sz w:val="20"/>
                <w:szCs w:val="20"/>
              </w:rPr>
              <w:t>едъявленного готового решения</w:t>
            </w:r>
            <w:r w:rsidR="002B74B4" w:rsidRPr="001B5021">
              <w:rPr>
                <w:color w:val="000000"/>
                <w:sz w:val="20"/>
                <w:szCs w:val="20"/>
              </w:rPr>
              <w:t xml:space="preserve"> задачи (верно, неверно)</w:t>
            </w:r>
            <w:r w:rsidR="00115D1F" w:rsidRPr="001B5021">
              <w:rPr>
                <w:color w:val="000000"/>
                <w:sz w:val="20"/>
                <w:szCs w:val="20"/>
              </w:rPr>
              <w:t>;</w:t>
            </w:r>
          </w:p>
          <w:p w:rsidR="00AF3DFD" w:rsidRDefault="00115D1F" w:rsidP="000D193A">
            <w:pPr>
              <w:pStyle w:val="a3"/>
              <w:spacing w:before="0" w:beforeAutospacing="0" w:after="0" w:afterAutospacing="0"/>
              <w:jc w:val="both"/>
              <w:rPr>
                <w:color w:val="000000"/>
                <w:sz w:val="20"/>
                <w:szCs w:val="20"/>
              </w:rPr>
            </w:pPr>
            <w:r w:rsidRPr="001B5021">
              <w:rPr>
                <w:i/>
                <w:color w:val="000000"/>
                <w:sz w:val="20"/>
                <w:szCs w:val="20"/>
              </w:rPr>
              <w:t>запись</w:t>
            </w:r>
            <w:r w:rsidRPr="001B5021">
              <w:rPr>
                <w:color w:val="000000"/>
                <w:sz w:val="20"/>
                <w:szCs w:val="20"/>
              </w:rPr>
              <w:t xml:space="preserve"> решения задачи.</w:t>
            </w:r>
          </w:p>
          <w:p w:rsidR="00CF6500" w:rsidRPr="001B5021" w:rsidRDefault="00CF6500" w:rsidP="000D193A">
            <w:pPr>
              <w:pStyle w:val="a3"/>
              <w:spacing w:before="0" w:beforeAutospacing="0" w:after="0" w:afterAutospacing="0"/>
              <w:jc w:val="both"/>
              <w:rPr>
                <w:color w:val="000000"/>
                <w:sz w:val="20"/>
                <w:szCs w:val="20"/>
              </w:rPr>
            </w:pPr>
          </w:p>
        </w:tc>
      </w:tr>
      <w:tr w:rsidR="00575D24" w:rsidRPr="001B5021" w:rsidTr="001B5021">
        <w:tc>
          <w:tcPr>
            <w:tcW w:w="567" w:type="dxa"/>
          </w:tcPr>
          <w:p w:rsidR="00575D24" w:rsidRPr="001B5021" w:rsidRDefault="00575D24" w:rsidP="00AC776B">
            <w:pPr>
              <w:pStyle w:val="a3"/>
              <w:spacing w:before="0" w:beforeAutospacing="0" w:after="0" w:afterAutospacing="0"/>
              <w:jc w:val="both"/>
              <w:rPr>
                <w:sz w:val="20"/>
                <w:szCs w:val="20"/>
              </w:rPr>
            </w:pPr>
            <w:r w:rsidRPr="001B5021">
              <w:rPr>
                <w:sz w:val="20"/>
                <w:szCs w:val="20"/>
              </w:rPr>
              <w:lastRenderedPageBreak/>
              <w:t>5.</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iCs/>
                <w:sz w:val="20"/>
                <w:szCs w:val="20"/>
              </w:rPr>
              <w:t>Геометрический материал</w:t>
            </w:r>
          </w:p>
        </w:tc>
        <w:tc>
          <w:tcPr>
            <w:tcW w:w="851" w:type="dxa"/>
          </w:tcPr>
          <w:p w:rsidR="00575D24" w:rsidRPr="001B5021" w:rsidRDefault="00525E84" w:rsidP="00A964CC">
            <w:pPr>
              <w:pStyle w:val="a3"/>
              <w:spacing w:before="0" w:beforeAutospacing="0" w:after="0" w:afterAutospacing="0"/>
              <w:jc w:val="center"/>
              <w:rPr>
                <w:sz w:val="20"/>
                <w:szCs w:val="20"/>
              </w:rPr>
            </w:pPr>
            <w:r w:rsidRPr="001B5021">
              <w:rPr>
                <w:sz w:val="20"/>
                <w:szCs w:val="20"/>
              </w:rPr>
              <w:t>9</w:t>
            </w:r>
          </w:p>
        </w:tc>
        <w:tc>
          <w:tcPr>
            <w:tcW w:w="7087" w:type="dxa"/>
          </w:tcPr>
          <w:p w:rsidR="004C0C2B" w:rsidRPr="001B5021" w:rsidRDefault="00FC3887" w:rsidP="00F00092">
            <w:pPr>
              <w:pStyle w:val="a3"/>
              <w:spacing w:before="0" w:beforeAutospacing="0" w:after="0" w:afterAutospacing="0"/>
              <w:jc w:val="both"/>
              <w:rPr>
                <w:sz w:val="20"/>
                <w:szCs w:val="20"/>
              </w:rPr>
            </w:pPr>
            <w:r w:rsidRPr="001B5021">
              <w:rPr>
                <w:i/>
                <w:sz w:val="20"/>
                <w:szCs w:val="20"/>
              </w:rPr>
              <w:t>Различение</w:t>
            </w:r>
            <w:r w:rsidRPr="001B5021">
              <w:rPr>
                <w:sz w:val="20"/>
                <w:szCs w:val="20"/>
              </w:rPr>
              <w:t xml:space="preserve"> прямой линии, луча, отрезка;</w:t>
            </w:r>
          </w:p>
          <w:p w:rsidR="00FC3887" w:rsidRPr="001B5021" w:rsidRDefault="00FC3887" w:rsidP="00F00092">
            <w:pPr>
              <w:pStyle w:val="a3"/>
              <w:spacing w:before="0" w:beforeAutospacing="0" w:after="0" w:afterAutospacing="0"/>
              <w:jc w:val="both"/>
              <w:rPr>
                <w:sz w:val="20"/>
                <w:szCs w:val="20"/>
              </w:rPr>
            </w:pPr>
            <w:r w:rsidRPr="001B5021">
              <w:rPr>
                <w:i/>
                <w:sz w:val="20"/>
                <w:szCs w:val="20"/>
              </w:rPr>
              <w:t>сравнение</w:t>
            </w:r>
            <w:r w:rsidRPr="001B5021">
              <w:rPr>
                <w:sz w:val="20"/>
                <w:szCs w:val="20"/>
              </w:rPr>
              <w:t xml:space="preserve"> отрезков</w:t>
            </w:r>
            <w:r w:rsidR="00D4006E">
              <w:rPr>
                <w:sz w:val="20"/>
                <w:szCs w:val="20"/>
              </w:rPr>
              <w:t xml:space="preserve"> по длине</w:t>
            </w:r>
            <w:r w:rsidRPr="001B5021">
              <w:rPr>
                <w:sz w:val="20"/>
                <w:szCs w:val="20"/>
              </w:rPr>
              <w:t>;</w:t>
            </w:r>
          </w:p>
          <w:p w:rsidR="008F5370" w:rsidRDefault="008F5370" w:rsidP="00F00092">
            <w:pPr>
              <w:pStyle w:val="a3"/>
              <w:spacing w:before="0" w:beforeAutospacing="0" w:after="0" w:afterAutospacing="0"/>
              <w:jc w:val="both"/>
              <w:rPr>
                <w:sz w:val="20"/>
                <w:szCs w:val="20"/>
              </w:rPr>
            </w:pPr>
            <w:r w:rsidRPr="001B5021">
              <w:rPr>
                <w:i/>
                <w:sz w:val="20"/>
                <w:szCs w:val="20"/>
              </w:rPr>
              <w:t>построение</w:t>
            </w:r>
            <w:r w:rsidRPr="001B5021">
              <w:rPr>
                <w:sz w:val="20"/>
                <w:szCs w:val="20"/>
              </w:rPr>
              <w:t xml:space="preserve"> отрезка заданной длины;</w:t>
            </w:r>
          </w:p>
          <w:p w:rsidR="00D4006E" w:rsidRPr="00D4006E" w:rsidRDefault="00D4006E" w:rsidP="00D4006E">
            <w:pPr>
              <w:pStyle w:val="a3"/>
              <w:spacing w:before="0" w:beforeAutospacing="0" w:after="0" w:afterAutospacing="0"/>
              <w:jc w:val="both"/>
              <w:rPr>
                <w:sz w:val="20"/>
                <w:szCs w:val="20"/>
              </w:rPr>
            </w:pPr>
            <w:r>
              <w:rPr>
                <w:i/>
                <w:sz w:val="20"/>
                <w:szCs w:val="20"/>
              </w:rPr>
              <w:t>с</w:t>
            </w:r>
            <w:r w:rsidRPr="00D4006E">
              <w:rPr>
                <w:i/>
                <w:sz w:val="20"/>
                <w:szCs w:val="20"/>
              </w:rPr>
              <w:t>равнение</w:t>
            </w:r>
            <w:r w:rsidRPr="00D4006E">
              <w:rPr>
                <w:sz w:val="20"/>
                <w:szCs w:val="20"/>
              </w:rPr>
              <w:t xml:space="preserve"> длины отрезка с 1 дм. </w:t>
            </w:r>
          </w:p>
          <w:p w:rsidR="00D4006E" w:rsidRPr="00D4006E" w:rsidRDefault="00D4006E" w:rsidP="00D4006E">
            <w:pPr>
              <w:pStyle w:val="a3"/>
              <w:spacing w:before="0" w:beforeAutospacing="0" w:after="0" w:afterAutospacing="0"/>
              <w:jc w:val="both"/>
              <w:rPr>
                <w:sz w:val="20"/>
                <w:szCs w:val="20"/>
              </w:rPr>
            </w:pPr>
            <w:r>
              <w:rPr>
                <w:i/>
                <w:sz w:val="20"/>
                <w:szCs w:val="20"/>
              </w:rPr>
              <w:t>и</w:t>
            </w:r>
            <w:r w:rsidRPr="00D4006E">
              <w:rPr>
                <w:i/>
                <w:sz w:val="20"/>
                <w:szCs w:val="20"/>
              </w:rPr>
              <w:t xml:space="preserve">змерение </w:t>
            </w:r>
            <w:r w:rsidRPr="00D4006E">
              <w:rPr>
                <w:sz w:val="20"/>
                <w:szCs w:val="20"/>
              </w:rPr>
              <w:t xml:space="preserve">длины отрезка в дециметрах и сантиметрах, с записью результатов измерений в виде числа с двумя мерами (1 дм 2 см). </w:t>
            </w:r>
          </w:p>
          <w:p w:rsidR="00D4006E" w:rsidRPr="00C86B46" w:rsidRDefault="00A85EA4" w:rsidP="00F00092">
            <w:pPr>
              <w:pStyle w:val="a3"/>
              <w:spacing w:before="0" w:beforeAutospacing="0" w:after="0" w:afterAutospacing="0"/>
              <w:jc w:val="both"/>
              <w:rPr>
                <w:sz w:val="20"/>
                <w:szCs w:val="20"/>
              </w:rPr>
            </w:pPr>
            <w:r w:rsidRPr="00C86B46">
              <w:rPr>
                <w:i/>
                <w:sz w:val="20"/>
                <w:szCs w:val="20"/>
              </w:rPr>
              <w:t>Построение</w:t>
            </w:r>
            <w:r w:rsidRPr="00C86B46">
              <w:rPr>
                <w:sz w:val="20"/>
                <w:szCs w:val="20"/>
              </w:rPr>
              <w:t xml:space="preserve"> луча.</w:t>
            </w:r>
          </w:p>
          <w:p w:rsidR="00A85EA4" w:rsidRPr="00C86B46" w:rsidRDefault="00A85EA4" w:rsidP="00F00092">
            <w:pPr>
              <w:pStyle w:val="a3"/>
              <w:spacing w:before="0" w:beforeAutospacing="0" w:after="0" w:afterAutospacing="0"/>
              <w:jc w:val="both"/>
              <w:rPr>
                <w:sz w:val="20"/>
                <w:szCs w:val="20"/>
              </w:rPr>
            </w:pPr>
            <w:r w:rsidRPr="00C86B46">
              <w:rPr>
                <w:i/>
                <w:sz w:val="20"/>
                <w:szCs w:val="20"/>
              </w:rPr>
              <w:t xml:space="preserve">Выделение </w:t>
            </w:r>
            <w:r w:rsidRPr="00C86B46">
              <w:rPr>
                <w:sz w:val="20"/>
                <w:szCs w:val="20"/>
              </w:rPr>
              <w:t xml:space="preserve">элементов угла: вершина, стороны. </w:t>
            </w:r>
          </w:p>
          <w:p w:rsidR="00A85EA4" w:rsidRPr="00C86B46" w:rsidRDefault="00A85EA4" w:rsidP="00F00092">
            <w:pPr>
              <w:pStyle w:val="a3"/>
              <w:spacing w:before="0" w:beforeAutospacing="0" w:after="0" w:afterAutospacing="0"/>
              <w:jc w:val="both"/>
              <w:rPr>
                <w:sz w:val="20"/>
                <w:szCs w:val="20"/>
              </w:rPr>
            </w:pPr>
            <w:r w:rsidRPr="00C86B46">
              <w:rPr>
                <w:i/>
                <w:sz w:val="20"/>
                <w:szCs w:val="20"/>
              </w:rPr>
              <w:t>Построение</w:t>
            </w:r>
            <w:r w:rsidRPr="00C86B46">
              <w:rPr>
                <w:sz w:val="20"/>
                <w:szCs w:val="20"/>
              </w:rPr>
              <w:t xml:space="preserve"> прямого угла с помощью чертежного угольника.</w:t>
            </w:r>
          </w:p>
          <w:p w:rsidR="00C86B46" w:rsidRDefault="00FC3887" w:rsidP="00F00092">
            <w:pPr>
              <w:pStyle w:val="a3"/>
              <w:spacing w:before="0" w:beforeAutospacing="0" w:after="0" w:afterAutospacing="0"/>
              <w:jc w:val="both"/>
              <w:rPr>
                <w:sz w:val="20"/>
                <w:szCs w:val="20"/>
              </w:rPr>
            </w:pPr>
            <w:r w:rsidRPr="001B5021">
              <w:rPr>
                <w:i/>
                <w:sz w:val="20"/>
                <w:szCs w:val="20"/>
              </w:rPr>
              <w:t>сравнение</w:t>
            </w:r>
            <w:r w:rsidRPr="001B5021">
              <w:rPr>
                <w:sz w:val="20"/>
                <w:szCs w:val="20"/>
              </w:rPr>
              <w:t xml:space="preserve"> </w:t>
            </w:r>
            <w:r w:rsidR="008F5370" w:rsidRPr="001B5021">
              <w:rPr>
                <w:sz w:val="20"/>
                <w:szCs w:val="20"/>
              </w:rPr>
              <w:t xml:space="preserve">тупого и острого </w:t>
            </w:r>
            <w:r w:rsidR="00C86B46">
              <w:rPr>
                <w:sz w:val="20"/>
                <w:szCs w:val="20"/>
              </w:rPr>
              <w:t>углов с прямым углом.</w:t>
            </w:r>
          </w:p>
          <w:p w:rsidR="00C86B46" w:rsidRPr="001B5021" w:rsidRDefault="00C86B46" w:rsidP="00F00092">
            <w:pPr>
              <w:pStyle w:val="a3"/>
              <w:spacing w:before="0" w:beforeAutospacing="0" w:after="0" w:afterAutospacing="0"/>
              <w:jc w:val="both"/>
              <w:rPr>
                <w:sz w:val="20"/>
                <w:szCs w:val="20"/>
              </w:rPr>
            </w:pPr>
            <w:r w:rsidRPr="00C86B46">
              <w:rPr>
                <w:i/>
                <w:sz w:val="20"/>
                <w:szCs w:val="20"/>
              </w:rPr>
              <w:t xml:space="preserve">Выделение </w:t>
            </w:r>
            <w:r w:rsidRPr="00C86B46">
              <w:rPr>
                <w:sz w:val="20"/>
                <w:szCs w:val="20"/>
              </w:rPr>
              <w:t>элементов</w:t>
            </w:r>
            <w:r>
              <w:rPr>
                <w:sz w:val="20"/>
                <w:szCs w:val="20"/>
              </w:rPr>
              <w:t xml:space="preserve"> прямоугольника, квадрата, треугольника</w:t>
            </w:r>
            <w:r w:rsidRPr="00C86B46">
              <w:rPr>
                <w:sz w:val="20"/>
                <w:szCs w:val="20"/>
              </w:rPr>
              <w:t xml:space="preserve">: </w:t>
            </w:r>
            <w:r>
              <w:rPr>
                <w:sz w:val="20"/>
                <w:szCs w:val="20"/>
              </w:rPr>
              <w:t>углы, вершины</w:t>
            </w:r>
            <w:r w:rsidRPr="00C86B46">
              <w:rPr>
                <w:sz w:val="20"/>
                <w:szCs w:val="20"/>
              </w:rPr>
              <w:t xml:space="preserve">, стороны. </w:t>
            </w:r>
          </w:p>
          <w:p w:rsidR="00CF6500" w:rsidRPr="001B5021" w:rsidRDefault="00C86B46" w:rsidP="00AC776B">
            <w:pPr>
              <w:pStyle w:val="a3"/>
              <w:spacing w:before="0" w:beforeAutospacing="0" w:after="0" w:afterAutospacing="0"/>
              <w:jc w:val="both"/>
              <w:rPr>
                <w:sz w:val="20"/>
                <w:szCs w:val="20"/>
              </w:rPr>
            </w:pPr>
            <w:r>
              <w:rPr>
                <w:i/>
                <w:sz w:val="20"/>
                <w:szCs w:val="20"/>
              </w:rPr>
              <w:t>П</w:t>
            </w:r>
            <w:r w:rsidR="001A73F0" w:rsidRPr="001B5021">
              <w:rPr>
                <w:i/>
                <w:sz w:val="20"/>
                <w:szCs w:val="20"/>
              </w:rPr>
              <w:t>остроение</w:t>
            </w:r>
            <w:r w:rsidR="001A73F0" w:rsidRPr="001B5021">
              <w:rPr>
                <w:sz w:val="20"/>
                <w:szCs w:val="20"/>
              </w:rPr>
              <w:t xml:space="preserve"> </w:t>
            </w:r>
            <w:r w:rsidR="00F00092" w:rsidRPr="001B5021">
              <w:rPr>
                <w:sz w:val="20"/>
                <w:szCs w:val="20"/>
              </w:rPr>
              <w:t>прямоугольника, квадрата, треугольника на бумаге в клетку по заданным вершинам.</w:t>
            </w:r>
          </w:p>
        </w:tc>
      </w:tr>
    </w:tbl>
    <w:p w:rsidR="006B2FA4" w:rsidRPr="001B5021" w:rsidRDefault="006B2FA4" w:rsidP="000C45F5">
      <w:pPr>
        <w:pStyle w:val="a3"/>
        <w:spacing w:before="0" w:beforeAutospacing="0" w:after="0" w:afterAutospacing="0"/>
        <w:jc w:val="center"/>
        <w:rPr>
          <w:b/>
          <w:i/>
          <w:sz w:val="20"/>
          <w:szCs w:val="20"/>
        </w:rPr>
      </w:pPr>
    </w:p>
    <w:p w:rsidR="00575D24" w:rsidRPr="001B5021" w:rsidRDefault="000C45F5" w:rsidP="000C45F5">
      <w:pPr>
        <w:pStyle w:val="a3"/>
        <w:spacing w:before="0" w:beforeAutospacing="0" w:after="0" w:afterAutospacing="0"/>
        <w:jc w:val="center"/>
        <w:rPr>
          <w:b/>
          <w:i/>
          <w:sz w:val="20"/>
          <w:szCs w:val="20"/>
        </w:rPr>
      </w:pPr>
      <w:r w:rsidRPr="001B5021">
        <w:rPr>
          <w:b/>
          <w:i/>
          <w:sz w:val="20"/>
          <w:szCs w:val="20"/>
        </w:rPr>
        <w:t>3 КЛАСС</w:t>
      </w:r>
      <w:r w:rsidR="00A964CC" w:rsidRPr="001B5021">
        <w:rPr>
          <w:b/>
          <w:i/>
          <w:sz w:val="20"/>
          <w:szCs w:val="20"/>
        </w:rPr>
        <w:t xml:space="preserve"> </w:t>
      </w:r>
      <w:r w:rsidR="00A04D3F">
        <w:rPr>
          <w:b/>
          <w:bCs/>
          <w:i/>
          <w:sz w:val="20"/>
          <w:szCs w:val="20"/>
        </w:rPr>
        <w:t>(132 часа</w:t>
      </w:r>
      <w:r w:rsidR="00973B50" w:rsidRPr="001B5021">
        <w:rPr>
          <w:b/>
          <w:bCs/>
          <w:i/>
          <w:sz w:val="20"/>
          <w:szCs w:val="20"/>
        </w:rPr>
        <w:t>)</w:t>
      </w:r>
    </w:p>
    <w:p w:rsidR="00575D24" w:rsidRPr="001B5021" w:rsidRDefault="00575D24" w:rsidP="00575D24">
      <w:pPr>
        <w:pStyle w:val="a3"/>
        <w:spacing w:before="0" w:beforeAutospacing="0" w:after="0" w:afterAutospacing="0"/>
        <w:jc w:val="both"/>
        <w:rPr>
          <w:i/>
          <w:sz w:val="20"/>
          <w:szCs w:val="20"/>
        </w:rPr>
      </w:pPr>
    </w:p>
    <w:tbl>
      <w:tblPr>
        <w:tblStyle w:val="a7"/>
        <w:tblW w:w="10348" w:type="dxa"/>
        <w:tblInd w:w="-459" w:type="dxa"/>
        <w:tblLook w:val="04A0" w:firstRow="1" w:lastRow="0" w:firstColumn="1" w:lastColumn="0" w:noHBand="0" w:noVBand="1"/>
      </w:tblPr>
      <w:tblGrid>
        <w:gridCol w:w="567"/>
        <w:gridCol w:w="1843"/>
        <w:gridCol w:w="851"/>
        <w:gridCol w:w="7087"/>
      </w:tblGrid>
      <w:tr w:rsidR="00575D24" w:rsidRPr="001B5021" w:rsidTr="001B5021">
        <w:tc>
          <w:tcPr>
            <w:tcW w:w="567" w:type="dxa"/>
          </w:tcPr>
          <w:p w:rsidR="00575D24" w:rsidRPr="001B5021" w:rsidRDefault="00575D24" w:rsidP="00462BD2">
            <w:pPr>
              <w:pStyle w:val="a3"/>
              <w:spacing w:before="0" w:beforeAutospacing="0" w:after="0" w:afterAutospacing="0"/>
              <w:jc w:val="both"/>
              <w:rPr>
                <w:b/>
                <w:sz w:val="20"/>
                <w:szCs w:val="20"/>
              </w:rPr>
            </w:pPr>
            <w:r w:rsidRPr="001B5021">
              <w:rPr>
                <w:b/>
                <w:sz w:val="20"/>
                <w:szCs w:val="20"/>
              </w:rPr>
              <w:t>№</w:t>
            </w:r>
          </w:p>
        </w:tc>
        <w:tc>
          <w:tcPr>
            <w:tcW w:w="1843" w:type="dxa"/>
          </w:tcPr>
          <w:p w:rsidR="00575D24" w:rsidRPr="001B5021" w:rsidRDefault="00575D24" w:rsidP="00462BD2">
            <w:pPr>
              <w:pStyle w:val="a3"/>
              <w:spacing w:before="0" w:beforeAutospacing="0" w:after="0" w:afterAutospacing="0"/>
              <w:jc w:val="center"/>
              <w:rPr>
                <w:b/>
                <w:sz w:val="20"/>
                <w:szCs w:val="20"/>
              </w:rPr>
            </w:pPr>
            <w:r w:rsidRPr="001B5021">
              <w:rPr>
                <w:b/>
                <w:sz w:val="20"/>
                <w:szCs w:val="20"/>
              </w:rPr>
              <w:t>Тема</w:t>
            </w:r>
          </w:p>
        </w:tc>
        <w:tc>
          <w:tcPr>
            <w:tcW w:w="851" w:type="dxa"/>
          </w:tcPr>
          <w:p w:rsidR="00575D24" w:rsidRPr="001B5021" w:rsidRDefault="00575D24" w:rsidP="00462BD2">
            <w:pPr>
              <w:pStyle w:val="a3"/>
              <w:spacing w:before="0" w:beforeAutospacing="0" w:after="0" w:afterAutospacing="0"/>
              <w:jc w:val="center"/>
              <w:rPr>
                <w:b/>
                <w:sz w:val="20"/>
                <w:szCs w:val="20"/>
              </w:rPr>
            </w:pPr>
            <w:r w:rsidRPr="001B5021">
              <w:rPr>
                <w:b/>
                <w:sz w:val="20"/>
                <w:szCs w:val="20"/>
              </w:rPr>
              <w:t>Кол-во</w:t>
            </w:r>
          </w:p>
          <w:p w:rsidR="00575D24" w:rsidRPr="001B5021" w:rsidRDefault="00575D24" w:rsidP="00462BD2">
            <w:pPr>
              <w:pStyle w:val="a3"/>
              <w:spacing w:before="0" w:beforeAutospacing="0" w:after="0" w:afterAutospacing="0"/>
              <w:jc w:val="center"/>
              <w:rPr>
                <w:b/>
                <w:sz w:val="20"/>
                <w:szCs w:val="20"/>
              </w:rPr>
            </w:pPr>
            <w:r w:rsidRPr="001B5021">
              <w:rPr>
                <w:b/>
                <w:sz w:val="20"/>
                <w:szCs w:val="20"/>
              </w:rPr>
              <w:t>часов</w:t>
            </w:r>
          </w:p>
        </w:tc>
        <w:tc>
          <w:tcPr>
            <w:tcW w:w="7087" w:type="dxa"/>
          </w:tcPr>
          <w:p w:rsidR="00575D24" w:rsidRPr="001B5021" w:rsidRDefault="002B763F" w:rsidP="00462BD2">
            <w:pPr>
              <w:pStyle w:val="a3"/>
              <w:spacing w:before="0" w:beforeAutospacing="0" w:after="0" w:afterAutospacing="0"/>
              <w:jc w:val="center"/>
              <w:rPr>
                <w:b/>
                <w:sz w:val="20"/>
                <w:szCs w:val="20"/>
              </w:rPr>
            </w:pPr>
            <w:r w:rsidRPr="001B5021">
              <w:rPr>
                <w:b/>
                <w:sz w:val="20"/>
                <w:szCs w:val="20"/>
              </w:rPr>
              <w:t>Основные виды деятельности обучающихся</w:t>
            </w:r>
          </w:p>
        </w:tc>
      </w:tr>
      <w:tr w:rsidR="00575D24" w:rsidRPr="001B5021" w:rsidTr="001B5021">
        <w:tc>
          <w:tcPr>
            <w:tcW w:w="567" w:type="dxa"/>
          </w:tcPr>
          <w:p w:rsidR="00575D24" w:rsidRPr="001B5021" w:rsidRDefault="00575D24" w:rsidP="00462BD2">
            <w:pPr>
              <w:pStyle w:val="a3"/>
              <w:spacing w:before="0" w:beforeAutospacing="0" w:after="0" w:afterAutospacing="0"/>
              <w:jc w:val="both"/>
              <w:rPr>
                <w:sz w:val="20"/>
                <w:szCs w:val="20"/>
              </w:rPr>
            </w:pPr>
            <w:r w:rsidRPr="001B5021">
              <w:rPr>
                <w:sz w:val="20"/>
                <w:szCs w:val="20"/>
              </w:rPr>
              <w:t>1.</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Нумерация</w:t>
            </w:r>
          </w:p>
        </w:tc>
        <w:tc>
          <w:tcPr>
            <w:tcW w:w="851" w:type="dxa"/>
          </w:tcPr>
          <w:p w:rsidR="00575D24" w:rsidRPr="001B5021" w:rsidRDefault="00A964CC" w:rsidP="00A964CC">
            <w:pPr>
              <w:pStyle w:val="a3"/>
              <w:spacing w:before="0" w:beforeAutospacing="0" w:after="0" w:afterAutospacing="0"/>
              <w:jc w:val="center"/>
              <w:rPr>
                <w:sz w:val="20"/>
                <w:szCs w:val="20"/>
              </w:rPr>
            </w:pPr>
            <w:r w:rsidRPr="001B5021">
              <w:rPr>
                <w:sz w:val="20"/>
                <w:szCs w:val="20"/>
              </w:rPr>
              <w:t>23</w:t>
            </w:r>
          </w:p>
        </w:tc>
        <w:tc>
          <w:tcPr>
            <w:tcW w:w="7087" w:type="dxa"/>
          </w:tcPr>
          <w:p w:rsidR="007B09D8" w:rsidRPr="001B5021" w:rsidRDefault="00E00C12" w:rsidP="00F14184">
            <w:pPr>
              <w:pStyle w:val="a3"/>
              <w:spacing w:before="0" w:beforeAutospacing="0" w:after="0" w:afterAutospacing="0"/>
              <w:jc w:val="both"/>
              <w:rPr>
                <w:sz w:val="20"/>
                <w:szCs w:val="20"/>
              </w:rPr>
            </w:pPr>
            <w:r w:rsidRPr="001B5021">
              <w:rPr>
                <w:i/>
                <w:iCs/>
                <w:color w:val="000000"/>
                <w:sz w:val="20"/>
                <w:szCs w:val="20"/>
              </w:rPr>
              <w:t>Называние, обозначение</w:t>
            </w:r>
            <w:r w:rsidRPr="001B5021">
              <w:rPr>
                <w:iCs/>
                <w:color w:val="000000"/>
                <w:sz w:val="20"/>
                <w:szCs w:val="20"/>
              </w:rPr>
              <w:t xml:space="preserve"> </w:t>
            </w:r>
            <w:r w:rsidRPr="001B5021">
              <w:rPr>
                <w:color w:val="000000"/>
                <w:sz w:val="20"/>
                <w:szCs w:val="20"/>
              </w:rPr>
              <w:t> чисел от 20 до 100</w:t>
            </w:r>
            <w:r w:rsidRPr="001B5021">
              <w:rPr>
                <w:sz w:val="20"/>
                <w:szCs w:val="20"/>
              </w:rPr>
              <w:t>;</w:t>
            </w:r>
            <w:r w:rsidR="00F14184" w:rsidRPr="001B5021">
              <w:rPr>
                <w:sz w:val="20"/>
                <w:szCs w:val="20"/>
              </w:rPr>
              <w:t xml:space="preserve"> </w:t>
            </w:r>
          </w:p>
          <w:p w:rsidR="00344987" w:rsidRPr="001B5021" w:rsidRDefault="00344987" w:rsidP="00F14184">
            <w:pPr>
              <w:pStyle w:val="a3"/>
              <w:spacing w:before="0" w:beforeAutospacing="0" w:after="0" w:afterAutospacing="0"/>
              <w:jc w:val="both"/>
              <w:rPr>
                <w:sz w:val="20"/>
                <w:szCs w:val="20"/>
              </w:rPr>
            </w:pPr>
            <w:r w:rsidRPr="001B5021">
              <w:rPr>
                <w:i/>
                <w:sz w:val="20"/>
                <w:szCs w:val="20"/>
              </w:rPr>
              <w:t>присчитывание, отсчитывание</w:t>
            </w:r>
            <w:r w:rsidRPr="001B5021">
              <w:rPr>
                <w:sz w:val="20"/>
                <w:szCs w:val="20"/>
              </w:rPr>
              <w:t xml:space="preserve"> по 1, по 2, равными группами по 5, по 4</w:t>
            </w:r>
            <w:r w:rsidR="00391A7A">
              <w:rPr>
                <w:sz w:val="20"/>
                <w:szCs w:val="20"/>
              </w:rPr>
              <w:t>.</w:t>
            </w:r>
          </w:p>
          <w:p w:rsidR="00391A7A" w:rsidRPr="00391A7A" w:rsidRDefault="003F6DD9" w:rsidP="00391A7A">
            <w:pPr>
              <w:pStyle w:val="a3"/>
              <w:spacing w:before="0" w:beforeAutospacing="0" w:after="0" w:afterAutospacing="0"/>
              <w:jc w:val="both"/>
              <w:rPr>
                <w:i/>
                <w:sz w:val="20"/>
                <w:szCs w:val="20"/>
              </w:rPr>
            </w:pPr>
            <w:r w:rsidRPr="00391A7A">
              <w:rPr>
                <w:i/>
                <w:sz w:val="20"/>
                <w:szCs w:val="20"/>
              </w:rPr>
              <w:t xml:space="preserve">Образование круглых десятков в пределах 100, их запись и название. </w:t>
            </w:r>
          </w:p>
          <w:p w:rsidR="00391A7A" w:rsidRPr="00391A7A" w:rsidRDefault="003F6DD9" w:rsidP="00391A7A">
            <w:pPr>
              <w:pStyle w:val="a3"/>
              <w:spacing w:before="0" w:beforeAutospacing="0" w:after="0" w:afterAutospacing="0"/>
              <w:jc w:val="both"/>
              <w:rPr>
                <w:i/>
                <w:sz w:val="20"/>
                <w:szCs w:val="20"/>
              </w:rPr>
            </w:pPr>
            <w:r w:rsidRPr="00391A7A">
              <w:rPr>
                <w:i/>
                <w:sz w:val="20"/>
                <w:szCs w:val="20"/>
              </w:rPr>
              <w:t xml:space="preserve">Присчитывание, отсчитывание </w:t>
            </w:r>
            <w:r w:rsidRPr="00391A7A">
              <w:rPr>
                <w:sz w:val="20"/>
                <w:szCs w:val="20"/>
              </w:rPr>
              <w:t xml:space="preserve">по 10 в пределах 100. </w:t>
            </w:r>
          </w:p>
          <w:p w:rsidR="00391A7A" w:rsidRPr="00391A7A" w:rsidRDefault="003F6DD9" w:rsidP="00391A7A">
            <w:pPr>
              <w:pStyle w:val="a3"/>
              <w:spacing w:before="0" w:beforeAutospacing="0" w:after="0" w:afterAutospacing="0"/>
              <w:jc w:val="both"/>
              <w:rPr>
                <w:i/>
                <w:sz w:val="20"/>
                <w:szCs w:val="20"/>
              </w:rPr>
            </w:pPr>
            <w:r w:rsidRPr="00391A7A">
              <w:rPr>
                <w:i/>
                <w:sz w:val="20"/>
                <w:szCs w:val="20"/>
              </w:rPr>
              <w:t xml:space="preserve">Сравнение и упорядочение </w:t>
            </w:r>
            <w:r w:rsidRPr="00391A7A">
              <w:rPr>
                <w:sz w:val="20"/>
                <w:szCs w:val="20"/>
              </w:rPr>
              <w:t>круглых десятков.</w:t>
            </w:r>
            <w:r w:rsidRPr="00391A7A">
              <w:rPr>
                <w:i/>
                <w:sz w:val="20"/>
                <w:szCs w:val="20"/>
              </w:rPr>
              <w:t xml:space="preserve"> </w:t>
            </w:r>
          </w:p>
          <w:p w:rsidR="00391A7A" w:rsidRPr="00391A7A" w:rsidRDefault="003F6DD9" w:rsidP="00391A7A">
            <w:pPr>
              <w:pStyle w:val="a3"/>
              <w:spacing w:before="0" w:beforeAutospacing="0" w:after="0" w:afterAutospacing="0"/>
              <w:jc w:val="both"/>
              <w:rPr>
                <w:i/>
                <w:sz w:val="20"/>
                <w:szCs w:val="20"/>
              </w:rPr>
            </w:pPr>
            <w:r w:rsidRPr="00391A7A">
              <w:rPr>
                <w:i/>
                <w:sz w:val="20"/>
                <w:szCs w:val="20"/>
              </w:rPr>
              <w:t xml:space="preserve">Получение </w:t>
            </w:r>
            <w:r w:rsidRPr="00391A7A">
              <w:rPr>
                <w:sz w:val="20"/>
                <w:szCs w:val="20"/>
              </w:rPr>
              <w:t>двузначных чисел в пределах 100 из десятков и единиц.</w:t>
            </w:r>
            <w:r w:rsidRPr="00391A7A">
              <w:rPr>
                <w:i/>
                <w:sz w:val="20"/>
                <w:szCs w:val="20"/>
              </w:rPr>
              <w:t xml:space="preserve"> </w:t>
            </w:r>
          </w:p>
          <w:p w:rsidR="00391A7A" w:rsidRPr="00391A7A" w:rsidRDefault="003F6DD9" w:rsidP="00391A7A">
            <w:pPr>
              <w:pStyle w:val="a3"/>
              <w:spacing w:before="0" w:beforeAutospacing="0" w:after="0" w:afterAutospacing="0"/>
              <w:jc w:val="both"/>
              <w:rPr>
                <w:i/>
                <w:sz w:val="20"/>
                <w:szCs w:val="20"/>
              </w:rPr>
            </w:pPr>
            <w:r w:rsidRPr="00391A7A">
              <w:rPr>
                <w:i/>
                <w:sz w:val="20"/>
                <w:szCs w:val="20"/>
              </w:rPr>
              <w:t xml:space="preserve">Чтение и запись </w:t>
            </w:r>
            <w:r w:rsidRPr="00391A7A">
              <w:rPr>
                <w:sz w:val="20"/>
                <w:szCs w:val="20"/>
              </w:rPr>
              <w:t>чисел в пределах 100.</w:t>
            </w:r>
            <w:r w:rsidRPr="00391A7A">
              <w:rPr>
                <w:i/>
                <w:sz w:val="20"/>
                <w:szCs w:val="20"/>
              </w:rPr>
              <w:t xml:space="preserve"> </w:t>
            </w:r>
          </w:p>
          <w:p w:rsidR="00391A7A" w:rsidRPr="00391A7A" w:rsidRDefault="003F6DD9" w:rsidP="00391A7A">
            <w:pPr>
              <w:pStyle w:val="a3"/>
              <w:spacing w:before="0" w:beforeAutospacing="0" w:after="0" w:afterAutospacing="0"/>
              <w:jc w:val="both"/>
              <w:rPr>
                <w:i/>
                <w:sz w:val="20"/>
                <w:szCs w:val="20"/>
              </w:rPr>
            </w:pPr>
            <w:r w:rsidRPr="00391A7A">
              <w:rPr>
                <w:i/>
                <w:sz w:val="20"/>
                <w:szCs w:val="20"/>
              </w:rPr>
              <w:t xml:space="preserve">Разложение </w:t>
            </w:r>
            <w:r w:rsidRPr="00391A7A">
              <w:rPr>
                <w:sz w:val="20"/>
                <w:szCs w:val="20"/>
              </w:rPr>
              <w:t>двузначных чисел на десятки и единицы.</w:t>
            </w:r>
            <w:r w:rsidRPr="00391A7A">
              <w:rPr>
                <w:i/>
                <w:sz w:val="20"/>
                <w:szCs w:val="20"/>
              </w:rPr>
              <w:t xml:space="preserve"> </w:t>
            </w:r>
          </w:p>
          <w:p w:rsidR="00391A7A" w:rsidRDefault="003F6DD9" w:rsidP="00391A7A">
            <w:pPr>
              <w:pStyle w:val="a3"/>
              <w:spacing w:before="0" w:beforeAutospacing="0" w:after="0" w:afterAutospacing="0"/>
              <w:jc w:val="both"/>
              <w:rPr>
                <w:i/>
                <w:sz w:val="20"/>
                <w:szCs w:val="20"/>
              </w:rPr>
            </w:pPr>
            <w:r w:rsidRPr="00391A7A">
              <w:rPr>
                <w:i/>
                <w:sz w:val="20"/>
                <w:szCs w:val="20"/>
              </w:rPr>
              <w:t xml:space="preserve">Представление </w:t>
            </w:r>
            <w:r w:rsidRPr="00391A7A">
              <w:rPr>
                <w:sz w:val="20"/>
                <w:szCs w:val="20"/>
              </w:rPr>
              <w:t>чисел в виде суммы разрядных слагаемых.</w:t>
            </w:r>
            <w:r w:rsidRPr="00391A7A">
              <w:rPr>
                <w:i/>
                <w:sz w:val="20"/>
                <w:szCs w:val="20"/>
              </w:rPr>
              <w:t xml:space="preserve"> </w:t>
            </w:r>
          </w:p>
          <w:p w:rsidR="00575D24" w:rsidRPr="001B5021" w:rsidRDefault="003F6DD9" w:rsidP="00391A7A">
            <w:pPr>
              <w:pStyle w:val="a3"/>
              <w:spacing w:before="0" w:beforeAutospacing="0" w:after="0" w:afterAutospacing="0"/>
              <w:jc w:val="both"/>
              <w:rPr>
                <w:sz w:val="20"/>
                <w:szCs w:val="20"/>
              </w:rPr>
            </w:pPr>
            <w:r w:rsidRPr="00391A7A">
              <w:rPr>
                <w:i/>
                <w:sz w:val="20"/>
                <w:szCs w:val="20"/>
              </w:rPr>
              <w:t xml:space="preserve">Сравнение чисел </w:t>
            </w:r>
            <w:r w:rsidRPr="00391A7A">
              <w:rPr>
                <w:sz w:val="20"/>
                <w:szCs w:val="20"/>
              </w:rPr>
              <w:t>в пределах 100 (по месту в числовом ряду; по количеству разрядов; по количеству десятков и единиц).</w:t>
            </w:r>
          </w:p>
        </w:tc>
      </w:tr>
      <w:tr w:rsidR="00575D24" w:rsidRPr="001B5021" w:rsidTr="001B5021">
        <w:tc>
          <w:tcPr>
            <w:tcW w:w="567" w:type="dxa"/>
          </w:tcPr>
          <w:p w:rsidR="00575D24" w:rsidRPr="001B5021" w:rsidRDefault="00575D24" w:rsidP="00462BD2">
            <w:pPr>
              <w:pStyle w:val="a3"/>
              <w:spacing w:before="0" w:beforeAutospacing="0" w:after="0" w:afterAutospacing="0"/>
              <w:jc w:val="both"/>
              <w:rPr>
                <w:sz w:val="20"/>
                <w:szCs w:val="20"/>
              </w:rPr>
            </w:pPr>
            <w:r w:rsidRPr="001B5021">
              <w:rPr>
                <w:sz w:val="20"/>
                <w:szCs w:val="20"/>
              </w:rPr>
              <w:t>2.</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Единицы измерения и их соотношения</w:t>
            </w:r>
            <w:r w:rsidRPr="001B5021">
              <w:rPr>
                <w:rFonts w:ascii="Times New Roman" w:hAnsi="Times New Roman" w:cs="Times New Roman"/>
                <w:sz w:val="20"/>
                <w:szCs w:val="20"/>
              </w:rPr>
              <w:t xml:space="preserve"> </w:t>
            </w:r>
          </w:p>
        </w:tc>
        <w:tc>
          <w:tcPr>
            <w:tcW w:w="851" w:type="dxa"/>
          </w:tcPr>
          <w:p w:rsidR="00575D24" w:rsidRPr="001B5021" w:rsidRDefault="00A964CC" w:rsidP="00A964CC">
            <w:pPr>
              <w:pStyle w:val="a3"/>
              <w:spacing w:before="0" w:beforeAutospacing="0" w:after="0" w:afterAutospacing="0"/>
              <w:jc w:val="center"/>
              <w:rPr>
                <w:sz w:val="20"/>
                <w:szCs w:val="20"/>
              </w:rPr>
            </w:pPr>
            <w:r w:rsidRPr="001B5021">
              <w:rPr>
                <w:sz w:val="20"/>
                <w:szCs w:val="20"/>
              </w:rPr>
              <w:t>15</w:t>
            </w:r>
          </w:p>
        </w:tc>
        <w:tc>
          <w:tcPr>
            <w:tcW w:w="7087" w:type="dxa"/>
          </w:tcPr>
          <w:p w:rsidR="00F14184" w:rsidRPr="001B5021" w:rsidRDefault="00CB46FF" w:rsidP="00F14184">
            <w:pPr>
              <w:pStyle w:val="a3"/>
              <w:spacing w:before="0" w:beforeAutospacing="0" w:after="0" w:afterAutospacing="0"/>
              <w:jc w:val="both"/>
              <w:rPr>
                <w:sz w:val="20"/>
                <w:szCs w:val="20"/>
              </w:rPr>
            </w:pPr>
            <w:r w:rsidRPr="001B5021">
              <w:rPr>
                <w:i/>
                <w:sz w:val="20"/>
                <w:szCs w:val="20"/>
              </w:rPr>
              <w:t>Знакомство</w:t>
            </w:r>
            <w:r w:rsidRPr="001B5021">
              <w:rPr>
                <w:sz w:val="20"/>
                <w:szCs w:val="20"/>
              </w:rPr>
              <w:t xml:space="preserve"> с единицами измерения: метром, минутой, месяцем, годом.</w:t>
            </w:r>
            <w:r w:rsidR="00F14184" w:rsidRPr="001B5021">
              <w:rPr>
                <w:sz w:val="20"/>
                <w:szCs w:val="20"/>
              </w:rPr>
              <w:t xml:space="preserve"> </w:t>
            </w:r>
          </w:p>
          <w:p w:rsidR="007B09D8" w:rsidRPr="001B5021" w:rsidRDefault="00CB46FF" w:rsidP="00CB46FF">
            <w:pPr>
              <w:pStyle w:val="a3"/>
              <w:spacing w:before="0" w:beforeAutospacing="0" w:after="0" w:afterAutospacing="0"/>
              <w:jc w:val="both"/>
              <w:rPr>
                <w:sz w:val="20"/>
                <w:szCs w:val="20"/>
              </w:rPr>
            </w:pPr>
            <w:r w:rsidRPr="001B5021">
              <w:rPr>
                <w:i/>
                <w:sz w:val="20"/>
                <w:szCs w:val="20"/>
              </w:rPr>
              <w:t>Запись</w:t>
            </w:r>
            <w:r w:rsidRPr="001B5021">
              <w:rPr>
                <w:sz w:val="20"/>
                <w:szCs w:val="20"/>
              </w:rPr>
              <w:t xml:space="preserve"> ч</w:t>
            </w:r>
            <w:r w:rsidR="00F14184" w:rsidRPr="001B5021">
              <w:rPr>
                <w:sz w:val="20"/>
                <w:szCs w:val="20"/>
              </w:rPr>
              <w:t>ис</w:t>
            </w:r>
            <w:r w:rsidRPr="001B5021">
              <w:rPr>
                <w:sz w:val="20"/>
                <w:szCs w:val="20"/>
              </w:rPr>
              <w:t>ел</w:t>
            </w:r>
            <w:r w:rsidR="00F14184" w:rsidRPr="001B5021">
              <w:rPr>
                <w:sz w:val="20"/>
                <w:szCs w:val="20"/>
              </w:rPr>
              <w:t>, получ</w:t>
            </w:r>
            <w:r w:rsidRPr="001B5021">
              <w:rPr>
                <w:sz w:val="20"/>
                <w:szCs w:val="20"/>
              </w:rPr>
              <w:t xml:space="preserve">енных </w:t>
            </w:r>
            <w:r w:rsidR="00F14184" w:rsidRPr="001B5021">
              <w:rPr>
                <w:sz w:val="20"/>
                <w:szCs w:val="20"/>
              </w:rPr>
              <w:t>при измерении двумя мерами (рубли с к</w:t>
            </w:r>
            <w:r w:rsidRPr="001B5021">
              <w:rPr>
                <w:sz w:val="20"/>
                <w:szCs w:val="20"/>
              </w:rPr>
              <w:t>опейками, метры с сантиметрами).</w:t>
            </w:r>
            <w:r w:rsidR="00F14184" w:rsidRPr="001B5021">
              <w:rPr>
                <w:sz w:val="20"/>
                <w:szCs w:val="20"/>
              </w:rPr>
              <w:t xml:space="preserve"> </w:t>
            </w:r>
          </w:p>
          <w:p w:rsidR="00CB46FF" w:rsidRPr="001B5021" w:rsidRDefault="00CB46FF" w:rsidP="00CB46FF">
            <w:pPr>
              <w:pStyle w:val="a3"/>
              <w:spacing w:before="0" w:beforeAutospacing="0" w:after="0" w:afterAutospacing="0"/>
              <w:jc w:val="both"/>
              <w:rPr>
                <w:sz w:val="20"/>
                <w:szCs w:val="20"/>
              </w:rPr>
            </w:pPr>
            <w:r w:rsidRPr="001B5021">
              <w:rPr>
                <w:i/>
                <w:color w:val="000000"/>
                <w:sz w:val="20"/>
                <w:szCs w:val="20"/>
              </w:rPr>
              <w:t xml:space="preserve">Выполнение </w:t>
            </w:r>
            <w:r w:rsidRPr="001B5021">
              <w:rPr>
                <w:i/>
                <w:sz w:val="20"/>
                <w:szCs w:val="20"/>
              </w:rPr>
              <w:t xml:space="preserve"> </w:t>
            </w:r>
            <w:r w:rsidRPr="001B5021">
              <w:rPr>
                <w:i/>
                <w:color w:val="000000"/>
                <w:sz w:val="20"/>
                <w:szCs w:val="20"/>
              </w:rPr>
              <w:t>упражнений</w:t>
            </w:r>
            <w:r w:rsidRPr="001B5021">
              <w:rPr>
                <w:color w:val="000000"/>
                <w:sz w:val="20"/>
                <w:szCs w:val="20"/>
              </w:rPr>
              <w:t xml:space="preserve"> по размену монет, бумажных денег.</w:t>
            </w:r>
          </w:p>
          <w:p w:rsidR="00CE7A47" w:rsidRPr="001B5021" w:rsidRDefault="00E33DCB" w:rsidP="00F14184">
            <w:pPr>
              <w:pStyle w:val="a3"/>
              <w:spacing w:before="0" w:beforeAutospacing="0" w:after="0" w:afterAutospacing="0"/>
              <w:jc w:val="both"/>
              <w:rPr>
                <w:sz w:val="20"/>
                <w:szCs w:val="20"/>
              </w:rPr>
            </w:pPr>
            <w:r w:rsidRPr="001B5021">
              <w:rPr>
                <w:i/>
                <w:sz w:val="20"/>
                <w:szCs w:val="20"/>
              </w:rPr>
              <w:t>Использование</w:t>
            </w:r>
            <w:r w:rsidRPr="001B5021">
              <w:rPr>
                <w:sz w:val="20"/>
                <w:szCs w:val="20"/>
              </w:rPr>
              <w:t xml:space="preserve"> </w:t>
            </w:r>
            <w:r w:rsidR="00CE7A47" w:rsidRPr="001B5021">
              <w:rPr>
                <w:sz w:val="20"/>
                <w:szCs w:val="20"/>
              </w:rPr>
              <w:t>календар</w:t>
            </w:r>
            <w:r w:rsidRPr="001B5021">
              <w:rPr>
                <w:sz w:val="20"/>
                <w:szCs w:val="20"/>
              </w:rPr>
              <w:t>я</w:t>
            </w:r>
            <w:r w:rsidR="00CE7A47" w:rsidRPr="001B5021">
              <w:rPr>
                <w:sz w:val="20"/>
                <w:szCs w:val="20"/>
              </w:rPr>
              <w:t xml:space="preserve"> для установления порядка месяцев в году, количества суток в месяцах, месяцев в году.</w:t>
            </w:r>
          </w:p>
          <w:p w:rsidR="00F14184" w:rsidRPr="001B5021" w:rsidRDefault="00F14184" w:rsidP="00F14184">
            <w:pPr>
              <w:pStyle w:val="a3"/>
              <w:spacing w:before="0" w:beforeAutospacing="0" w:after="0" w:afterAutospacing="0"/>
              <w:jc w:val="both"/>
              <w:rPr>
                <w:sz w:val="20"/>
                <w:szCs w:val="20"/>
              </w:rPr>
            </w:pPr>
            <w:r w:rsidRPr="001B5021">
              <w:rPr>
                <w:i/>
                <w:sz w:val="20"/>
                <w:szCs w:val="20"/>
              </w:rPr>
              <w:t>Определение</w:t>
            </w:r>
            <w:r w:rsidRPr="001B5021">
              <w:rPr>
                <w:sz w:val="20"/>
                <w:szCs w:val="20"/>
              </w:rPr>
              <w:t xml:space="preserve"> времени по часам с точностью до 5 мин.</w:t>
            </w:r>
          </w:p>
          <w:p w:rsidR="00575D24" w:rsidRDefault="00F94F11" w:rsidP="00462BD2">
            <w:pPr>
              <w:pStyle w:val="a3"/>
              <w:spacing w:before="0" w:beforeAutospacing="0" w:after="0" w:afterAutospacing="0"/>
              <w:jc w:val="both"/>
              <w:rPr>
                <w:sz w:val="20"/>
                <w:szCs w:val="20"/>
              </w:rPr>
            </w:pPr>
            <w:r w:rsidRPr="001B5021">
              <w:rPr>
                <w:i/>
                <w:sz w:val="20"/>
                <w:szCs w:val="20"/>
              </w:rPr>
              <w:t xml:space="preserve">Вычисление </w:t>
            </w:r>
            <w:r w:rsidRPr="001B5021">
              <w:rPr>
                <w:sz w:val="20"/>
                <w:szCs w:val="20"/>
              </w:rPr>
              <w:t>стоимости на основе зависимости между ценой, количеством и стоимостью.</w:t>
            </w:r>
          </w:p>
          <w:p w:rsidR="004C5444" w:rsidRDefault="003F6DD9" w:rsidP="00462BD2">
            <w:pPr>
              <w:pStyle w:val="a3"/>
              <w:spacing w:before="0" w:beforeAutospacing="0" w:after="0" w:afterAutospacing="0"/>
              <w:jc w:val="both"/>
              <w:rPr>
                <w:sz w:val="20"/>
                <w:szCs w:val="20"/>
              </w:rPr>
            </w:pPr>
            <w:r w:rsidRPr="004C5444">
              <w:rPr>
                <w:i/>
                <w:sz w:val="20"/>
                <w:szCs w:val="20"/>
              </w:rPr>
              <w:t>Сравнение</w:t>
            </w:r>
            <w:r w:rsidRPr="004C5444">
              <w:rPr>
                <w:sz w:val="20"/>
                <w:szCs w:val="20"/>
              </w:rPr>
              <w:t xml:space="preserve"> длины предметов с моделью 1 м: больше (длиннее), чем 1 м; меньше (короче), чем 1 м; равно 1 м (такой же длины). </w:t>
            </w:r>
          </w:p>
          <w:p w:rsidR="004C5444" w:rsidRPr="004C5444" w:rsidRDefault="003F6DD9" w:rsidP="00462BD2">
            <w:pPr>
              <w:pStyle w:val="a3"/>
              <w:spacing w:before="0" w:beforeAutospacing="0" w:after="0" w:afterAutospacing="0"/>
              <w:jc w:val="both"/>
              <w:rPr>
                <w:sz w:val="20"/>
                <w:szCs w:val="20"/>
              </w:rPr>
            </w:pPr>
            <w:r w:rsidRPr="004C5444">
              <w:rPr>
                <w:i/>
                <w:sz w:val="20"/>
                <w:szCs w:val="20"/>
              </w:rPr>
              <w:t xml:space="preserve">Измерение </w:t>
            </w:r>
            <w:r w:rsidRPr="004C5444">
              <w:rPr>
                <w:sz w:val="20"/>
                <w:szCs w:val="20"/>
              </w:rPr>
              <w:t xml:space="preserve">длины предметов с помощью модели метра, метровой линейки. </w:t>
            </w:r>
          </w:p>
          <w:p w:rsidR="004C5444" w:rsidRPr="004C5444" w:rsidRDefault="003F6DD9" w:rsidP="00462BD2">
            <w:pPr>
              <w:pStyle w:val="a3"/>
              <w:spacing w:before="0" w:beforeAutospacing="0" w:after="0" w:afterAutospacing="0"/>
              <w:jc w:val="both"/>
              <w:rPr>
                <w:sz w:val="20"/>
                <w:szCs w:val="20"/>
              </w:rPr>
            </w:pPr>
            <w:r w:rsidRPr="004C5444">
              <w:rPr>
                <w:i/>
                <w:sz w:val="20"/>
                <w:szCs w:val="20"/>
              </w:rPr>
              <w:t xml:space="preserve">Сравнение </w:t>
            </w:r>
            <w:r w:rsidRPr="004C5444">
              <w:rPr>
                <w:sz w:val="20"/>
                <w:szCs w:val="20"/>
              </w:rPr>
              <w:t>чисел, полученных при измерении величин одной мерой: стоимости, длины, массы, емк</w:t>
            </w:r>
            <w:r w:rsidR="004C5444" w:rsidRPr="004C5444">
              <w:rPr>
                <w:sz w:val="20"/>
                <w:szCs w:val="20"/>
              </w:rPr>
              <w:t>ости, времени (в пределах 100).</w:t>
            </w:r>
          </w:p>
          <w:p w:rsidR="004C5444" w:rsidRPr="004C5444" w:rsidRDefault="003F6DD9" w:rsidP="00462BD2">
            <w:pPr>
              <w:pStyle w:val="a3"/>
              <w:spacing w:before="0" w:beforeAutospacing="0" w:after="0" w:afterAutospacing="0"/>
              <w:jc w:val="both"/>
              <w:rPr>
                <w:sz w:val="20"/>
                <w:szCs w:val="20"/>
              </w:rPr>
            </w:pPr>
            <w:r w:rsidRPr="004C5444">
              <w:rPr>
                <w:i/>
                <w:sz w:val="20"/>
                <w:szCs w:val="20"/>
              </w:rPr>
              <w:t>Чтение и запись</w:t>
            </w:r>
            <w:r w:rsidRPr="004C5444">
              <w:rPr>
                <w:sz w:val="20"/>
                <w:szCs w:val="20"/>
              </w:rPr>
              <w:t xml:space="preserve"> чисел, полученных при измерении величин двумя мерами: стоимости (15 р. 50 к.), длины (2 м 15 см), времени (3 ч 20 мин). </w:t>
            </w:r>
          </w:p>
          <w:p w:rsidR="003F6DD9" w:rsidRPr="004C5444" w:rsidRDefault="003F6DD9" w:rsidP="00462BD2">
            <w:pPr>
              <w:pStyle w:val="a3"/>
              <w:spacing w:before="0" w:beforeAutospacing="0" w:after="0" w:afterAutospacing="0"/>
              <w:jc w:val="both"/>
              <w:rPr>
                <w:sz w:val="20"/>
                <w:szCs w:val="20"/>
              </w:rPr>
            </w:pPr>
            <w:r w:rsidRPr="004C5444">
              <w:rPr>
                <w:i/>
                <w:sz w:val="20"/>
                <w:szCs w:val="20"/>
              </w:rPr>
              <w:t xml:space="preserve">Дифференциация </w:t>
            </w:r>
            <w:r w:rsidRPr="004C5444">
              <w:rPr>
                <w:sz w:val="20"/>
                <w:szCs w:val="20"/>
              </w:rPr>
              <w:t>чисел, полученных при счете предметов и при измерении величин.</w:t>
            </w:r>
          </w:p>
          <w:p w:rsidR="003F6DD9" w:rsidRPr="001B5021" w:rsidRDefault="003F6DD9" w:rsidP="00462BD2">
            <w:pPr>
              <w:pStyle w:val="a3"/>
              <w:spacing w:before="0" w:beforeAutospacing="0" w:after="0" w:afterAutospacing="0"/>
              <w:jc w:val="both"/>
              <w:rPr>
                <w:sz w:val="20"/>
                <w:szCs w:val="20"/>
              </w:rPr>
            </w:pPr>
          </w:p>
        </w:tc>
      </w:tr>
      <w:tr w:rsidR="00A964CC" w:rsidRPr="001B5021" w:rsidTr="001B5021">
        <w:tc>
          <w:tcPr>
            <w:tcW w:w="567" w:type="dxa"/>
          </w:tcPr>
          <w:p w:rsidR="00A964CC" w:rsidRPr="001B5021" w:rsidRDefault="00A964CC" w:rsidP="00A964CC">
            <w:pPr>
              <w:pStyle w:val="a3"/>
              <w:spacing w:before="0" w:beforeAutospacing="0" w:after="0" w:afterAutospacing="0"/>
              <w:jc w:val="both"/>
              <w:rPr>
                <w:sz w:val="20"/>
                <w:szCs w:val="20"/>
              </w:rPr>
            </w:pPr>
            <w:r w:rsidRPr="001B5021">
              <w:rPr>
                <w:sz w:val="20"/>
                <w:szCs w:val="20"/>
              </w:rPr>
              <w:t>3.</w:t>
            </w:r>
          </w:p>
        </w:tc>
        <w:tc>
          <w:tcPr>
            <w:tcW w:w="1843" w:type="dxa"/>
          </w:tcPr>
          <w:p w:rsidR="00A964CC" w:rsidRPr="001B5021" w:rsidRDefault="00A964CC" w:rsidP="00A964CC">
            <w:pPr>
              <w:rPr>
                <w:rFonts w:ascii="Times New Roman" w:hAnsi="Times New Roman" w:cs="Times New Roman"/>
                <w:sz w:val="20"/>
                <w:szCs w:val="20"/>
              </w:rPr>
            </w:pPr>
            <w:r w:rsidRPr="001B5021">
              <w:rPr>
                <w:rFonts w:ascii="Times New Roman" w:hAnsi="Times New Roman" w:cs="Times New Roman"/>
                <w:bCs/>
                <w:sz w:val="20"/>
                <w:szCs w:val="20"/>
              </w:rPr>
              <w:t xml:space="preserve">Арифметические </w:t>
            </w:r>
            <w:r w:rsidRPr="001B5021">
              <w:rPr>
                <w:rFonts w:ascii="Times New Roman" w:hAnsi="Times New Roman" w:cs="Times New Roman"/>
                <w:bCs/>
                <w:sz w:val="20"/>
                <w:szCs w:val="20"/>
              </w:rPr>
              <w:lastRenderedPageBreak/>
              <w:t>действия</w:t>
            </w:r>
          </w:p>
        </w:tc>
        <w:tc>
          <w:tcPr>
            <w:tcW w:w="851" w:type="dxa"/>
          </w:tcPr>
          <w:p w:rsidR="00A964CC" w:rsidRPr="001B5021" w:rsidRDefault="003F10F6" w:rsidP="00A964CC">
            <w:pPr>
              <w:pStyle w:val="a3"/>
              <w:spacing w:before="0" w:beforeAutospacing="0" w:after="0" w:afterAutospacing="0"/>
              <w:jc w:val="center"/>
              <w:rPr>
                <w:sz w:val="20"/>
                <w:szCs w:val="20"/>
              </w:rPr>
            </w:pPr>
            <w:r>
              <w:rPr>
                <w:sz w:val="20"/>
                <w:szCs w:val="20"/>
              </w:rPr>
              <w:lastRenderedPageBreak/>
              <w:t>61</w:t>
            </w:r>
          </w:p>
        </w:tc>
        <w:tc>
          <w:tcPr>
            <w:tcW w:w="7087" w:type="dxa"/>
          </w:tcPr>
          <w:p w:rsidR="00A964CC" w:rsidRPr="001B5021" w:rsidRDefault="00A964CC" w:rsidP="00A964CC">
            <w:pPr>
              <w:pStyle w:val="a3"/>
              <w:spacing w:before="0" w:beforeAutospacing="0" w:after="0" w:afterAutospacing="0"/>
              <w:jc w:val="both"/>
              <w:rPr>
                <w:sz w:val="20"/>
                <w:szCs w:val="20"/>
              </w:rPr>
            </w:pPr>
            <w:r w:rsidRPr="001B5021">
              <w:rPr>
                <w:i/>
                <w:sz w:val="20"/>
                <w:szCs w:val="20"/>
              </w:rPr>
              <w:t xml:space="preserve">Получение </w:t>
            </w:r>
            <w:r w:rsidRPr="001B5021">
              <w:rPr>
                <w:sz w:val="20"/>
                <w:szCs w:val="20"/>
              </w:rPr>
              <w:t xml:space="preserve">ряда круглых десятков, сложение и вычитание круглых десятков; </w:t>
            </w:r>
          </w:p>
          <w:p w:rsidR="00A964CC" w:rsidRPr="001B5021" w:rsidRDefault="00A964CC" w:rsidP="00A964CC">
            <w:pPr>
              <w:pStyle w:val="a3"/>
              <w:spacing w:before="0" w:beforeAutospacing="0" w:after="0" w:afterAutospacing="0"/>
              <w:jc w:val="both"/>
              <w:rPr>
                <w:sz w:val="20"/>
                <w:szCs w:val="20"/>
              </w:rPr>
            </w:pPr>
            <w:r w:rsidRPr="001B5021">
              <w:rPr>
                <w:i/>
                <w:sz w:val="20"/>
                <w:szCs w:val="20"/>
              </w:rPr>
              <w:lastRenderedPageBreak/>
              <w:t xml:space="preserve">получение </w:t>
            </w:r>
            <w:r w:rsidRPr="001B5021">
              <w:rPr>
                <w:sz w:val="20"/>
                <w:szCs w:val="20"/>
              </w:rPr>
              <w:t xml:space="preserve">полных двузначных чисел из десятков и единиц; </w:t>
            </w:r>
          </w:p>
          <w:p w:rsidR="00A964CC" w:rsidRPr="001B5021" w:rsidRDefault="00A964CC" w:rsidP="00A964CC">
            <w:pPr>
              <w:pStyle w:val="a3"/>
              <w:spacing w:before="0" w:beforeAutospacing="0" w:after="0" w:afterAutospacing="0"/>
              <w:jc w:val="both"/>
              <w:rPr>
                <w:sz w:val="20"/>
                <w:szCs w:val="20"/>
              </w:rPr>
            </w:pPr>
            <w:r w:rsidRPr="001B5021">
              <w:rPr>
                <w:i/>
                <w:sz w:val="20"/>
                <w:szCs w:val="20"/>
              </w:rPr>
              <w:t>разложение</w:t>
            </w:r>
            <w:r w:rsidRPr="001B5021">
              <w:rPr>
                <w:sz w:val="20"/>
                <w:szCs w:val="20"/>
              </w:rPr>
              <w:t xml:space="preserve"> полных двузначных чисел на десятки и единицы; </w:t>
            </w:r>
          </w:p>
          <w:p w:rsidR="00A964CC" w:rsidRPr="001B5021" w:rsidRDefault="00A964CC" w:rsidP="00A964CC">
            <w:pPr>
              <w:pStyle w:val="a3"/>
              <w:spacing w:before="0" w:beforeAutospacing="0" w:after="0" w:afterAutospacing="0"/>
              <w:jc w:val="both"/>
              <w:rPr>
                <w:sz w:val="20"/>
                <w:szCs w:val="20"/>
              </w:rPr>
            </w:pPr>
            <w:r w:rsidRPr="001B5021">
              <w:rPr>
                <w:i/>
                <w:sz w:val="20"/>
                <w:szCs w:val="20"/>
              </w:rPr>
              <w:t>сравнение</w:t>
            </w:r>
            <w:r w:rsidRPr="001B5021">
              <w:rPr>
                <w:sz w:val="20"/>
                <w:szCs w:val="20"/>
              </w:rPr>
              <w:t xml:space="preserve"> чисел по количеству разрядов, по количеству десятков и единиц;</w:t>
            </w:r>
          </w:p>
          <w:p w:rsidR="00A964CC" w:rsidRPr="001B5021" w:rsidRDefault="00A964CC" w:rsidP="00A964CC">
            <w:pPr>
              <w:pStyle w:val="a3"/>
              <w:spacing w:before="0" w:beforeAutospacing="0" w:after="0" w:afterAutospacing="0"/>
              <w:jc w:val="both"/>
              <w:rPr>
                <w:sz w:val="20"/>
                <w:szCs w:val="20"/>
              </w:rPr>
            </w:pPr>
            <w:r w:rsidRPr="001B5021">
              <w:rPr>
                <w:rFonts w:eastAsiaTheme="minorHAnsi"/>
                <w:bCs/>
                <w:i/>
                <w:color w:val="000000"/>
                <w:sz w:val="20"/>
                <w:szCs w:val="20"/>
                <w:shd w:val="clear" w:color="auto" w:fill="FFFFFF"/>
                <w:lang w:eastAsia="en-US"/>
              </w:rPr>
              <w:t>моделирование</w:t>
            </w:r>
            <w:r w:rsidRPr="001B5021">
              <w:rPr>
                <w:rFonts w:eastAsiaTheme="minorHAnsi"/>
                <w:i/>
                <w:color w:val="000000"/>
                <w:sz w:val="20"/>
                <w:szCs w:val="20"/>
                <w:lang w:eastAsia="en-US"/>
              </w:rPr>
              <w:t> и </w:t>
            </w:r>
            <w:r w:rsidRPr="001B5021">
              <w:rPr>
                <w:rFonts w:eastAsiaTheme="minorHAnsi"/>
                <w:bCs/>
                <w:i/>
                <w:color w:val="000000"/>
                <w:sz w:val="20"/>
                <w:szCs w:val="20"/>
                <w:shd w:val="clear" w:color="auto" w:fill="FFFFFF"/>
                <w:lang w:eastAsia="en-US"/>
              </w:rPr>
              <w:t>объяснение</w:t>
            </w:r>
            <w:r w:rsidRPr="001B5021">
              <w:rPr>
                <w:rFonts w:eastAsiaTheme="minorHAnsi"/>
                <w:bCs/>
                <w:color w:val="000000"/>
                <w:sz w:val="20"/>
                <w:szCs w:val="20"/>
                <w:shd w:val="clear" w:color="auto" w:fill="FFFFFF"/>
                <w:lang w:eastAsia="en-US"/>
              </w:rPr>
              <w:t xml:space="preserve"> </w:t>
            </w:r>
            <w:r w:rsidRPr="001B5021">
              <w:rPr>
                <w:rFonts w:eastAsiaTheme="minorHAnsi"/>
                <w:color w:val="000000"/>
                <w:sz w:val="20"/>
                <w:szCs w:val="20"/>
                <w:lang w:eastAsia="en-US"/>
              </w:rPr>
              <w:t>хода выполнения устных действий </w:t>
            </w:r>
            <w:r w:rsidRPr="001B5021">
              <w:rPr>
                <w:rFonts w:eastAsiaTheme="minorHAnsi"/>
                <w:iCs/>
                <w:color w:val="000000"/>
                <w:sz w:val="20"/>
                <w:szCs w:val="20"/>
                <w:lang w:eastAsia="en-US"/>
              </w:rPr>
              <w:t>сложения и вычитания </w:t>
            </w:r>
            <w:r w:rsidRPr="001B5021">
              <w:rPr>
                <w:rFonts w:eastAsiaTheme="minorHAnsi"/>
                <w:color w:val="000000"/>
                <w:sz w:val="20"/>
                <w:szCs w:val="20"/>
                <w:lang w:eastAsia="en-US"/>
              </w:rPr>
              <w:t>в пределах 100</w:t>
            </w:r>
            <w:r w:rsidRPr="001B5021">
              <w:rPr>
                <w:sz w:val="20"/>
                <w:szCs w:val="20"/>
              </w:rPr>
              <w:t xml:space="preserve"> без перехода через разряд</w:t>
            </w:r>
            <w:r w:rsidRPr="001B5021">
              <w:rPr>
                <w:rFonts w:eastAsiaTheme="minorHAnsi"/>
                <w:color w:val="000000"/>
                <w:sz w:val="20"/>
                <w:szCs w:val="20"/>
                <w:lang w:eastAsia="en-US"/>
              </w:rPr>
              <w:t>;</w:t>
            </w:r>
          </w:p>
          <w:p w:rsidR="00A964CC" w:rsidRPr="001B5021" w:rsidRDefault="00A964CC" w:rsidP="00A964CC">
            <w:pPr>
              <w:pStyle w:val="a3"/>
              <w:spacing w:before="0" w:beforeAutospacing="0" w:after="0" w:afterAutospacing="0"/>
              <w:jc w:val="both"/>
              <w:rPr>
                <w:sz w:val="20"/>
                <w:szCs w:val="20"/>
              </w:rPr>
            </w:pPr>
            <w:r w:rsidRPr="001B5021">
              <w:rPr>
                <w:i/>
                <w:sz w:val="20"/>
                <w:szCs w:val="20"/>
              </w:rPr>
              <w:t>увеличение и уменьшение</w:t>
            </w:r>
            <w:r w:rsidRPr="001B5021">
              <w:rPr>
                <w:sz w:val="20"/>
                <w:szCs w:val="20"/>
              </w:rPr>
              <w:t xml:space="preserve"> чисел на несколько десятков, единиц.</w:t>
            </w:r>
          </w:p>
          <w:p w:rsidR="00A964CC" w:rsidRPr="001B5021" w:rsidRDefault="00A964CC" w:rsidP="00A964CC">
            <w:pPr>
              <w:pStyle w:val="a3"/>
              <w:spacing w:before="0" w:beforeAutospacing="0" w:after="0" w:afterAutospacing="0"/>
              <w:jc w:val="both"/>
              <w:rPr>
                <w:sz w:val="20"/>
                <w:szCs w:val="20"/>
              </w:rPr>
            </w:pPr>
          </w:p>
          <w:p w:rsidR="00A964CC" w:rsidRPr="001B5021" w:rsidRDefault="00A964CC" w:rsidP="00A964CC">
            <w:pPr>
              <w:shd w:val="clear" w:color="auto" w:fill="FFFFFF"/>
              <w:jc w:val="both"/>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Моделирование</w:t>
            </w:r>
            <w:r w:rsidRPr="001B5021">
              <w:rPr>
                <w:rFonts w:ascii="Times New Roman" w:eastAsia="Times New Roman" w:hAnsi="Times New Roman" w:cs="Times New Roman"/>
                <w:color w:val="000000"/>
                <w:sz w:val="20"/>
                <w:szCs w:val="20"/>
                <w:lang w:eastAsia="ru-RU"/>
              </w:rPr>
              <w:t xml:space="preserve"> действия  </w:t>
            </w:r>
            <w:r w:rsidRPr="001B5021">
              <w:rPr>
                <w:rFonts w:ascii="Times New Roman" w:eastAsia="Times New Roman" w:hAnsi="Times New Roman" w:cs="Times New Roman"/>
                <w:i/>
                <w:iCs/>
                <w:color w:val="000000"/>
                <w:sz w:val="20"/>
                <w:szCs w:val="20"/>
                <w:lang w:eastAsia="ru-RU"/>
              </w:rPr>
              <w:t>умножения </w:t>
            </w:r>
            <w:r w:rsidRPr="001B5021">
              <w:rPr>
                <w:rFonts w:ascii="Times New Roman" w:eastAsia="Times New Roman" w:hAnsi="Times New Roman" w:cs="Times New Roman"/>
                <w:color w:val="000000"/>
                <w:sz w:val="20"/>
                <w:szCs w:val="20"/>
                <w:lang w:eastAsia="ru-RU"/>
              </w:rPr>
              <w:t>с использованием предметов, схематических рисунков;</w:t>
            </w:r>
          </w:p>
          <w:p w:rsidR="00A964CC" w:rsidRPr="001B5021" w:rsidRDefault="00A964CC" w:rsidP="00A964CC">
            <w:pPr>
              <w:shd w:val="clear" w:color="auto" w:fill="FFFFFF"/>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color w:val="000000"/>
                <w:sz w:val="20"/>
                <w:szCs w:val="20"/>
                <w:lang w:eastAsia="ru-RU"/>
              </w:rPr>
              <w:t>замена</w:t>
            </w:r>
            <w:r w:rsidRPr="001B5021">
              <w:rPr>
                <w:rFonts w:ascii="Times New Roman" w:eastAsia="Times New Roman" w:hAnsi="Times New Roman" w:cs="Times New Roman"/>
                <w:color w:val="000000"/>
                <w:sz w:val="20"/>
                <w:szCs w:val="20"/>
                <w:lang w:eastAsia="ru-RU"/>
              </w:rPr>
              <w:t> суммы одинаковых слагаемых произведением, произведение - суммой одинаковых слагаемых (если возможно);</w:t>
            </w:r>
          </w:p>
          <w:p w:rsidR="00A964CC" w:rsidRPr="001B5021" w:rsidRDefault="00A964CC" w:rsidP="00A964CC">
            <w:pPr>
              <w:pStyle w:val="a3"/>
              <w:spacing w:before="0" w:beforeAutospacing="0" w:after="0" w:afterAutospacing="0"/>
              <w:jc w:val="both"/>
              <w:rPr>
                <w:sz w:val="20"/>
                <w:szCs w:val="20"/>
              </w:rPr>
            </w:pPr>
            <w:r w:rsidRPr="001B5021">
              <w:rPr>
                <w:i/>
                <w:sz w:val="20"/>
                <w:szCs w:val="20"/>
              </w:rPr>
              <w:t>запись и чтение</w:t>
            </w:r>
            <w:r w:rsidRPr="001B5021">
              <w:rPr>
                <w:sz w:val="20"/>
                <w:szCs w:val="20"/>
              </w:rPr>
              <w:t xml:space="preserve"> действия умножения;</w:t>
            </w:r>
          </w:p>
          <w:p w:rsidR="00A964CC" w:rsidRPr="001B5021" w:rsidRDefault="00A964CC" w:rsidP="00A964CC">
            <w:pPr>
              <w:shd w:val="clear" w:color="auto" w:fill="FFFFFF"/>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умножение</w:t>
            </w:r>
            <w:r w:rsidRPr="001B5021">
              <w:rPr>
                <w:rFonts w:ascii="Times New Roman" w:eastAsia="Times New Roman" w:hAnsi="Times New Roman" w:cs="Times New Roman"/>
                <w:color w:val="000000"/>
                <w:sz w:val="20"/>
                <w:szCs w:val="20"/>
                <w:lang w:eastAsia="ru-RU"/>
              </w:rPr>
              <w:t> 1 и 0 на число;</w:t>
            </w:r>
          </w:p>
          <w:p w:rsidR="00A964CC" w:rsidRPr="001B5021" w:rsidRDefault="00A964CC" w:rsidP="00A964CC">
            <w:pPr>
              <w:shd w:val="clear" w:color="auto" w:fill="FFFFFF"/>
              <w:jc w:val="both"/>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Моделирование</w:t>
            </w:r>
            <w:r w:rsidRPr="001B5021">
              <w:rPr>
                <w:rFonts w:ascii="Times New Roman" w:eastAsia="Times New Roman" w:hAnsi="Times New Roman" w:cs="Times New Roman"/>
                <w:color w:val="000000"/>
                <w:sz w:val="20"/>
                <w:szCs w:val="20"/>
                <w:lang w:eastAsia="ru-RU"/>
              </w:rPr>
              <w:t xml:space="preserve"> действия </w:t>
            </w:r>
            <w:r w:rsidRPr="001B5021">
              <w:rPr>
                <w:rFonts w:ascii="Times New Roman" w:eastAsia="Times New Roman" w:hAnsi="Times New Roman" w:cs="Times New Roman"/>
                <w:i/>
                <w:iCs/>
                <w:color w:val="000000"/>
                <w:sz w:val="20"/>
                <w:szCs w:val="20"/>
                <w:lang w:eastAsia="ru-RU"/>
              </w:rPr>
              <w:t>деления </w:t>
            </w:r>
            <w:r w:rsidRPr="001B5021">
              <w:rPr>
                <w:rFonts w:ascii="Times New Roman" w:eastAsia="Times New Roman" w:hAnsi="Times New Roman" w:cs="Times New Roman"/>
                <w:color w:val="000000"/>
                <w:sz w:val="20"/>
                <w:szCs w:val="20"/>
                <w:lang w:eastAsia="ru-RU"/>
              </w:rPr>
              <w:t>с использованием предметов, схематических рисунков;</w:t>
            </w:r>
          </w:p>
          <w:p w:rsidR="00A964CC" w:rsidRPr="001B5021" w:rsidRDefault="00A964CC" w:rsidP="00A964CC">
            <w:pPr>
              <w:pStyle w:val="a3"/>
              <w:spacing w:before="0" w:beforeAutospacing="0" w:after="0" w:afterAutospacing="0"/>
              <w:jc w:val="both"/>
              <w:rPr>
                <w:sz w:val="20"/>
                <w:szCs w:val="20"/>
              </w:rPr>
            </w:pPr>
            <w:r w:rsidRPr="001B5021">
              <w:rPr>
                <w:i/>
                <w:sz w:val="20"/>
                <w:szCs w:val="20"/>
              </w:rPr>
              <w:t>деление</w:t>
            </w:r>
            <w:r w:rsidRPr="001B5021">
              <w:rPr>
                <w:sz w:val="20"/>
                <w:szCs w:val="20"/>
              </w:rPr>
              <w:t xml:space="preserve"> предметных совокупностей на 2, 3, 4, 5 равных частей (поровну); </w:t>
            </w:r>
          </w:p>
          <w:p w:rsidR="00A964CC" w:rsidRPr="001B5021" w:rsidRDefault="00A964CC" w:rsidP="00A964CC">
            <w:pPr>
              <w:pStyle w:val="a3"/>
              <w:spacing w:before="0" w:beforeAutospacing="0" w:after="0" w:afterAutospacing="0"/>
              <w:jc w:val="both"/>
              <w:rPr>
                <w:sz w:val="20"/>
                <w:szCs w:val="20"/>
              </w:rPr>
            </w:pPr>
            <w:r w:rsidRPr="001B5021">
              <w:rPr>
                <w:i/>
                <w:sz w:val="20"/>
                <w:szCs w:val="20"/>
              </w:rPr>
              <w:t xml:space="preserve">запись </w:t>
            </w:r>
            <w:r w:rsidRPr="001B5021">
              <w:rPr>
                <w:sz w:val="20"/>
                <w:szCs w:val="20"/>
              </w:rPr>
              <w:t>деления предметных совокупностей на равные части арифметическим действием деления;</w:t>
            </w:r>
          </w:p>
          <w:p w:rsidR="00A964CC" w:rsidRPr="001B5021" w:rsidRDefault="00A964CC" w:rsidP="00A964CC">
            <w:pPr>
              <w:pStyle w:val="a3"/>
              <w:spacing w:before="0" w:beforeAutospacing="0" w:after="0" w:afterAutospacing="0"/>
              <w:jc w:val="both"/>
              <w:rPr>
                <w:sz w:val="20"/>
                <w:szCs w:val="20"/>
              </w:rPr>
            </w:pPr>
            <w:r w:rsidRPr="001B5021">
              <w:rPr>
                <w:i/>
                <w:sz w:val="20"/>
                <w:szCs w:val="20"/>
              </w:rPr>
              <w:t>различие</w:t>
            </w:r>
            <w:r w:rsidRPr="001B5021">
              <w:rPr>
                <w:sz w:val="20"/>
                <w:szCs w:val="20"/>
              </w:rPr>
              <w:t xml:space="preserve"> двух видов деления (на равные части и по содержанию) на уровне практических действий;</w:t>
            </w:r>
          </w:p>
          <w:p w:rsidR="00A964CC" w:rsidRPr="001B5021" w:rsidRDefault="00A964CC" w:rsidP="00A964CC">
            <w:pPr>
              <w:pStyle w:val="a3"/>
              <w:spacing w:before="0" w:beforeAutospacing="0" w:after="0" w:afterAutospacing="0"/>
              <w:jc w:val="both"/>
              <w:rPr>
                <w:rFonts w:eastAsiaTheme="minorHAnsi"/>
                <w:color w:val="000000"/>
                <w:sz w:val="20"/>
                <w:szCs w:val="20"/>
                <w:lang w:eastAsia="en-US"/>
              </w:rPr>
            </w:pPr>
            <w:r w:rsidRPr="001B5021">
              <w:rPr>
                <w:rFonts w:eastAsiaTheme="minorHAnsi"/>
                <w:bCs/>
                <w:i/>
                <w:color w:val="000000"/>
                <w:sz w:val="20"/>
                <w:szCs w:val="20"/>
                <w:shd w:val="clear" w:color="auto" w:fill="FFFFFF"/>
                <w:lang w:eastAsia="en-US"/>
              </w:rPr>
              <w:t>использование</w:t>
            </w:r>
            <w:r w:rsidRPr="001B5021">
              <w:rPr>
                <w:rFonts w:eastAsiaTheme="minorHAnsi"/>
                <w:i/>
                <w:color w:val="000000"/>
                <w:sz w:val="20"/>
                <w:szCs w:val="20"/>
                <w:lang w:eastAsia="en-US"/>
              </w:rPr>
              <w:t> </w:t>
            </w:r>
            <w:r w:rsidRPr="001B5021">
              <w:rPr>
                <w:rFonts w:eastAsiaTheme="minorHAnsi"/>
                <w:color w:val="000000"/>
                <w:sz w:val="20"/>
                <w:szCs w:val="20"/>
                <w:lang w:eastAsia="en-US"/>
              </w:rPr>
              <w:t>связи между компонентами и результатом умножения для выполнения деления.</w:t>
            </w:r>
          </w:p>
          <w:p w:rsidR="00A964CC" w:rsidRPr="001B5021" w:rsidRDefault="00A964CC" w:rsidP="00A964CC">
            <w:pPr>
              <w:pStyle w:val="a3"/>
              <w:spacing w:before="0" w:beforeAutospacing="0" w:after="0" w:afterAutospacing="0"/>
              <w:jc w:val="both"/>
              <w:rPr>
                <w:sz w:val="20"/>
                <w:szCs w:val="20"/>
              </w:rPr>
            </w:pPr>
          </w:p>
          <w:p w:rsidR="00A964CC" w:rsidRPr="001B5021" w:rsidRDefault="00A964CC" w:rsidP="00A964CC">
            <w:pPr>
              <w:shd w:val="clear" w:color="auto" w:fill="FFFFFF"/>
              <w:jc w:val="both"/>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Применение</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правила о порядке действий в числовых выражениях со скобками и без скобок при вычислениях значений числовых выражений;</w:t>
            </w:r>
          </w:p>
          <w:p w:rsidR="00A964CC" w:rsidRPr="001B5021" w:rsidRDefault="00A964CC" w:rsidP="00A964CC">
            <w:pPr>
              <w:shd w:val="clear" w:color="auto" w:fill="FFFFFF"/>
              <w:jc w:val="both"/>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вычисление</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значения числовых выражений в 2—3 действия со скобками и без скобок;</w:t>
            </w:r>
          </w:p>
          <w:p w:rsidR="00A964CC" w:rsidRPr="001B5021" w:rsidRDefault="00A964CC" w:rsidP="00A964CC">
            <w:pPr>
              <w:shd w:val="clear" w:color="auto" w:fill="FFFFFF"/>
              <w:jc w:val="both"/>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использование</w:t>
            </w:r>
            <w:r w:rsidRPr="001B5021">
              <w:rPr>
                <w:rFonts w:ascii="Times New Roman" w:eastAsia="Times New Roman" w:hAnsi="Times New Roman" w:cs="Times New Roman"/>
                <w:color w:val="000000"/>
                <w:sz w:val="20"/>
                <w:szCs w:val="20"/>
                <w:lang w:eastAsia="ru-RU"/>
              </w:rPr>
              <w:t> различных приёмов проверки правильности</w:t>
            </w:r>
            <w:r w:rsidRPr="001B5021">
              <w:rPr>
                <w:rFonts w:ascii="Arial" w:eastAsia="Times New Roman" w:hAnsi="Arial" w:cs="Arial"/>
                <w:color w:val="000000"/>
                <w:sz w:val="20"/>
                <w:szCs w:val="20"/>
                <w:lang w:eastAsia="ru-RU"/>
              </w:rPr>
              <w:t xml:space="preserve"> </w:t>
            </w:r>
            <w:r w:rsidRPr="001B5021">
              <w:rPr>
                <w:rFonts w:ascii="Times New Roman" w:eastAsia="Times New Roman" w:hAnsi="Times New Roman" w:cs="Times New Roman"/>
                <w:color w:val="000000"/>
                <w:sz w:val="20"/>
                <w:szCs w:val="20"/>
                <w:lang w:eastAsia="ru-RU"/>
              </w:rPr>
              <w:t>вычисления значения числового выражения (с опорой на свойства арифметических действий, на правила о порядке выполнения действий).</w:t>
            </w:r>
          </w:p>
          <w:p w:rsidR="00A964CC" w:rsidRDefault="00A964CC" w:rsidP="00A964CC">
            <w:pPr>
              <w:shd w:val="clear" w:color="auto" w:fill="FFFFFF"/>
              <w:jc w:val="both"/>
              <w:rPr>
                <w:rFonts w:ascii="Arial" w:eastAsia="Times New Roman" w:hAnsi="Arial" w:cs="Arial"/>
                <w:color w:val="000000"/>
                <w:sz w:val="20"/>
                <w:szCs w:val="20"/>
                <w:lang w:eastAsia="ru-RU"/>
              </w:rPr>
            </w:pPr>
          </w:p>
          <w:p w:rsidR="003F6DD9" w:rsidRPr="001B5021" w:rsidRDefault="003F6DD9" w:rsidP="00E953F1">
            <w:pPr>
              <w:shd w:val="clear" w:color="auto" w:fill="FFFFFF"/>
              <w:jc w:val="both"/>
              <w:rPr>
                <w:rFonts w:ascii="Arial" w:eastAsia="Times New Roman" w:hAnsi="Arial" w:cs="Arial"/>
                <w:color w:val="000000"/>
                <w:sz w:val="20"/>
                <w:szCs w:val="20"/>
                <w:lang w:eastAsia="ru-RU"/>
              </w:rPr>
            </w:pPr>
          </w:p>
        </w:tc>
      </w:tr>
      <w:tr w:rsidR="00A964CC" w:rsidRPr="001B5021" w:rsidTr="001B5021">
        <w:tc>
          <w:tcPr>
            <w:tcW w:w="567" w:type="dxa"/>
          </w:tcPr>
          <w:p w:rsidR="00A964CC" w:rsidRPr="001B5021" w:rsidRDefault="00A964CC" w:rsidP="00A964CC">
            <w:pPr>
              <w:pStyle w:val="a3"/>
              <w:spacing w:before="0" w:beforeAutospacing="0" w:after="0" w:afterAutospacing="0"/>
              <w:jc w:val="both"/>
              <w:rPr>
                <w:sz w:val="20"/>
                <w:szCs w:val="20"/>
              </w:rPr>
            </w:pPr>
            <w:r w:rsidRPr="001B5021">
              <w:rPr>
                <w:sz w:val="20"/>
                <w:szCs w:val="20"/>
              </w:rPr>
              <w:lastRenderedPageBreak/>
              <w:t>4.</w:t>
            </w:r>
          </w:p>
        </w:tc>
        <w:tc>
          <w:tcPr>
            <w:tcW w:w="1843" w:type="dxa"/>
          </w:tcPr>
          <w:p w:rsidR="00A964CC" w:rsidRPr="001B5021" w:rsidRDefault="00A964CC" w:rsidP="00A964CC">
            <w:pPr>
              <w:rPr>
                <w:rFonts w:ascii="Times New Roman" w:hAnsi="Times New Roman" w:cs="Times New Roman"/>
                <w:sz w:val="20"/>
                <w:szCs w:val="20"/>
              </w:rPr>
            </w:pPr>
            <w:r w:rsidRPr="001B5021">
              <w:rPr>
                <w:rFonts w:ascii="Times New Roman" w:hAnsi="Times New Roman" w:cs="Times New Roman"/>
                <w:bCs/>
                <w:sz w:val="20"/>
                <w:szCs w:val="20"/>
              </w:rPr>
              <w:t>Арифметические задачи</w:t>
            </w:r>
          </w:p>
        </w:tc>
        <w:tc>
          <w:tcPr>
            <w:tcW w:w="851" w:type="dxa"/>
          </w:tcPr>
          <w:p w:rsidR="00A964CC" w:rsidRPr="001B5021" w:rsidRDefault="009E7255" w:rsidP="00A964CC">
            <w:pPr>
              <w:pStyle w:val="a3"/>
              <w:spacing w:before="0" w:beforeAutospacing="0" w:after="0" w:afterAutospacing="0"/>
              <w:jc w:val="center"/>
              <w:rPr>
                <w:sz w:val="20"/>
                <w:szCs w:val="20"/>
              </w:rPr>
            </w:pPr>
            <w:r w:rsidRPr="001B5021">
              <w:rPr>
                <w:sz w:val="20"/>
                <w:szCs w:val="20"/>
              </w:rPr>
              <w:t>20</w:t>
            </w:r>
          </w:p>
        </w:tc>
        <w:tc>
          <w:tcPr>
            <w:tcW w:w="7087" w:type="dxa"/>
          </w:tcPr>
          <w:p w:rsidR="00A964CC" w:rsidRPr="001B5021" w:rsidRDefault="00A964CC" w:rsidP="00A964CC">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i/>
                <w:iCs/>
                <w:color w:val="000000"/>
                <w:sz w:val="20"/>
                <w:szCs w:val="20"/>
                <w:lang w:eastAsia="ru-RU"/>
              </w:rPr>
              <w:t xml:space="preserve">Анализ </w:t>
            </w:r>
            <w:r w:rsidRPr="001B5021">
              <w:rPr>
                <w:rFonts w:ascii="Times New Roman" w:eastAsia="Times New Roman" w:hAnsi="Times New Roman" w:cs="Times New Roman"/>
                <w:color w:val="000000"/>
                <w:sz w:val="20"/>
                <w:szCs w:val="20"/>
                <w:lang w:eastAsia="ru-RU"/>
              </w:rPr>
              <w:t xml:space="preserve">текста </w:t>
            </w:r>
            <w:r w:rsidRPr="001B5021">
              <w:rPr>
                <w:rFonts w:ascii="Times New Roman" w:hAnsi="Times New Roman" w:cs="Times New Roman"/>
                <w:i/>
                <w:sz w:val="20"/>
                <w:szCs w:val="20"/>
              </w:rPr>
              <w:t>простой арифметической задачи</w:t>
            </w:r>
            <w:r w:rsidRPr="001B5021">
              <w:rPr>
                <w:rFonts w:ascii="Times New Roman" w:hAnsi="Times New Roman" w:cs="Times New Roman"/>
                <w:sz w:val="20"/>
                <w:szCs w:val="20"/>
              </w:rPr>
              <w:t xml:space="preserve"> на нахождение произведения, частного (деление на равные части и по содержанию)</w:t>
            </w:r>
            <w:r w:rsidRPr="001B5021">
              <w:rPr>
                <w:rFonts w:ascii="Times New Roman" w:eastAsia="Times New Roman" w:hAnsi="Times New Roman" w:cs="Times New Roman"/>
                <w:color w:val="000000"/>
                <w:sz w:val="20"/>
                <w:szCs w:val="20"/>
                <w:lang w:eastAsia="ru-RU"/>
              </w:rPr>
              <w:t>: выделить условие и вопрос, данные и искомые числа (величины);</w:t>
            </w:r>
          </w:p>
          <w:p w:rsidR="00A964CC" w:rsidRPr="001B5021" w:rsidRDefault="00A964CC" w:rsidP="00A964CC">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моделирование</w:t>
            </w:r>
            <w:r w:rsidRPr="001B5021">
              <w:rPr>
                <w:rFonts w:ascii="Times New Roman" w:eastAsia="Times New Roman" w:hAnsi="Times New Roman" w:cs="Times New Roman"/>
                <w:color w:val="000000"/>
                <w:sz w:val="20"/>
                <w:szCs w:val="20"/>
                <w:lang w:eastAsia="ru-RU"/>
              </w:rPr>
              <w:t> зависимости между величинами с помощью схематического рисунка;</w:t>
            </w:r>
          </w:p>
          <w:p w:rsidR="00A964CC" w:rsidRPr="001B5021" w:rsidRDefault="00A964CC" w:rsidP="00A964CC">
            <w:pPr>
              <w:pStyle w:val="a3"/>
              <w:spacing w:before="0" w:beforeAutospacing="0" w:after="0" w:afterAutospacing="0"/>
              <w:jc w:val="both"/>
              <w:rPr>
                <w:color w:val="000000"/>
                <w:sz w:val="20"/>
                <w:szCs w:val="20"/>
              </w:rPr>
            </w:pPr>
            <w:r w:rsidRPr="001B5021">
              <w:rPr>
                <w:i/>
                <w:iCs/>
                <w:color w:val="000000"/>
                <w:sz w:val="20"/>
                <w:szCs w:val="20"/>
              </w:rPr>
              <w:t>выбор</w:t>
            </w:r>
            <w:r w:rsidRPr="001B5021">
              <w:rPr>
                <w:iCs/>
                <w:color w:val="000000"/>
                <w:sz w:val="20"/>
                <w:szCs w:val="20"/>
              </w:rPr>
              <w:t xml:space="preserve"> </w:t>
            </w:r>
            <w:r w:rsidRPr="001B5021">
              <w:rPr>
                <w:color w:val="000000"/>
                <w:sz w:val="20"/>
                <w:szCs w:val="20"/>
              </w:rPr>
              <w:t>арифметического действия для решения задачи;</w:t>
            </w:r>
          </w:p>
          <w:p w:rsidR="00A964CC" w:rsidRPr="001B5021" w:rsidRDefault="00A964CC" w:rsidP="00A964CC">
            <w:pPr>
              <w:pStyle w:val="a3"/>
              <w:spacing w:before="0" w:beforeAutospacing="0" w:after="0" w:afterAutospacing="0"/>
              <w:jc w:val="both"/>
              <w:rPr>
                <w:color w:val="000000"/>
                <w:sz w:val="20"/>
                <w:szCs w:val="20"/>
              </w:rPr>
            </w:pPr>
            <w:r w:rsidRPr="001B5021">
              <w:rPr>
                <w:i/>
                <w:color w:val="000000"/>
                <w:sz w:val="20"/>
                <w:szCs w:val="20"/>
              </w:rPr>
              <w:t>запись</w:t>
            </w:r>
            <w:r w:rsidRPr="001B5021">
              <w:rPr>
                <w:color w:val="000000"/>
                <w:sz w:val="20"/>
                <w:szCs w:val="20"/>
              </w:rPr>
              <w:t xml:space="preserve"> решения задачи.</w:t>
            </w:r>
          </w:p>
          <w:p w:rsidR="00A964CC" w:rsidRDefault="00A964CC" w:rsidP="00A964CC">
            <w:pPr>
              <w:pStyle w:val="a3"/>
              <w:spacing w:before="0" w:beforeAutospacing="0" w:after="0" w:afterAutospacing="0"/>
              <w:jc w:val="both"/>
              <w:rPr>
                <w:color w:val="000000"/>
                <w:sz w:val="20"/>
                <w:szCs w:val="20"/>
              </w:rPr>
            </w:pPr>
            <w:r w:rsidRPr="001B5021">
              <w:rPr>
                <w:bCs/>
                <w:i/>
                <w:color w:val="000000"/>
                <w:sz w:val="20"/>
                <w:szCs w:val="20"/>
              </w:rPr>
              <w:t>Сравнение</w:t>
            </w:r>
            <w:r w:rsidRPr="001B5021">
              <w:rPr>
                <w:color w:val="000000"/>
                <w:sz w:val="20"/>
                <w:szCs w:val="20"/>
              </w:rPr>
              <w:t> задач на увеличение (уменьшение) числа на несколько единиц и на увеличение (уменьшение) числа в несколько раз.</w:t>
            </w:r>
          </w:p>
          <w:p w:rsidR="00E953F1" w:rsidRPr="001B5021" w:rsidRDefault="00E953F1" w:rsidP="00A964CC">
            <w:pPr>
              <w:pStyle w:val="a3"/>
              <w:spacing w:before="0" w:beforeAutospacing="0" w:after="0" w:afterAutospacing="0"/>
              <w:jc w:val="both"/>
              <w:rPr>
                <w:color w:val="000000"/>
                <w:sz w:val="20"/>
                <w:szCs w:val="20"/>
              </w:rPr>
            </w:pPr>
          </w:p>
          <w:p w:rsidR="00A964CC" w:rsidRPr="001B5021" w:rsidRDefault="00A964CC" w:rsidP="00A964CC">
            <w:pPr>
              <w:rPr>
                <w:rFonts w:ascii="Arial" w:eastAsia="Times New Roman" w:hAnsi="Arial" w:cs="Arial"/>
                <w:color w:val="000000"/>
                <w:sz w:val="20"/>
                <w:szCs w:val="20"/>
                <w:lang w:eastAsia="ru-RU"/>
              </w:rPr>
            </w:pPr>
            <w:r w:rsidRPr="001B5021">
              <w:rPr>
                <w:rFonts w:ascii="Times New Roman" w:eastAsia="Times New Roman" w:hAnsi="Times New Roman" w:cs="Times New Roman"/>
                <w:i/>
                <w:iCs/>
                <w:color w:val="000000"/>
                <w:sz w:val="20"/>
                <w:szCs w:val="20"/>
                <w:lang w:eastAsia="ru-RU"/>
              </w:rPr>
              <w:t>Анализирование</w:t>
            </w:r>
            <w:r w:rsidRPr="001B5021">
              <w:rPr>
                <w:rFonts w:ascii="Times New Roman" w:eastAsia="Times New Roman" w:hAnsi="Times New Roman" w:cs="Times New Roman"/>
                <w:color w:val="000000"/>
                <w:sz w:val="20"/>
                <w:szCs w:val="20"/>
                <w:lang w:eastAsia="ru-RU"/>
              </w:rPr>
              <w:t xml:space="preserve"> текста </w:t>
            </w:r>
            <w:r w:rsidRPr="001B5021">
              <w:rPr>
                <w:rFonts w:ascii="Times New Roman" w:eastAsia="Times New Roman" w:hAnsi="Times New Roman" w:cs="Times New Roman"/>
                <w:i/>
                <w:color w:val="000000"/>
                <w:sz w:val="20"/>
                <w:szCs w:val="20"/>
                <w:lang w:eastAsia="ru-RU"/>
              </w:rPr>
              <w:t>составной арифметической задачи</w:t>
            </w:r>
            <w:r w:rsidRPr="001B5021">
              <w:rPr>
                <w:rFonts w:ascii="Times New Roman" w:eastAsia="Times New Roman" w:hAnsi="Times New Roman" w:cs="Times New Roman"/>
                <w:color w:val="000000"/>
                <w:sz w:val="20"/>
                <w:szCs w:val="20"/>
                <w:lang w:eastAsia="ru-RU"/>
              </w:rPr>
              <w:t>: выделение условия и вопроса, данных и искомых чисел (величин);</w:t>
            </w:r>
          </w:p>
          <w:p w:rsidR="00A964CC" w:rsidRPr="001B5021" w:rsidRDefault="00A964CC" w:rsidP="00A964CC">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i/>
                <w:iCs/>
                <w:color w:val="000000"/>
                <w:sz w:val="20"/>
                <w:szCs w:val="20"/>
                <w:lang w:eastAsia="ru-RU"/>
              </w:rPr>
              <w:t>поиск</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и </w:t>
            </w:r>
            <w:r w:rsidRPr="001B5021">
              <w:rPr>
                <w:rFonts w:ascii="Times New Roman" w:eastAsia="Times New Roman" w:hAnsi="Times New Roman" w:cs="Times New Roman"/>
                <w:iCs/>
                <w:color w:val="000000"/>
                <w:sz w:val="20"/>
                <w:szCs w:val="20"/>
                <w:lang w:eastAsia="ru-RU"/>
              </w:rPr>
              <w:t xml:space="preserve">выбор </w:t>
            </w:r>
            <w:r w:rsidRPr="001B5021">
              <w:rPr>
                <w:rFonts w:ascii="Times New Roman" w:eastAsia="Times New Roman" w:hAnsi="Times New Roman" w:cs="Times New Roman"/>
                <w:color w:val="000000"/>
                <w:sz w:val="20"/>
                <w:szCs w:val="20"/>
                <w:lang w:eastAsia="ru-RU"/>
              </w:rPr>
              <w:t>необходимой информации, содержащейся в тексте задачи, на рисунке или в таблице, для ответа на заданные вопросы;</w:t>
            </w:r>
          </w:p>
          <w:p w:rsidR="00A964CC" w:rsidRPr="001B5021" w:rsidRDefault="00A964CC" w:rsidP="00A964CC">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моделирование</w:t>
            </w:r>
            <w:r w:rsidRPr="001B5021">
              <w:rPr>
                <w:rFonts w:ascii="Times New Roman" w:eastAsia="Times New Roman" w:hAnsi="Times New Roman" w:cs="Times New Roman"/>
                <w:color w:val="000000"/>
                <w:sz w:val="20"/>
                <w:szCs w:val="20"/>
                <w:lang w:eastAsia="ru-RU"/>
              </w:rPr>
              <w:t> содержания  с помощью схематического рисунка или краткой записи;</w:t>
            </w:r>
          </w:p>
          <w:p w:rsidR="00A964CC" w:rsidRPr="001B5021" w:rsidRDefault="00A964CC" w:rsidP="00A964CC">
            <w:pPr>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составление</w:t>
            </w:r>
            <w:r w:rsidRPr="001B5021">
              <w:rPr>
                <w:rFonts w:ascii="Times New Roman" w:eastAsia="Times New Roman" w:hAnsi="Times New Roman" w:cs="Times New Roman"/>
                <w:color w:val="000000"/>
                <w:sz w:val="20"/>
                <w:szCs w:val="20"/>
                <w:lang w:eastAsia="ru-RU"/>
              </w:rPr>
              <w:t> плана решения задачи;</w:t>
            </w:r>
          </w:p>
          <w:p w:rsidR="00A964CC" w:rsidRPr="001B5021" w:rsidRDefault="00A964CC" w:rsidP="00A964CC">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объяснение</w:t>
            </w:r>
            <w:r w:rsidRPr="001B5021">
              <w:rPr>
                <w:rFonts w:ascii="Times New Roman" w:eastAsia="Times New Roman" w:hAnsi="Times New Roman" w:cs="Times New Roman"/>
                <w:color w:val="000000"/>
                <w:sz w:val="20"/>
                <w:szCs w:val="20"/>
                <w:lang w:eastAsia="ru-RU"/>
              </w:rPr>
              <w:t> выбора действий для решения;</w:t>
            </w:r>
          </w:p>
          <w:p w:rsidR="00A964CC" w:rsidRPr="001B5021" w:rsidRDefault="00A964CC" w:rsidP="00A964CC">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color w:val="000000"/>
                <w:sz w:val="20"/>
                <w:szCs w:val="20"/>
                <w:lang w:eastAsia="ru-RU"/>
              </w:rPr>
              <w:t>устное </w:t>
            </w:r>
            <w:r w:rsidRPr="001B5021">
              <w:rPr>
                <w:rFonts w:ascii="Times New Roman" w:eastAsia="Times New Roman" w:hAnsi="Times New Roman" w:cs="Times New Roman"/>
                <w:i/>
                <w:iCs/>
                <w:color w:val="000000"/>
                <w:sz w:val="20"/>
                <w:szCs w:val="20"/>
                <w:lang w:eastAsia="ru-RU"/>
              </w:rPr>
              <w:t>воспроизведение</w:t>
            </w:r>
            <w:r w:rsidRPr="001B5021">
              <w:rPr>
                <w:rFonts w:ascii="Times New Roman" w:eastAsia="Times New Roman" w:hAnsi="Times New Roman" w:cs="Times New Roman"/>
                <w:color w:val="000000"/>
                <w:sz w:val="20"/>
                <w:szCs w:val="20"/>
                <w:lang w:eastAsia="ru-RU"/>
              </w:rPr>
              <w:t> хода решения задачи;</w:t>
            </w:r>
          </w:p>
          <w:p w:rsidR="00A964CC" w:rsidRPr="001B5021" w:rsidRDefault="00A964CC" w:rsidP="00A964CC">
            <w:pPr>
              <w:pStyle w:val="a3"/>
              <w:spacing w:before="0" w:beforeAutospacing="0" w:after="0" w:afterAutospacing="0"/>
              <w:jc w:val="both"/>
              <w:rPr>
                <w:color w:val="000000"/>
                <w:sz w:val="20"/>
                <w:szCs w:val="20"/>
              </w:rPr>
            </w:pPr>
            <w:r w:rsidRPr="001B5021">
              <w:rPr>
                <w:i/>
                <w:color w:val="000000"/>
                <w:sz w:val="20"/>
                <w:szCs w:val="20"/>
              </w:rPr>
              <w:t>запись</w:t>
            </w:r>
            <w:r w:rsidRPr="001B5021">
              <w:rPr>
                <w:color w:val="000000"/>
                <w:sz w:val="20"/>
                <w:szCs w:val="20"/>
              </w:rPr>
              <w:t xml:space="preserve"> решения задачи.</w:t>
            </w:r>
          </w:p>
          <w:p w:rsidR="00A964CC" w:rsidRPr="001B5021" w:rsidRDefault="00A964CC" w:rsidP="00A964CC">
            <w:pPr>
              <w:pStyle w:val="a3"/>
              <w:spacing w:before="0" w:beforeAutospacing="0" w:after="0" w:afterAutospacing="0"/>
              <w:jc w:val="both"/>
              <w:rPr>
                <w:color w:val="000000"/>
                <w:sz w:val="20"/>
                <w:szCs w:val="20"/>
              </w:rPr>
            </w:pPr>
            <w:r w:rsidRPr="001B5021">
              <w:rPr>
                <w:color w:val="000000"/>
                <w:sz w:val="20"/>
                <w:szCs w:val="20"/>
              </w:rPr>
              <w:br/>
            </w:r>
            <w:r w:rsidRPr="001B5021">
              <w:rPr>
                <w:bCs/>
                <w:i/>
                <w:color w:val="000000"/>
                <w:sz w:val="20"/>
                <w:szCs w:val="20"/>
              </w:rPr>
              <w:t>Наблюдение</w:t>
            </w:r>
            <w:r w:rsidRPr="001B5021">
              <w:rPr>
                <w:i/>
                <w:color w:val="000000"/>
                <w:sz w:val="20"/>
                <w:szCs w:val="20"/>
              </w:rPr>
              <w:t> </w:t>
            </w:r>
            <w:r w:rsidRPr="001B5021">
              <w:rPr>
                <w:color w:val="000000"/>
                <w:sz w:val="20"/>
                <w:szCs w:val="20"/>
              </w:rPr>
              <w:t>и </w:t>
            </w:r>
            <w:r w:rsidRPr="001B5021">
              <w:rPr>
                <w:bCs/>
                <w:color w:val="000000"/>
                <w:sz w:val="20"/>
                <w:szCs w:val="20"/>
              </w:rPr>
              <w:t>описывание</w:t>
            </w:r>
            <w:r w:rsidRPr="001B5021">
              <w:rPr>
                <w:color w:val="000000"/>
                <w:sz w:val="20"/>
                <w:szCs w:val="20"/>
              </w:rPr>
              <w:t xml:space="preserve"> изменения в решении задачи при изменении её условия; </w:t>
            </w:r>
          </w:p>
          <w:p w:rsidR="00A964CC" w:rsidRPr="001B5021" w:rsidRDefault="00A964CC" w:rsidP="00A964CC">
            <w:pPr>
              <w:pStyle w:val="a3"/>
              <w:spacing w:before="0" w:beforeAutospacing="0" w:after="0" w:afterAutospacing="0"/>
              <w:jc w:val="both"/>
              <w:rPr>
                <w:color w:val="000000"/>
                <w:sz w:val="20"/>
                <w:szCs w:val="20"/>
              </w:rPr>
            </w:pPr>
            <w:r w:rsidRPr="001B5021">
              <w:rPr>
                <w:bCs/>
                <w:i/>
                <w:color w:val="000000"/>
                <w:sz w:val="20"/>
                <w:szCs w:val="20"/>
              </w:rPr>
              <w:t>внесение</w:t>
            </w:r>
            <w:r w:rsidRPr="001B5021">
              <w:rPr>
                <w:b/>
                <w:bCs/>
                <w:i/>
                <w:color w:val="000000"/>
                <w:sz w:val="20"/>
                <w:szCs w:val="20"/>
              </w:rPr>
              <w:t xml:space="preserve"> </w:t>
            </w:r>
            <w:r w:rsidRPr="001B5021">
              <w:rPr>
                <w:i/>
                <w:color w:val="000000"/>
                <w:sz w:val="20"/>
                <w:szCs w:val="20"/>
              </w:rPr>
              <w:t>изменения</w:t>
            </w:r>
            <w:r w:rsidRPr="001B5021">
              <w:rPr>
                <w:color w:val="000000"/>
                <w:sz w:val="20"/>
                <w:szCs w:val="20"/>
              </w:rPr>
              <w:t xml:space="preserve"> в условие (вопрос) задачи при изменении в её решении.</w:t>
            </w:r>
          </w:p>
          <w:p w:rsidR="003F6DD9" w:rsidRPr="001B5021" w:rsidRDefault="00A964CC" w:rsidP="00A964CC">
            <w:pPr>
              <w:pStyle w:val="a3"/>
              <w:spacing w:before="0" w:beforeAutospacing="0" w:after="0" w:afterAutospacing="0"/>
              <w:jc w:val="both"/>
              <w:rPr>
                <w:sz w:val="20"/>
                <w:szCs w:val="20"/>
              </w:rPr>
            </w:pPr>
            <w:r w:rsidRPr="001B5021">
              <w:rPr>
                <w:sz w:val="20"/>
                <w:szCs w:val="20"/>
              </w:rPr>
              <w:t xml:space="preserve">  </w:t>
            </w:r>
          </w:p>
        </w:tc>
      </w:tr>
      <w:tr w:rsidR="00A964CC" w:rsidRPr="001B5021" w:rsidTr="001B5021">
        <w:tc>
          <w:tcPr>
            <w:tcW w:w="567" w:type="dxa"/>
          </w:tcPr>
          <w:p w:rsidR="00A964CC" w:rsidRPr="001B5021" w:rsidRDefault="00A964CC" w:rsidP="00A964CC">
            <w:pPr>
              <w:pStyle w:val="a3"/>
              <w:spacing w:before="0" w:beforeAutospacing="0" w:after="0" w:afterAutospacing="0"/>
              <w:jc w:val="both"/>
              <w:rPr>
                <w:sz w:val="20"/>
                <w:szCs w:val="20"/>
              </w:rPr>
            </w:pPr>
            <w:r w:rsidRPr="001B5021">
              <w:rPr>
                <w:sz w:val="20"/>
                <w:szCs w:val="20"/>
              </w:rPr>
              <w:t>5.</w:t>
            </w:r>
          </w:p>
        </w:tc>
        <w:tc>
          <w:tcPr>
            <w:tcW w:w="1843" w:type="dxa"/>
          </w:tcPr>
          <w:p w:rsidR="00A964CC" w:rsidRPr="001B5021" w:rsidRDefault="00A964CC" w:rsidP="00A964CC">
            <w:pPr>
              <w:rPr>
                <w:rFonts w:ascii="Times New Roman" w:hAnsi="Times New Roman" w:cs="Times New Roman"/>
                <w:sz w:val="20"/>
                <w:szCs w:val="20"/>
              </w:rPr>
            </w:pPr>
            <w:r w:rsidRPr="001B5021">
              <w:rPr>
                <w:rFonts w:ascii="Times New Roman" w:hAnsi="Times New Roman" w:cs="Times New Roman"/>
                <w:iCs/>
                <w:sz w:val="20"/>
                <w:szCs w:val="20"/>
              </w:rPr>
              <w:t>Геометрический материал</w:t>
            </w:r>
          </w:p>
        </w:tc>
        <w:tc>
          <w:tcPr>
            <w:tcW w:w="851" w:type="dxa"/>
          </w:tcPr>
          <w:p w:rsidR="00A964CC" w:rsidRPr="001B5021" w:rsidRDefault="00A964CC" w:rsidP="00A964CC">
            <w:pPr>
              <w:pStyle w:val="a3"/>
              <w:spacing w:before="0" w:beforeAutospacing="0" w:after="0" w:afterAutospacing="0"/>
              <w:jc w:val="center"/>
              <w:rPr>
                <w:sz w:val="20"/>
                <w:szCs w:val="20"/>
              </w:rPr>
            </w:pPr>
            <w:r w:rsidRPr="001B5021">
              <w:rPr>
                <w:sz w:val="20"/>
                <w:szCs w:val="20"/>
              </w:rPr>
              <w:t>1</w:t>
            </w:r>
            <w:r w:rsidR="009E7255" w:rsidRPr="001B5021">
              <w:rPr>
                <w:sz w:val="20"/>
                <w:szCs w:val="20"/>
              </w:rPr>
              <w:t>3</w:t>
            </w:r>
          </w:p>
        </w:tc>
        <w:tc>
          <w:tcPr>
            <w:tcW w:w="7087" w:type="dxa"/>
          </w:tcPr>
          <w:p w:rsidR="00A964CC" w:rsidRPr="001B5021" w:rsidRDefault="00A964CC" w:rsidP="00A964CC">
            <w:pPr>
              <w:pStyle w:val="a3"/>
              <w:spacing w:before="0" w:beforeAutospacing="0" w:after="0" w:afterAutospacing="0"/>
              <w:jc w:val="both"/>
              <w:rPr>
                <w:sz w:val="20"/>
                <w:szCs w:val="20"/>
              </w:rPr>
            </w:pPr>
            <w:r w:rsidRPr="001B5021">
              <w:rPr>
                <w:i/>
                <w:sz w:val="20"/>
                <w:szCs w:val="20"/>
              </w:rPr>
              <w:t>Построение</w:t>
            </w:r>
            <w:r w:rsidRPr="001B5021">
              <w:rPr>
                <w:sz w:val="20"/>
                <w:szCs w:val="20"/>
              </w:rPr>
              <w:t xml:space="preserve"> отрезка такой же длины, больше (меньше) данного. </w:t>
            </w:r>
          </w:p>
          <w:p w:rsidR="00A964CC" w:rsidRPr="001B5021" w:rsidRDefault="00A964CC" w:rsidP="00A964CC">
            <w:pPr>
              <w:pStyle w:val="a3"/>
              <w:spacing w:before="0" w:beforeAutospacing="0" w:after="0" w:afterAutospacing="0"/>
              <w:jc w:val="both"/>
              <w:rPr>
                <w:sz w:val="20"/>
                <w:szCs w:val="20"/>
              </w:rPr>
            </w:pPr>
            <w:r w:rsidRPr="001B5021">
              <w:rPr>
                <w:i/>
                <w:sz w:val="20"/>
                <w:szCs w:val="20"/>
              </w:rPr>
              <w:t>Нахождение</w:t>
            </w:r>
            <w:r w:rsidRPr="001B5021">
              <w:rPr>
                <w:sz w:val="20"/>
                <w:szCs w:val="20"/>
              </w:rPr>
              <w:t xml:space="preserve"> точки пересечения линий.</w:t>
            </w:r>
          </w:p>
          <w:p w:rsidR="00A964CC" w:rsidRPr="001B5021" w:rsidRDefault="00A964CC" w:rsidP="00A964CC">
            <w:pPr>
              <w:pStyle w:val="a3"/>
              <w:spacing w:before="0" w:beforeAutospacing="0" w:after="0" w:afterAutospacing="0"/>
              <w:jc w:val="both"/>
              <w:rPr>
                <w:sz w:val="20"/>
                <w:szCs w:val="20"/>
              </w:rPr>
            </w:pPr>
            <w:r w:rsidRPr="001B5021">
              <w:rPr>
                <w:i/>
                <w:sz w:val="20"/>
                <w:szCs w:val="20"/>
              </w:rPr>
              <w:t>Построение</w:t>
            </w:r>
            <w:r w:rsidRPr="001B5021">
              <w:rPr>
                <w:sz w:val="20"/>
                <w:szCs w:val="20"/>
              </w:rPr>
              <w:t xml:space="preserve"> окружностей разных радиусов;</w:t>
            </w:r>
          </w:p>
          <w:p w:rsidR="00A964CC" w:rsidRPr="001B5021" w:rsidRDefault="00A964CC" w:rsidP="00A964CC">
            <w:pPr>
              <w:pStyle w:val="a3"/>
              <w:spacing w:before="0" w:beforeAutospacing="0" w:after="0" w:afterAutospacing="0"/>
              <w:jc w:val="both"/>
              <w:rPr>
                <w:sz w:val="20"/>
                <w:szCs w:val="20"/>
              </w:rPr>
            </w:pPr>
            <w:r w:rsidRPr="001B5021">
              <w:rPr>
                <w:i/>
                <w:sz w:val="20"/>
                <w:szCs w:val="20"/>
              </w:rPr>
              <w:t>различение</w:t>
            </w:r>
            <w:r w:rsidRPr="001B5021">
              <w:rPr>
                <w:sz w:val="20"/>
                <w:szCs w:val="20"/>
              </w:rPr>
              <w:t xml:space="preserve"> окружности и круга;</w:t>
            </w:r>
          </w:p>
          <w:p w:rsidR="00A964CC" w:rsidRPr="001B5021" w:rsidRDefault="00A964CC" w:rsidP="00A964CC">
            <w:pPr>
              <w:pStyle w:val="a3"/>
              <w:spacing w:before="0" w:beforeAutospacing="0" w:after="0" w:afterAutospacing="0"/>
              <w:jc w:val="both"/>
              <w:rPr>
                <w:sz w:val="20"/>
                <w:szCs w:val="20"/>
              </w:rPr>
            </w:pPr>
            <w:r w:rsidRPr="001B5021">
              <w:rPr>
                <w:i/>
                <w:sz w:val="20"/>
                <w:szCs w:val="20"/>
              </w:rPr>
              <w:t>Построение</w:t>
            </w:r>
            <w:r w:rsidRPr="001B5021">
              <w:rPr>
                <w:sz w:val="20"/>
                <w:szCs w:val="20"/>
              </w:rPr>
              <w:t xml:space="preserve"> прямоугольника, квадрата с помощью чертёжного треугольника;</w:t>
            </w:r>
          </w:p>
          <w:p w:rsidR="00A964CC" w:rsidRPr="001B5021" w:rsidRDefault="00A964CC" w:rsidP="00A964CC">
            <w:pPr>
              <w:pStyle w:val="a3"/>
              <w:spacing w:before="0" w:beforeAutospacing="0" w:after="0" w:afterAutospacing="0"/>
              <w:jc w:val="both"/>
              <w:rPr>
                <w:sz w:val="20"/>
                <w:szCs w:val="20"/>
              </w:rPr>
            </w:pPr>
            <w:r w:rsidRPr="001B5021">
              <w:rPr>
                <w:i/>
                <w:sz w:val="20"/>
                <w:szCs w:val="20"/>
              </w:rPr>
              <w:t>обозначение</w:t>
            </w:r>
            <w:r w:rsidRPr="001B5021">
              <w:rPr>
                <w:sz w:val="20"/>
                <w:szCs w:val="20"/>
              </w:rPr>
              <w:t xml:space="preserve"> вершин и сторон буквами латинского алфавита. </w:t>
            </w:r>
          </w:p>
          <w:p w:rsidR="003F6DD9" w:rsidRPr="001B5021" w:rsidRDefault="003F6DD9" w:rsidP="00A964CC">
            <w:pPr>
              <w:pStyle w:val="a3"/>
              <w:spacing w:before="0" w:beforeAutospacing="0" w:after="0" w:afterAutospacing="0"/>
              <w:jc w:val="both"/>
              <w:rPr>
                <w:sz w:val="20"/>
                <w:szCs w:val="20"/>
              </w:rPr>
            </w:pPr>
          </w:p>
        </w:tc>
      </w:tr>
    </w:tbl>
    <w:p w:rsidR="00103153" w:rsidRPr="001B5021" w:rsidRDefault="00F14184" w:rsidP="005861A8">
      <w:pPr>
        <w:pStyle w:val="a3"/>
        <w:spacing w:before="0" w:beforeAutospacing="0" w:after="0" w:afterAutospacing="0"/>
        <w:jc w:val="both"/>
        <w:rPr>
          <w:sz w:val="20"/>
          <w:szCs w:val="20"/>
        </w:rPr>
      </w:pPr>
      <w:r w:rsidRPr="001B5021">
        <w:rPr>
          <w:sz w:val="20"/>
          <w:szCs w:val="20"/>
        </w:rPr>
        <w:lastRenderedPageBreak/>
        <w:t xml:space="preserve">       </w:t>
      </w:r>
    </w:p>
    <w:p w:rsidR="00F84256" w:rsidRPr="001B5021" w:rsidRDefault="00F84256" w:rsidP="005861A8">
      <w:pPr>
        <w:pStyle w:val="a3"/>
        <w:spacing w:before="0" w:beforeAutospacing="0" w:after="0" w:afterAutospacing="0"/>
        <w:jc w:val="both"/>
        <w:rPr>
          <w:sz w:val="20"/>
          <w:szCs w:val="20"/>
        </w:rPr>
      </w:pPr>
    </w:p>
    <w:p w:rsidR="00103153" w:rsidRPr="001B5021" w:rsidRDefault="000C45F5" w:rsidP="00575D24">
      <w:pPr>
        <w:pStyle w:val="a3"/>
        <w:spacing w:before="0" w:beforeAutospacing="0" w:after="0" w:afterAutospacing="0"/>
        <w:jc w:val="center"/>
        <w:rPr>
          <w:b/>
          <w:i/>
          <w:sz w:val="20"/>
          <w:szCs w:val="20"/>
        </w:rPr>
      </w:pPr>
      <w:r w:rsidRPr="001B5021">
        <w:rPr>
          <w:b/>
          <w:i/>
          <w:sz w:val="20"/>
          <w:szCs w:val="20"/>
        </w:rPr>
        <w:t>4 КЛАСС</w:t>
      </w:r>
      <w:r w:rsidR="00A964CC" w:rsidRPr="001B5021">
        <w:rPr>
          <w:b/>
          <w:i/>
          <w:sz w:val="20"/>
          <w:szCs w:val="20"/>
        </w:rPr>
        <w:t xml:space="preserve"> </w:t>
      </w:r>
      <w:r w:rsidR="00E0742B">
        <w:rPr>
          <w:b/>
          <w:bCs/>
          <w:i/>
          <w:sz w:val="20"/>
          <w:szCs w:val="20"/>
        </w:rPr>
        <w:t>(132 часа</w:t>
      </w:r>
      <w:r w:rsidR="00973B50" w:rsidRPr="001B5021">
        <w:rPr>
          <w:b/>
          <w:bCs/>
          <w:i/>
          <w:sz w:val="20"/>
          <w:szCs w:val="20"/>
        </w:rPr>
        <w:t>)</w:t>
      </w:r>
    </w:p>
    <w:p w:rsidR="00575D24" w:rsidRPr="001B5021" w:rsidRDefault="00575D24" w:rsidP="00575D24">
      <w:pPr>
        <w:pStyle w:val="a3"/>
        <w:spacing w:before="0" w:beforeAutospacing="0" w:after="0" w:afterAutospacing="0"/>
        <w:jc w:val="both"/>
        <w:rPr>
          <w:sz w:val="20"/>
          <w:szCs w:val="20"/>
        </w:rPr>
      </w:pPr>
    </w:p>
    <w:tbl>
      <w:tblPr>
        <w:tblStyle w:val="a7"/>
        <w:tblW w:w="10348" w:type="dxa"/>
        <w:tblInd w:w="-459" w:type="dxa"/>
        <w:tblLook w:val="04A0" w:firstRow="1" w:lastRow="0" w:firstColumn="1" w:lastColumn="0" w:noHBand="0" w:noVBand="1"/>
      </w:tblPr>
      <w:tblGrid>
        <w:gridCol w:w="567"/>
        <w:gridCol w:w="1843"/>
        <w:gridCol w:w="851"/>
        <w:gridCol w:w="7087"/>
      </w:tblGrid>
      <w:tr w:rsidR="00575D24" w:rsidRPr="001B5021" w:rsidTr="001B5021">
        <w:tc>
          <w:tcPr>
            <w:tcW w:w="567" w:type="dxa"/>
          </w:tcPr>
          <w:p w:rsidR="00575D24" w:rsidRPr="001B5021" w:rsidRDefault="00575D24" w:rsidP="00462BD2">
            <w:pPr>
              <w:pStyle w:val="a3"/>
              <w:spacing w:before="0" w:beforeAutospacing="0" w:after="0" w:afterAutospacing="0"/>
              <w:jc w:val="both"/>
              <w:rPr>
                <w:b/>
                <w:sz w:val="20"/>
                <w:szCs w:val="20"/>
              </w:rPr>
            </w:pPr>
            <w:r w:rsidRPr="001B5021">
              <w:rPr>
                <w:b/>
                <w:sz w:val="20"/>
                <w:szCs w:val="20"/>
              </w:rPr>
              <w:t>№</w:t>
            </w:r>
          </w:p>
        </w:tc>
        <w:tc>
          <w:tcPr>
            <w:tcW w:w="1843" w:type="dxa"/>
          </w:tcPr>
          <w:p w:rsidR="00575D24" w:rsidRPr="001B5021" w:rsidRDefault="00575D24" w:rsidP="00462BD2">
            <w:pPr>
              <w:pStyle w:val="a3"/>
              <w:spacing w:before="0" w:beforeAutospacing="0" w:after="0" w:afterAutospacing="0"/>
              <w:jc w:val="center"/>
              <w:rPr>
                <w:b/>
                <w:sz w:val="20"/>
                <w:szCs w:val="20"/>
              </w:rPr>
            </w:pPr>
            <w:r w:rsidRPr="001B5021">
              <w:rPr>
                <w:b/>
                <w:sz w:val="20"/>
                <w:szCs w:val="20"/>
              </w:rPr>
              <w:t>Тема</w:t>
            </w:r>
          </w:p>
        </w:tc>
        <w:tc>
          <w:tcPr>
            <w:tcW w:w="851" w:type="dxa"/>
          </w:tcPr>
          <w:p w:rsidR="00575D24" w:rsidRPr="001B5021" w:rsidRDefault="00575D24" w:rsidP="00462BD2">
            <w:pPr>
              <w:pStyle w:val="a3"/>
              <w:spacing w:before="0" w:beforeAutospacing="0" w:after="0" w:afterAutospacing="0"/>
              <w:jc w:val="center"/>
              <w:rPr>
                <w:b/>
                <w:sz w:val="20"/>
                <w:szCs w:val="20"/>
              </w:rPr>
            </w:pPr>
            <w:r w:rsidRPr="001B5021">
              <w:rPr>
                <w:b/>
                <w:sz w:val="20"/>
                <w:szCs w:val="20"/>
              </w:rPr>
              <w:t>Кол-во</w:t>
            </w:r>
          </w:p>
          <w:p w:rsidR="00575D24" w:rsidRPr="001B5021" w:rsidRDefault="00575D24" w:rsidP="00462BD2">
            <w:pPr>
              <w:pStyle w:val="a3"/>
              <w:spacing w:before="0" w:beforeAutospacing="0" w:after="0" w:afterAutospacing="0"/>
              <w:jc w:val="center"/>
              <w:rPr>
                <w:b/>
                <w:sz w:val="20"/>
                <w:szCs w:val="20"/>
              </w:rPr>
            </w:pPr>
            <w:r w:rsidRPr="001B5021">
              <w:rPr>
                <w:b/>
                <w:sz w:val="20"/>
                <w:szCs w:val="20"/>
              </w:rPr>
              <w:t>часов</w:t>
            </w:r>
          </w:p>
        </w:tc>
        <w:tc>
          <w:tcPr>
            <w:tcW w:w="7087" w:type="dxa"/>
          </w:tcPr>
          <w:p w:rsidR="00575D24" w:rsidRPr="001B5021" w:rsidRDefault="002B763F" w:rsidP="00462BD2">
            <w:pPr>
              <w:pStyle w:val="a3"/>
              <w:spacing w:before="0" w:beforeAutospacing="0" w:after="0" w:afterAutospacing="0"/>
              <w:jc w:val="center"/>
              <w:rPr>
                <w:b/>
                <w:sz w:val="20"/>
                <w:szCs w:val="20"/>
              </w:rPr>
            </w:pPr>
            <w:r w:rsidRPr="001B5021">
              <w:rPr>
                <w:b/>
                <w:sz w:val="20"/>
                <w:szCs w:val="20"/>
              </w:rPr>
              <w:t>Основные виды деятельности обучающихся</w:t>
            </w:r>
          </w:p>
        </w:tc>
      </w:tr>
      <w:tr w:rsidR="00575D24" w:rsidRPr="001B5021" w:rsidTr="001B5021">
        <w:tc>
          <w:tcPr>
            <w:tcW w:w="567" w:type="dxa"/>
          </w:tcPr>
          <w:p w:rsidR="00575D24" w:rsidRPr="001B5021" w:rsidRDefault="00575D24" w:rsidP="00462BD2">
            <w:pPr>
              <w:pStyle w:val="a3"/>
              <w:spacing w:before="0" w:beforeAutospacing="0" w:after="0" w:afterAutospacing="0"/>
              <w:jc w:val="both"/>
              <w:rPr>
                <w:sz w:val="20"/>
                <w:szCs w:val="20"/>
              </w:rPr>
            </w:pPr>
            <w:r w:rsidRPr="001B5021">
              <w:rPr>
                <w:sz w:val="20"/>
                <w:szCs w:val="20"/>
              </w:rPr>
              <w:t>1.</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Нумерация</w:t>
            </w:r>
          </w:p>
        </w:tc>
        <w:tc>
          <w:tcPr>
            <w:tcW w:w="851" w:type="dxa"/>
          </w:tcPr>
          <w:p w:rsidR="00575D24" w:rsidRPr="001B5021" w:rsidRDefault="002840F5" w:rsidP="00A964CC">
            <w:pPr>
              <w:pStyle w:val="a3"/>
              <w:spacing w:before="0" w:beforeAutospacing="0" w:after="0" w:afterAutospacing="0"/>
              <w:jc w:val="center"/>
              <w:rPr>
                <w:sz w:val="20"/>
                <w:szCs w:val="20"/>
              </w:rPr>
            </w:pPr>
            <w:r w:rsidRPr="001B5021">
              <w:rPr>
                <w:sz w:val="20"/>
                <w:szCs w:val="20"/>
              </w:rPr>
              <w:t>6</w:t>
            </w:r>
          </w:p>
        </w:tc>
        <w:tc>
          <w:tcPr>
            <w:tcW w:w="7087" w:type="dxa"/>
          </w:tcPr>
          <w:p w:rsidR="003A3B62" w:rsidRPr="001B5021" w:rsidRDefault="003A3B62" w:rsidP="003A3B62">
            <w:pPr>
              <w:pStyle w:val="a3"/>
              <w:spacing w:before="0" w:beforeAutospacing="0" w:after="0" w:afterAutospacing="0"/>
              <w:jc w:val="both"/>
              <w:rPr>
                <w:sz w:val="20"/>
                <w:szCs w:val="20"/>
              </w:rPr>
            </w:pPr>
            <w:r w:rsidRPr="001B5021">
              <w:rPr>
                <w:i/>
                <w:iCs/>
                <w:color w:val="000000"/>
                <w:sz w:val="20"/>
                <w:szCs w:val="20"/>
              </w:rPr>
              <w:t>Называние, обозначение</w:t>
            </w:r>
            <w:r w:rsidRPr="001B5021">
              <w:rPr>
                <w:iCs/>
                <w:color w:val="000000"/>
                <w:sz w:val="20"/>
                <w:szCs w:val="20"/>
              </w:rPr>
              <w:t xml:space="preserve"> </w:t>
            </w:r>
            <w:r w:rsidRPr="001B5021">
              <w:rPr>
                <w:color w:val="000000"/>
                <w:sz w:val="20"/>
                <w:szCs w:val="20"/>
              </w:rPr>
              <w:t> чисел от 20 до 100</w:t>
            </w:r>
            <w:r w:rsidRPr="001B5021">
              <w:rPr>
                <w:sz w:val="20"/>
                <w:szCs w:val="20"/>
              </w:rPr>
              <w:t xml:space="preserve">; </w:t>
            </w:r>
          </w:p>
          <w:p w:rsidR="003A3B62" w:rsidRPr="001B5021" w:rsidRDefault="003A3B62" w:rsidP="003A3B62">
            <w:pPr>
              <w:pStyle w:val="a3"/>
              <w:spacing w:before="0" w:beforeAutospacing="0" w:after="0" w:afterAutospacing="0"/>
              <w:jc w:val="both"/>
              <w:rPr>
                <w:sz w:val="20"/>
                <w:szCs w:val="20"/>
              </w:rPr>
            </w:pPr>
            <w:r w:rsidRPr="001B5021">
              <w:rPr>
                <w:i/>
                <w:sz w:val="20"/>
                <w:szCs w:val="20"/>
              </w:rPr>
              <w:t xml:space="preserve">присчитывание и отсчитывание </w:t>
            </w:r>
            <w:r w:rsidRPr="001B5021">
              <w:rPr>
                <w:sz w:val="20"/>
                <w:szCs w:val="20"/>
              </w:rPr>
              <w:t>по 3, 6, 9, 4, 8, 7.</w:t>
            </w:r>
          </w:p>
          <w:p w:rsidR="00575D24" w:rsidRDefault="003A3B62" w:rsidP="00462BD2">
            <w:pPr>
              <w:pStyle w:val="a3"/>
              <w:spacing w:before="0" w:beforeAutospacing="0" w:after="0" w:afterAutospacing="0"/>
              <w:jc w:val="both"/>
              <w:rPr>
                <w:sz w:val="20"/>
                <w:szCs w:val="20"/>
              </w:rPr>
            </w:pPr>
            <w:r w:rsidRPr="001B5021">
              <w:rPr>
                <w:i/>
                <w:sz w:val="20"/>
                <w:szCs w:val="20"/>
              </w:rPr>
              <w:t>сравнение</w:t>
            </w:r>
            <w:r w:rsidRPr="001B5021">
              <w:rPr>
                <w:sz w:val="20"/>
                <w:szCs w:val="20"/>
              </w:rPr>
              <w:t xml:space="preserve"> в числовом ряду рядом стоящих чисел;</w:t>
            </w:r>
          </w:p>
          <w:p w:rsidR="00F05236" w:rsidRPr="00F05236" w:rsidRDefault="00F2570F" w:rsidP="00462BD2">
            <w:pPr>
              <w:pStyle w:val="a3"/>
              <w:spacing w:before="0" w:beforeAutospacing="0" w:after="0" w:afterAutospacing="0"/>
              <w:jc w:val="both"/>
              <w:rPr>
                <w:sz w:val="20"/>
                <w:szCs w:val="20"/>
              </w:rPr>
            </w:pPr>
            <w:r w:rsidRPr="00F05236">
              <w:rPr>
                <w:i/>
                <w:sz w:val="20"/>
                <w:szCs w:val="20"/>
              </w:rPr>
              <w:t>Упорядочение</w:t>
            </w:r>
            <w:r w:rsidRPr="00F05236">
              <w:rPr>
                <w:sz w:val="20"/>
                <w:szCs w:val="20"/>
              </w:rPr>
              <w:t xml:space="preserve"> чисел в пределах 100. </w:t>
            </w:r>
          </w:p>
          <w:p w:rsidR="00F2570F" w:rsidRPr="00F05236" w:rsidRDefault="00F05236" w:rsidP="00462BD2">
            <w:pPr>
              <w:pStyle w:val="a3"/>
              <w:spacing w:before="0" w:beforeAutospacing="0" w:after="0" w:afterAutospacing="0"/>
              <w:jc w:val="both"/>
              <w:rPr>
                <w:sz w:val="20"/>
                <w:szCs w:val="20"/>
              </w:rPr>
            </w:pPr>
            <w:r w:rsidRPr="00F05236">
              <w:rPr>
                <w:i/>
                <w:sz w:val="20"/>
                <w:szCs w:val="20"/>
              </w:rPr>
              <w:t>Знакомство</w:t>
            </w:r>
            <w:r w:rsidRPr="00F05236">
              <w:rPr>
                <w:sz w:val="20"/>
                <w:szCs w:val="20"/>
              </w:rPr>
              <w:t xml:space="preserve"> с четными и нечетными числами</w:t>
            </w:r>
            <w:r w:rsidR="00F2570F" w:rsidRPr="00F05236">
              <w:rPr>
                <w:sz w:val="20"/>
                <w:szCs w:val="20"/>
              </w:rPr>
              <w:t>.</w:t>
            </w:r>
          </w:p>
          <w:p w:rsidR="00F2570F" w:rsidRPr="001B5021" w:rsidRDefault="00F2570F" w:rsidP="00462BD2">
            <w:pPr>
              <w:pStyle w:val="a3"/>
              <w:spacing w:before="0" w:beforeAutospacing="0" w:after="0" w:afterAutospacing="0"/>
              <w:jc w:val="both"/>
              <w:rPr>
                <w:sz w:val="20"/>
                <w:szCs w:val="20"/>
              </w:rPr>
            </w:pPr>
          </w:p>
        </w:tc>
      </w:tr>
      <w:tr w:rsidR="00575D24" w:rsidRPr="001B5021" w:rsidTr="001B5021">
        <w:tc>
          <w:tcPr>
            <w:tcW w:w="567" w:type="dxa"/>
          </w:tcPr>
          <w:p w:rsidR="00575D24" w:rsidRPr="001B5021" w:rsidRDefault="00575D24" w:rsidP="00462BD2">
            <w:pPr>
              <w:pStyle w:val="a3"/>
              <w:spacing w:before="0" w:beforeAutospacing="0" w:after="0" w:afterAutospacing="0"/>
              <w:jc w:val="both"/>
              <w:rPr>
                <w:sz w:val="20"/>
                <w:szCs w:val="20"/>
              </w:rPr>
            </w:pPr>
            <w:r w:rsidRPr="001B5021">
              <w:rPr>
                <w:sz w:val="20"/>
                <w:szCs w:val="20"/>
              </w:rPr>
              <w:t>2.</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Единицы измерения и их соотношения</w:t>
            </w:r>
          </w:p>
        </w:tc>
        <w:tc>
          <w:tcPr>
            <w:tcW w:w="851" w:type="dxa"/>
          </w:tcPr>
          <w:p w:rsidR="00575D24" w:rsidRPr="001B5021" w:rsidRDefault="00A964CC" w:rsidP="00A964CC">
            <w:pPr>
              <w:pStyle w:val="a3"/>
              <w:spacing w:before="0" w:beforeAutospacing="0" w:after="0" w:afterAutospacing="0"/>
              <w:jc w:val="center"/>
              <w:rPr>
                <w:sz w:val="20"/>
                <w:szCs w:val="20"/>
              </w:rPr>
            </w:pPr>
            <w:r w:rsidRPr="001B5021">
              <w:rPr>
                <w:sz w:val="20"/>
                <w:szCs w:val="20"/>
              </w:rPr>
              <w:t>1</w:t>
            </w:r>
            <w:r w:rsidR="003F10F6">
              <w:rPr>
                <w:sz w:val="20"/>
                <w:szCs w:val="20"/>
              </w:rPr>
              <w:t>6</w:t>
            </w:r>
          </w:p>
        </w:tc>
        <w:tc>
          <w:tcPr>
            <w:tcW w:w="7087" w:type="dxa"/>
          </w:tcPr>
          <w:p w:rsidR="00045359" w:rsidRPr="001B5021" w:rsidRDefault="00045359" w:rsidP="004203FB">
            <w:pPr>
              <w:pStyle w:val="a3"/>
              <w:spacing w:before="0" w:beforeAutospacing="0" w:after="0" w:afterAutospacing="0"/>
              <w:jc w:val="both"/>
              <w:rPr>
                <w:sz w:val="20"/>
                <w:szCs w:val="20"/>
              </w:rPr>
            </w:pPr>
            <w:r w:rsidRPr="001B5021">
              <w:rPr>
                <w:i/>
                <w:sz w:val="20"/>
                <w:szCs w:val="20"/>
              </w:rPr>
              <w:t>Знакомство</w:t>
            </w:r>
            <w:r w:rsidRPr="001B5021">
              <w:rPr>
                <w:sz w:val="20"/>
                <w:szCs w:val="20"/>
              </w:rPr>
              <w:t xml:space="preserve"> с единицами измерения: центнером, миллиметром, секундой.</w:t>
            </w:r>
          </w:p>
          <w:p w:rsidR="00820EF1" w:rsidRPr="001B5021" w:rsidRDefault="00820EF1" w:rsidP="00820EF1">
            <w:pPr>
              <w:pStyle w:val="a3"/>
              <w:spacing w:before="0" w:beforeAutospacing="0" w:after="0" w:afterAutospacing="0"/>
              <w:jc w:val="both"/>
              <w:rPr>
                <w:rFonts w:eastAsiaTheme="minorHAnsi"/>
                <w:color w:val="000000"/>
                <w:sz w:val="20"/>
                <w:szCs w:val="20"/>
                <w:lang w:eastAsia="en-US"/>
              </w:rPr>
            </w:pPr>
            <w:r w:rsidRPr="001B5021">
              <w:rPr>
                <w:rFonts w:eastAsiaTheme="minorHAnsi"/>
                <w:bCs/>
                <w:i/>
                <w:color w:val="000000"/>
                <w:sz w:val="20"/>
                <w:szCs w:val="20"/>
                <w:shd w:val="clear" w:color="auto" w:fill="FFFFFF"/>
                <w:lang w:eastAsia="en-US"/>
              </w:rPr>
              <w:t>Выражение</w:t>
            </w:r>
            <w:r w:rsidRPr="001B5021">
              <w:rPr>
                <w:rFonts w:eastAsiaTheme="minorHAnsi"/>
                <w:b/>
                <w:bCs/>
                <w:color w:val="000000"/>
                <w:sz w:val="20"/>
                <w:szCs w:val="20"/>
                <w:shd w:val="clear" w:color="auto" w:fill="FFFFFF"/>
                <w:lang w:eastAsia="en-US"/>
              </w:rPr>
              <w:t xml:space="preserve"> </w:t>
            </w:r>
            <w:r w:rsidRPr="001B5021">
              <w:rPr>
                <w:rFonts w:eastAsiaTheme="minorHAnsi"/>
                <w:color w:val="000000"/>
                <w:sz w:val="20"/>
                <w:szCs w:val="20"/>
                <w:lang w:eastAsia="en-US"/>
              </w:rPr>
              <w:t>одних единиц измерения в других</w:t>
            </w:r>
            <w:r w:rsidR="00554694" w:rsidRPr="001B5021">
              <w:rPr>
                <w:rFonts w:eastAsiaTheme="minorHAnsi"/>
                <w:color w:val="000000"/>
                <w:sz w:val="20"/>
                <w:szCs w:val="20"/>
                <w:lang w:eastAsia="en-US"/>
              </w:rPr>
              <w:t>: мелких в более крупных и крупных в более мелких</w:t>
            </w:r>
            <w:r w:rsidRPr="001B5021">
              <w:rPr>
                <w:rFonts w:eastAsiaTheme="minorHAnsi"/>
                <w:color w:val="000000"/>
                <w:sz w:val="20"/>
                <w:szCs w:val="20"/>
                <w:lang w:eastAsia="en-US"/>
              </w:rPr>
              <w:t>, используя соотношения между ними.</w:t>
            </w:r>
          </w:p>
          <w:p w:rsidR="00F2570F" w:rsidRDefault="00634AAB" w:rsidP="00634AAB">
            <w:pPr>
              <w:pStyle w:val="a3"/>
              <w:spacing w:before="0" w:beforeAutospacing="0" w:after="0" w:afterAutospacing="0"/>
              <w:jc w:val="both"/>
              <w:rPr>
                <w:rFonts w:eastAsiaTheme="minorHAnsi"/>
                <w:color w:val="000000"/>
                <w:sz w:val="20"/>
                <w:szCs w:val="20"/>
                <w:lang w:eastAsia="en-US"/>
              </w:rPr>
            </w:pPr>
            <w:r w:rsidRPr="001B5021">
              <w:rPr>
                <w:rFonts w:eastAsiaTheme="minorHAnsi"/>
                <w:bCs/>
                <w:i/>
                <w:color w:val="000000"/>
                <w:sz w:val="20"/>
                <w:szCs w:val="20"/>
                <w:shd w:val="clear" w:color="auto" w:fill="FFFFFF"/>
                <w:lang w:eastAsia="en-US"/>
              </w:rPr>
              <w:t>Сравнение</w:t>
            </w:r>
            <w:r w:rsidRPr="001B5021">
              <w:rPr>
                <w:rFonts w:eastAsiaTheme="minorHAnsi"/>
                <w:color w:val="000000"/>
                <w:sz w:val="20"/>
                <w:szCs w:val="20"/>
                <w:lang w:eastAsia="en-US"/>
              </w:rPr>
              <w:t> стоимости предметов в пределах 100 р.</w:t>
            </w:r>
          </w:p>
          <w:p w:rsidR="00F05236" w:rsidRPr="00F05236" w:rsidRDefault="00F2570F" w:rsidP="00634AAB">
            <w:pPr>
              <w:pStyle w:val="a3"/>
              <w:spacing w:before="0" w:beforeAutospacing="0" w:after="0" w:afterAutospacing="0"/>
              <w:jc w:val="both"/>
              <w:rPr>
                <w:sz w:val="20"/>
                <w:szCs w:val="20"/>
              </w:rPr>
            </w:pPr>
            <w:r w:rsidRPr="00F05236">
              <w:rPr>
                <w:i/>
                <w:sz w:val="20"/>
                <w:szCs w:val="20"/>
              </w:rPr>
              <w:t>Измерение</w:t>
            </w:r>
            <w:r w:rsidRPr="00F05236">
              <w:rPr>
                <w:sz w:val="20"/>
                <w:szCs w:val="20"/>
              </w:rPr>
              <w:t xml:space="preserve"> длины предметов с помощью линейки с выражением результатов измерений в сантиметрах и миллиметрах (12 см 5 мм). </w:t>
            </w:r>
          </w:p>
          <w:p w:rsidR="00F05236" w:rsidRDefault="00F2570F" w:rsidP="00F05236">
            <w:pPr>
              <w:pStyle w:val="a3"/>
              <w:spacing w:before="0" w:beforeAutospacing="0" w:after="0" w:afterAutospacing="0"/>
              <w:jc w:val="both"/>
              <w:rPr>
                <w:sz w:val="20"/>
                <w:szCs w:val="20"/>
              </w:rPr>
            </w:pPr>
            <w:r w:rsidRPr="00F05236">
              <w:rPr>
                <w:i/>
                <w:sz w:val="20"/>
                <w:szCs w:val="20"/>
              </w:rPr>
              <w:t>Определение</w:t>
            </w:r>
            <w:r w:rsidRPr="00F05236">
              <w:rPr>
                <w:sz w:val="20"/>
                <w:szCs w:val="20"/>
              </w:rPr>
              <w:t xml:space="preserve"> времени по часам с точностью до 1 мин тремя способами (прошло 3 ч 52 мин, без 8 мин 4 ч, 17 мин шестого). </w:t>
            </w:r>
          </w:p>
          <w:p w:rsidR="00F05236" w:rsidRPr="00F05236" w:rsidRDefault="00F2570F" w:rsidP="00F05236">
            <w:pPr>
              <w:pStyle w:val="a3"/>
              <w:spacing w:before="0" w:beforeAutospacing="0" w:after="0" w:afterAutospacing="0"/>
              <w:jc w:val="both"/>
              <w:rPr>
                <w:sz w:val="20"/>
                <w:szCs w:val="20"/>
              </w:rPr>
            </w:pPr>
            <w:r w:rsidRPr="00F05236">
              <w:rPr>
                <w:i/>
                <w:sz w:val="20"/>
                <w:szCs w:val="20"/>
              </w:rPr>
              <w:t>Сравнение</w:t>
            </w:r>
            <w:r w:rsidRPr="00F05236">
              <w:rPr>
                <w:sz w:val="20"/>
                <w:szCs w:val="20"/>
              </w:rPr>
              <w:t xml:space="preserve"> чисел, полученных при измерении величин двумя мерами стоимости, длины, времени. </w:t>
            </w:r>
          </w:p>
          <w:p w:rsidR="00F2570F" w:rsidRPr="001B5021" w:rsidRDefault="00F2570F" w:rsidP="00F05236">
            <w:pPr>
              <w:pStyle w:val="a3"/>
              <w:spacing w:before="0" w:beforeAutospacing="0" w:after="0" w:afterAutospacing="0"/>
              <w:jc w:val="both"/>
              <w:rPr>
                <w:sz w:val="20"/>
                <w:szCs w:val="20"/>
              </w:rPr>
            </w:pPr>
            <w:r w:rsidRPr="00F05236">
              <w:rPr>
                <w:i/>
                <w:sz w:val="20"/>
                <w:szCs w:val="20"/>
              </w:rPr>
              <w:t>Упорядочение</w:t>
            </w:r>
            <w:r w:rsidRPr="00F05236">
              <w:rPr>
                <w:sz w:val="20"/>
                <w:szCs w:val="20"/>
              </w:rPr>
              <w:t xml:space="preserve"> чисел, полученных при измерении величин одной мерой стоимости, длины, массы, ёмкости, времени.</w:t>
            </w:r>
          </w:p>
        </w:tc>
      </w:tr>
      <w:tr w:rsidR="00575D24" w:rsidRPr="001B5021" w:rsidTr="001B5021">
        <w:tc>
          <w:tcPr>
            <w:tcW w:w="567" w:type="dxa"/>
          </w:tcPr>
          <w:p w:rsidR="00575D24" w:rsidRPr="001B5021" w:rsidRDefault="00575D24" w:rsidP="00462BD2">
            <w:pPr>
              <w:pStyle w:val="a3"/>
              <w:spacing w:before="0" w:beforeAutospacing="0" w:after="0" w:afterAutospacing="0"/>
              <w:jc w:val="both"/>
              <w:rPr>
                <w:sz w:val="20"/>
                <w:szCs w:val="20"/>
              </w:rPr>
            </w:pPr>
            <w:r w:rsidRPr="001B5021">
              <w:rPr>
                <w:sz w:val="20"/>
                <w:szCs w:val="20"/>
              </w:rPr>
              <w:t>3.</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Арифметические действия</w:t>
            </w:r>
          </w:p>
        </w:tc>
        <w:tc>
          <w:tcPr>
            <w:tcW w:w="851" w:type="dxa"/>
          </w:tcPr>
          <w:p w:rsidR="00575D24" w:rsidRPr="001B5021" w:rsidRDefault="00944C86" w:rsidP="00A964CC">
            <w:pPr>
              <w:pStyle w:val="a3"/>
              <w:spacing w:before="0" w:beforeAutospacing="0" w:after="0" w:afterAutospacing="0"/>
              <w:jc w:val="center"/>
              <w:rPr>
                <w:sz w:val="20"/>
                <w:szCs w:val="20"/>
              </w:rPr>
            </w:pPr>
            <w:r>
              <w:rPr>
                <w:sz w:val="20"/>
                <w:szCs w:val="20"/>
              </w:rPr>
              <w:t>77</w:t>
            </w:r>
          </w:p>
        </w:tc>
        <w:tc>
          <w:tcPr>
            <w:tcW w:w="7087" w:type="dxa"/>
          </w:tcPr>
          <w:p w:rsidR="00E307BD" w:rsidRPr="001B5021" w:rsidRDefault="00E307BD" w:rsidP="00E307BD">
            <w:pPr>
              <w:shd w:val="clear" w:color="auto" w:fill="FFFFFF"/>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Моделирование</w:t>
            </w:r>
            <w:r w:rsidRPr="001B5021">
              <w:rPr>
                <w:rFonts w:ascii="Times New Roman" w:eastAsia="Times New Roman" w:hAnsi="Times New Roman" w:cs="Times New Roman"/>
                <w:color w:val="000000"/>
                <w:sz w:val="20"/>
                <w:szCs w:val="20"/>
                <w:lang w:eastAsia="ru-RU"/>
              </w:rPr>
              <w:t> и </w:t>
            </w:r>
            <w:r w:rsidRPr="001B5021">
              <w:rPr>
                <w:rFonts w:ascii="Times New Roman" w:eastAsia="Times New Roman" w:hAnsi="Times New Roman" w:cs="Times New Roman"/>
                <w:bCs/>
                <w:color w:val="000000"/>
                <w:sz w:val="20"/>
                <w:szCs w:val="20"/>
                <w:lang w:eastAsia="ru-RU"/>
              </w:rPr>
              <w:t>объяснение</w:t>
            </w:r>
            <w:r w:rsidRPr="001B5021">
              <w:rPr>
                <w:rFonts w:ascii="Times New Roman" w:eastAsia="Times New Roman" w:hAnsi="Times New Roman" w:cs="Times New Roman"/>
                <w:color w:val="000000"/>
                <w:sz w:val="20"/>
                <w:szCs w:val="20"/>
                <w:lang w:eastAsia="ru-RU"/>
              </w:rPr>
              <w:t xml:space="preserve"> хода выполнения </w:t>
            </w:r>
            <w:r w:rsidRPr="001B5021">
              <w:rPr>
                <w:rFonts w:ascii="Times New Roman" w:eastAsia="Times New Roman" w:hAnsi="Times New Roman" w:cs="Times New Roman"/>
                <w:i/>
                <w:color w:val="000000"/>
                <w:sz w:val="20"/>
                <w:szCs w:val="20"/>
                <w:lang w:eastAsia="ru-RU"/>
              </w:rPr>
              <w:t>устных</w:t>
            </w:r>
            <w:r w:rsidRPr="001B5021">
              <w:rPr>
                <w:rFonts w:ascii="Times New Roman" w:eastAsia="Times New Roman" w:hAnsi="Times New Roman" w:cs="Times New Roman"/>
                <w:color w:val="000000"/>
                <w:sz w:val="20"/>
                <w:szCs w:val="20"/>
                <w:lang w:eastAsia="ru-RU"/>
              </w:rPr>
              <w:t xml:space="preserve"> действий </w:t>
            </w:r>
            <w:r w:rsidRPr="001B5021">
              <w:rPr>
                <w:rFonts w:ascii="Times New Roman" w:eastAsia="Times New Roman" w:hAnsi="Times New Roman" w:cs="Times New Roman"/>
                <w:iCs/>
                <w:color w:val="000000"/>
                <w:sz w:val="20"/>
                <w:szCs w:val="20"/>
                <w:lang w:eastAsia="ru-RU"/>
              </w:rPr>
              <w:t>сложения и вычитания </w:t>
            </w:r>
            <w:r w:rsidRPr="001B5021">
              <w:rPr>
                <w:rFonts w:ascii="Times New Roman" w:eastAsia="Times New Roman" w:hAnsi="Times New Roman" w:cs="Times New Roman"/>
                <w:color w:val="000000"/>
                <w:sz w:val="20"/>
                <w:szCs w:val="20"/>
                <w:lang w:eastAsia="ru-RU"/>
              </w:rPr>
              <w:t>в пределах 100;</w:t>
            </w:r>
          </w:p>
          <w:p w:rsidR="00E307BD" w:rsidRPr="001B5021" w:rsidRDefault="00E307BD" w:rsidP="00E307BD">
            <w:pPr>
              <w:shd w:val="clear" w:color="auto" w:fill="FFFFFF"/>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сравнение</w:t>
            </w:r>
            <w:r w:rsidRPr="001B5021">
              <w:rPr>
                <w:rFonts w:ascii="Times New Roman" w:eastAsia="Times New Roman" w:hAnsi="Times New Roman" w:cs="Times New Roman"/>
                <w:color w:val="000000"/>
                <w:sz w:val="20"/>
                <w:szCs w:val="20"/>
                <w:lang w:eastAsia="ru-RU"/>
              </w:rPr>
              <w:t> разных способов вычислений, выбор наиболее удобного.</w:t>
            </w:r>
          </w:p>
          <w:p w:rsidR="00E307BD" w:rsidRPr="001B5021" w:rsidRDefault="00E307BD" w:rsidP="00E307BD">
            <w:pPr>
              <w:shd w:val="clear" w:color="auto" w:fill="FFFFFF"/>
              <w:jc w:val="both"/>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Применение</w:t>
            </w:r>
            <w:r w:rsidRPr="001B5021">
              <w:rPr>
                <w:rFonts w:ascii="Times New Roman" w:eastAsia="Times New Roman" w:hAnsi="Times New Roman" w:cs="Times New Roman"/>
                <w:i/>
                <w:color w:val="000000"/>
                <w:sz w:val="20"/>
                <w:szCs w:val="20"/>
                <w:lang w:eastAsia="ru-RU"/>
              </w:rPr>
              <w:t> письменных</w:t>
            </w:r>
            <w:r w:rsidRPr="001B5021">
              <w:rPr>
                <w:rFonts w:ascii="Times New Roman" w:eastAsia="Times New Roman" w:hAnsi="Times New Roman" w:cs="Times New Roman"/>
                <w:color w:val="000000"/>
                <w:sz w:val="20"/>
                <w:szCs w:val="20"/>
                <w:lang w:eastAsia="ru-RU"/>
              </w:rPr>
              <w:t xml:space="preserve"> приёмов сложения и вычитания</w:t>
            </w:r>
            <w:r w:rsidRPr="001B5021">
              <w:rPr>
                <w:rFonts w:ascii="Arial" w:eastAsia="Times New Roman" w:hAnsi="Arial" w:cs="Arial"/>
                <w:color w:val="000000"/>
                <w:sz w:val="20"/>
                <w:szCs w:val="20"/>
                <w:lang w:eastAsia="ru-RU"/>
              </w:rPr>
              <w:t xml:space="preserve"> </w:t>
            </w:r>
            <w:r w:rsidRPr="001B5021">
              <w:rPr>
                <w:rFonts w:ascii="Times New Roman" w:eastAsia="Times New Roman" w:hAnsi="Times New Roman" w:cs="Times New Roman"/>
                <w:color w:val="000000"/>
                <w:sz w:val="20"/>
                <w:szCs w:val="20"/>
                <w:lang w:eastAsia="ru-RU"/>
              </w:rPr>
              <w:t xml:space="preserve">двузначных чисел с записью вычислений столбиком; </w:t>
            </w:r>
            <w:r w:rsidRPr="001B5021">
              <w:rPr>
                <w:rFonts w:ascii="Times New Roman" w:eastAsia="Times New Roman" w:hAnsi="Times New Roman" w:cs="Times New Roman"/>
                <w:bCs/>
                <w:i/>
                <w:color w:val="000000"/>
                <w:sz w:val="20"/>
                <w:szCs w:val="20"/>
                <w:lang w:eastAsia="ru-RU"/>
              </w:rPr>
              <w:t>выполнение</w:t>
            </w:r>
            <w:r w:rsidRPr="001B5021">
              <w:rPr>
                <w:rFonts w:ascii="Times New Roman" w:eastAsia="Times New Roman" w:hAnsi="Times New Roman" w:cs="Times New Roman"/>
                <w:color w:val="000000"/>
                <w:sz w:val="20"/>
                <w:szCs w:val="20"/>
                <w:lang w:eastAsia="ru-RU"/>
              </w:rPr>
              <w:t> вычислений и проверки.</w:t>
            </w:r>
          </w:p>
          <w:p w:rsidR="004C5239" w:rsidRPr="001B5021" w:rsidRDefault="004C5239" w:rsidP="00AF4714">
            <w:pPr>
              <w:shd w:val="clear" w:color="auto" w:fill="FFFFFF"/>
              <w:jc w:val="both"/>
              <w:rPr>
                <w:sz w:val="20"/>
                <w:szCs w:val="20"/>
              </w:rPr>
            </w:pPr>
          </w:p>
          <w:p w:rsidR="00AF4714" w:rsidRPr="001B5021" w:rsidRDefault="00AF4714" w:rsidP="00AF4714">
            <w:pPr>
              <w:shd w:val="clear" w:color="auto" w:fill="FFFFFF"/>
              <w:jc w:val="both"/>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Применение</w:t>
            </w:r>
            <w:r w:rsidRPr="001B5021">
              <w:rPr>
                <w:rFonts w:ascii="Times New Roman" w:eastAsia="Times New Roman" w:hAnsi="Times New Roman" w:cs="Times New Roman"/>
                <w:color w:val="000000"/>
                <w:sz w:val="20"/>
                <w:szCs w:val="20"/>
                <w:lang w:eastAsia="ru-RU"/>
              </w:rPr>
              <w:t> правила о порядке действий в числовых выражениях со скобками и без скобок при вычислениях значений числовых выражений;</w:t>
            </w:r>
          </w:p>
          <w:p w:rsidR="00AF4714" w:rsidRPr="001B5021" w:rsidRDefault="00AF4714" w:rsidP="00AF4714">
            <w:pPr>
              <w:shd w:val="clear" w:color="auto" w:fill="FFFFFF"/>
              <w:jc w:val="both"/>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вычисление</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значения числовых выражений в 2—3 действия со скобками и без скобок;</w:t>
            </w:r>
          </w:p>
          <w:p w:rsidR="00AF4714" w:rsidRPr="001B5021" w:rsidRDefault="00AF4714" w:rsidP="00AF4714">
            <w:pPr>
              <w:shd w:val="clear" w:color="auto" w:fill="FFFFFF"/>
              <w:jc w:val="both"/>
              <w:rPr>
                <w:rFonts w:ascii="Times New Roman" w:eastAsia="Times New Roman" w:hAnsi="Times New Roman" w:cs="Times New Roman"/>
                <w:sz w:val="20"/>
                <w:szCs w:val="20"/>
                <w:lang w:eastAsia="ru-RU"/>
              </w:rPr>
            </w:pPr>
            <w:r w:rsidRPr="001B5021">
              <w:rPr>
                <w:rFonts w:ascii="Times New Roman" w:eastAsia="Times New Roman" w:hAnsi="Times New Roman" w:cs="Times New Roman"/>
                <w:bCs/>
                <w:i/>
                <w:color w:val="000000"/>
                <w:sz w:val="20"/>
                <w:szCs w:val="20"/>
                <w:lang w:eastAsia="ru-RU"/>
              </w:rPr>
              <w:t>использование</w:t>
            </w:r>
            <w:r w:rsidRPr="001B5021">
              <w:rPr>
                <w:rFonts w:ascii="Times New Roman" w:eastAsia="Times New Roman" w:hAnsi="Times New Roman" w:cs="Times New Roman"/>
                <w:color w:val="000000"/>
                <w:sz w:val="20"/>
                <w:szCs w:val="20"/>
                <w:lang w:eastAsia="ru-RU"/>
              </w:rPr>
              <w:t> различных приёмов проверки правильности</w:t>
            </w:r>
            <w:r w:rsidRPr="001B5021">
              <w:rPr>
                <w:rFonts w:ascii="Arial" w:eastAsia="Times New Roman" w:hAnsi="Arial" w:cs="Arial"/>
                <w:color w:val="000000"/>
                <w:sz w:val="20"/>
                <w:szCs w:val="20"/>
                <w:lang w:eastAsia="ru-RU"/>
              </w:rPr>
              <w:t xml:space="preserve"> </w:t>
            </w:r>
            <w:r w:rsidRPr="001B5021">
              <w:rPr>
                <w:rFonts w:ascii="Times New Roman" w:eastAsia="Times New Roman" w:hAnsi="Times New Roman" w:cs="Times New Roman"/>
                <w:color w:val="000000"/>
                <w:sz w:val="20"/>
                <w:szCs w:val="20"/>
                <w:lang w:eastAsia="ru-RU"/>
              </w:rPr>
              <w:t>вычисления значения числового выражения (с опорой на свойства арифметических действий, на правила о порядке выполнения действий);</w:t>
            </w:r>
          </w:p>
          <w:p w:rsidR="005E7C59" w:rsidRPr="00754336" w:rsidRDefault="00AF4714" w:rsidP="00754336">
            <w:pPr>
              <w:shd w:val="clear" w:color="auto" w:fill="FFFFFF"/>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использование</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математической терминологии при чтении и записи числовых выражений.</w:t>
            </w:r>
          </w:p>
          <w:p w:rsidR="00650836" w:rsidRPr="001B5021" w:rsidRDefault="00650836" w:rsidP="00650836">
            <w:pPr>
              <w:shd w:val="clear" w:color="auto" w:fill="FFFFFF"/>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Воспроизведение</w:t>
            </w:r>
            <w:r w:rsidRPr="001B5021">
              <w:rPr>
                <w:rFonts w:ascii="Times New Roman" w:eastAsia="Times New Roman" w:hAnsi="Times New Roman" w:cs="Times New Roman"/>
                <w:color w:val="000000"/>
                <w:sz w:val="20"/>
                <w:szCs w:val="20"/>
                <w:lang w:eastAsia="ru-RU"/>
              </w:rPr>
              <w:t> по памяти таблицы умножения и соответствующих случаев деления с числами 2, 3, 4, 5;</w:t>
            </w:r>
            <w:r w:rsidRPr="001B5021">
              <w:rPr>
                <w:rFonts w:ascii="Times New Roman" w:eastAsia="Times New Roman" w:hAnsi="Times New Roman" w:cs="Times New Roman"/>
                <w:color w:val="000000"/>
                <w:sz w:val="20"/>
                <w:szCs w:val="20"/>
                <w:lang w:eastAsia="ru-RU"/>
              </w:rPr>
              <w:br/>
            </w:r>
            <w:r w:rsidRPr="001B5021">
              <w:rPr>
                <w:rFonts w:ascii="Times New Roman" w:eastAsia="Times New Roman" w:hAnsi="Times New Roman" w:cs="Times New Roman"/>
                <w:bCs/>
                <w:i/>
                <w:color w:val="000000"/>
                <w:sz w:val="20"/>
                <w:szCs w:val="20"/>
                <w:lang w:eastAsia="ru-RU"/>
              </w:rPr>
              <w:t>применение</w:t>
            </w:r>
            <w:r w:rsidRPr="001B5021">
              <w:rPr>
                <w:rFonts w:ascii="Times New Roman" w:eastAsia="Times New Roman" w:hAnsi="Times New Roman" w:cs="Times New Roman"/>
                <w:color w:val="000000"/>
                <w:sz w:val="20"/>
                <w:szCs w:val="20"/>
                <w:lang w:eastAsia="ru-RU"/>
              </w:rPr>
              <w:t> знания таблиц умножения чисел 2-5 при выполнении вычислений;</w:t>
            </w:r>
          </w:p>
          <w:p w:rsidR="00650836" w:rsidRPr="00754336" w:rsidRDefault="00650836" w:rsidP="00754336">
            <w:pPr>
              <w:shd w:val="clear" w:color="auto" w:fill="FFFFFF"/>
              <w:jc w:val="both"/>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i/>
                <w:color w:val="000000"/>
                <w:sz w:val="20"/>
                <w:szCs w:val="20"/>
                <w:lang w:eastAsia="ru-RU"/>
              </w:rPr>
              <w:t>использование</w:t>
            </w:r>
            <w:r w:rsidRPr="001B5021">
              <w:rPr>
                <w:rFonts w:ascii="Times New Roman" w:eastAsia="Times New Roman" w:hAnsi="Times New Roman" w:cs="Times New Roman"/>
                <w:color w:val="000000"/>
                <w:sz w:val="20"/>
                <w:szCs w:val="20"/>
                <w:lang w:eastAsia="ru-RU"/>
              </w:rPr>
              <w:t xml:space="preserve"> таблиц умножения чисел 2-5 на печатной основе при выполнении вычислений.</w:t>
            </w:r>
          </w:p>
          <w:p w:rsidR="00575D24" w:rsidRPr="001B5021" w:rsidRDefault="00AD7640" w:rsidP="00462BD2">
            <w:pPr>
              <w:pStyle w:val="a3"/>
              <w:spacing w:before="0" w:beforeAutospacing="0" w:after="0" w:afterAutospacing="0"/>
              <w:jc w:val="both"/>
              <w:rPr>
                <w:sz w:val="20"/>
                <w:szCs w:val="20"/>
              </w:rPr>
            </w:pPr>
            <w:r w:rsidRPr="001B5021">
              <w:rPr>
                <w:i/>
                <w:sz w:val="20"/>
                <w:szCs w:val="20"/>
              </w:rPr>
              <w:t>Выполнение</w:t>
            </w:r>
            <w:r w:rsidRPr="001B5021">
              <w:rPr>
                <w:sz w:val="20"/>
                <w:szCs w:val="20"/>
              </w:rPr>
              <w:t xml:space="preserve"> арифметических действий с числами 0,1</w:t>
            </w:r>
            <w:r w:rsidR="00754336">
              <w:rPr>
                <w:sz w:val="20"/>
                <w:szCs w:val="20"/>
              </w:rPr>
              <w:t>, 10</w:t>
            </w:r>
            <w:r w:rsidRPr="001B5021">
              <w:rPr>
                <w:sz w:val="20"/>
                <w:szCs w:val="20"/>
              </w:rPr>
              <w:t>.</w:t>
            </w:r>
          </w:p>
          <w:p w:rsidR="00F2570F" w:rsidRDefault="00E67C6C" w:rsidP="00AE3029">
            <w:pPr>
              <w:shd w:val="clear" w:color="auto" w:fill="FFFFFF"/>
              <w:jc w:val="both"/>
              <w:rPr>
                <w:rFonts w:ascii="Times New Roman" w:eastAsia="Times New Roman" w:hAnsi="Times New Roman" w:cs="Times New Roman"/>
                <w:iCs/>
                <w:color w:val="000000"/>
                <w:sz w:val="20"/>
                <w:szCs w:val="20"/>
                <w:lang w:eastAsia="ru-RU"/>
              </w:rPr>
            </w:pPr>
            <w:r w:rsidRPr="001B5021">
              <w:rPr>
                <w:rFonts w:ascii="Times New Roman" w:eastAsia="Times New Roman" w:hAnsi="Times New Roman" w:cs="Times New Roman"/>
                <w:bCs/>
                <w:i/>
                <w:color w:val="000000"/>
                <w:sz w:val="20"/>
                <w:szCs w:val="20"/>
                <w:lang w:eastAsia="ru-RU"/>
              </w:rPr>
              <w:t>Использование</w:t>
            </w:r>
            <w:r w:rsidRPr="001B5021">
              <w:rPr>
                <w:rFonts w:ascii="Times New Roman" w:eastAsia="Times New Roman" w:hAnsi="Times New Roman" w:cs="Times New Roman"/>
                <w:color w:val="000000"/>
                <w:sz w:val="20"/>
                <w:szCs w:val="20"/>
                <w:lang w:eastAsia="ru-RU"/>
              </w:rPr>
              <w:t> переместительного свойства умножения при вычислениях.</w:t>
            </w:r>
            <w:r w:rsidRPr="001B5021">
              <w:rPr>
                <w:rFonts w:ascii="Times New Roman" w:eastAsia="Times New Roman" w:hAnsi="Times New Roman" w:cs="Times New Roman"/>
                <w:color w:val="000000"/>
                <w:sz w:val="20"/>
                <w:szCs w:val="20"/>
                <w:lang w:eastAsia="ru-RU"/>
              </w:rPr>
              <w:br/>
            </w:r>
            <w:r w:rsidRPr="001B5021">
              <w:rPr>
                <w:rFonts w:ascii="Times New Roman" w:eastAsia="Times New Roman" w:hAnsi="Times New Roman" w:cs="Times New Roman"/>
                <w:bCs/>
                <w:i/>
                <w:color w:val="000000"/>
                <w:sz w:val="20"/>
                <w:szCs w:val="20"/>
                <w:lang w:eastAsia="ru-RU"/>
              </w:rPr>
              <w:t>Использова</w:t>
            </w:r>
            <w:r w:rsidR="00AE3029" w:rsidRPr="001B5021">
              <w:rPr>
                <w:rFonts w:ascii="Times New Roman" w:eastAsia="Times New Roman" w:hAnsi="Times New Roman" w:cs="Times New Roman"/>
                <w:bCs/>
                <w:i/>
                <w:color w:val="000000"/>
                <w:sz w:val="20"/>
                <w:szCs w:val="20"/>
                <w:lang w:eastAsia="ru-RU"/>
              </w:rPr>
              <w:t>ние</w:t>
            </w:r>
            <w:r w:rsidRPr="001B5021">
              <w:rPr>
                <w:rFonts w:ascii="Times New Roman" w:eastAsia="Times New Roman" w:hAnsi="Times New Roman" w:cs="Times New Roman"/>
                <w:color w:val="000000"/>
                <w:sz w:val="20"/>
                <w:szCs w:val="20"/>
                <w:lang w:eastAsia="ru-RU"/>
              </w:rPr>
              <w:t> математическ</w:t>
            </w:r>
            <w:r w:rsidR="00AE3029" w:rsidRPr="001B5021">
              <w:rPr>
                <w:rFonts w:ascii="Times New Roman" w:eastAsia="Times New Roman" w:hAnsi="Times New Roman" w:cs="Times New Roman"/>
                <w:color w:val="000000"/>
                <w:sz w:val="20"/>
                <w:szCs w:val="20"/>
                <w:lang w:eastAsia="ru-RU"/>
              </w:rPr>
              <w:t>ой терминологии</w:t>
            </w:r>
            <w:r w:rsidRPr="001B5021">
              <w:rPr>
                <w:rFonts w:ascii="Times New Roman" w:eastAsia="Times New Roman" w:hAnsi="Times New Roman" w:cs="Times New Roman"/>
                <w:color w:val="000000"/>
                <w:sz w:val="20"/>
                <w:szCs w:val="20"/>
                <w:lang w:eastAsia="ru-RU"/>
              </w:rPr>
              <w:t xml:space="preserve"> при</w:t>
            </w:r>
            <w:r w:rsidR="00AE3029" w:rsidRPr="001B5021">
              <w:rPr>
                <w:rFonts w:ascii="Times New Roman" w:eastAsia="Times New Roman" w:hAnsi="Times New Roman" w:cs="Times New Roman"/>
                <w:color w:val="000000"/>
                <w:sz w:val="20"/>
                <w:szCs w:val="20"/>
                <w:lang w:eastAsia="ru-RU"/>
              </w:rPr>
              <w:t xml:space="preserve"> </w:t>
            </w:r>
            <w:r w:rsidRPr="001B5021">
              <w:rPr>
                <w:rFonts w:ascii="Times New Roman" w:eastAsia="Times New Roman" w:hAnsi="Times New Roman" w:cs="Times New Roman"/>
                <w:color w:val="000000"/>
                <w:sz w:val="20"/>
                <w:szCs w:val="20"/>
                <w:lang w:eastAsia="ru-RU"/>
              </w:rPr>
              <w:t>записи и выполнении арифметическ</w:t>
            </w:r>
            <w:r w:rsidR="00AE3029" w:rsidRPr="001B5021">
              <w:rPr>
                <w:rFonts w:ascii="Times New Roman" w:eastAsia="Times New Roman" w:hAnsi="Times New Roman" w:cs="Times New Roman"/>
                <w:color w:val="000000"/>
                <w:sz w:val="20"/>
                <w:szCs w:val="20"/>
                <w:lang w:eastAsia="ru-RU"/>
              </w:rPr>
              <w:t xml:space="preserve">их действий </w:t>
            </w:r>
            <w:r w:rsidRPr="001B5021">
              <w:rPr>
                <w:rFonts w:ascii="Times New Roman" w:eastAsia="Times New Roman" w:hAnsi="Times New Roman" w:cs="Times New Roman"/>
                <w:iCs/>
                <w:color w:val="000000"/>
                <w:sz w:val="20"/>
                <w:szCs w:val="20"/>
                <w:lang w:eastAsia="ru-RU"/>
              </w:rPr>
              <w:t>умножени</w:t>
            </w:r>
            <w:r w:rsidR="00AE3029" w:rsidRPr="001B5021">
              <w:rPr>
                <w:rFonts w:ascii="Times New Roman" w:eastAsia="Times New Roman" w:hAnsi="Times New Roman" w:cs="Times New Roman"/>
                <w:iCs/>
                <w:color w:val="000000"/>
                <w:sz w:val="20"/>
                <w:szCs w:val="20"/>
                <w:lang w:eastAsia="ru-RU"/>
              </w:rPr>
              <w:t>я и деления.</w:t>
            </w:r>
          </w:p>
          <w:p w:rsidR="00E67C6C" w:rsidRPr="00754336" w:rsidRDefault="00754336" w:rsidP="00156B82">
            <w:pPr>
              <w:shd w:val="clear" w:color="auto" w:fill="FFFFFF"/>
              <w:jc w:val="both"/>
              <w:rPr>
                <w:rFonts w:ascii="Times New Roman" w:hAnsi="Times New Roman" w:cs="Times New Roman"/>
                <w:i/>
                <w:sz w:val="20"/>
                <w:szCs w:val="20"/>
              </w:rPr>
            </w:pPr>
            <w:r w:rsidRPr="00754336">
              <w:rPr>
                <w:rFonts w:ascii="Times New Roman" w:hAnsi="Times New Roman" w:cs="Times New Roman"/>
                <w:i/>
                <w:sz w:val="20"/>
                <w:szCs w:val="20"/>
              </w:rPr>
              <w:t xml:space="preserve">Знакомство </w:t>
            </w:r>
            <w:r w:rsidRPr="00754336">
              <w:rPr>
                <w:rFonts w:ascii="Times New Roman" w:hAnsi="Times New Roman" w:cs="Times New Roman"/>
                <w:sz w:val="20"/>
                <w:szCs w:val="20"/>
              </w:rPr>
              <w:t xml:space="preserve">с таблицей </w:t>
            </w:r>
            <w:r w:rsidR="00F2570F" w:rsidRPr="00754336">
              <w:rPr>
                <w:rFonts w:ascii="Times New Roman" w:hAnsi="Times New Roman" w:cs="Times New Roman"/>
                <w:sz w:val="20"/>
                <w:szCs w:val="20"/>
              </w:rPr>
              <w:t>умножения чисел 6, 7, 8, 9.</w:t>
            </w:r>
            <w:r w:rsidR="00F2570F" w:rsidRPr="00754336">
              <w:rPr>
                <w:rFonts w:ascii="Times New Roman" w:hAnsi="Times New Roman" w:cs="Times New Roman"/>
                <w:i/>
                <w:sz w:val="20"/>
                <w:szCs w:val="20"/>
              </w:rPr>
              <w:t xml:space="preserve"> </w:t>
            </w:r>
          </w:p>
        </w:tc>
      </w:tr>
      <w:tr w:rsidR="00575D24" w:rsidRPr="001B5021" w:rsidTr="001B5021">
        <w:tc>
          <w:tcPr>
            <w:tcW w:w="567" w:type="dxa"/>
          </w:tcPr>
          <w:p w:rsidR="00575D24" w:rsidRPr="001B5021" w:rsidRDefault="00575D24" w:rsidP="00462BD2">
            <w:pPr>
              <w:pStyle w:val="a3"/>
              <w:spacing w:before="0" w:beforeAutospacing="0" w:after="0" w:afterAutospacing="0"/>
              <w:jc w:val="both"/>
              <w:rPr>
                <w:sz w:val="20"/>
                <w:szCs w:val="20"/>
              </w:rPr>
            </w:pPr>
            <w:r w:rsidRPr="001B5021">
              <w:rPr>
                <w:sz w:val="20"/>
                <w:szCs w:val="20"/>
              </w:rPr>
              <w:t>4.</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bCs/>
                <w:sz w:val="20"/>
                <w:szCs w:val="20"/>
              </w:rPr>
              <w:t>Арифметические задачи</w:t>
            </w:r>
          </w:p>
        </w:tc>
        <w:tc>
          <w:tcPr>
            <w:tcW w:w="851" w:type="dxa"/>
          </w:tcPr>
          <w:p w:rsidR="00575D24" w:rsidRPr="001B5021" w:rsidRDefault="002840F5" w:rsidP="00A964CC">
            <w:pPr>
              <w:pStyle w:val="a3"/>
              <w:spacing w:before="0" w:beforeAutospacing="0" w:after="0" w:afterAutospacing="0"/>
              <w:jc w:val="center"/>
              <w:rPr>
                <w:sz w:val="20"/>
                <w:szCs w:val="20"/>
              </w:rPr>
            </w:pPr>
            <w:r w:rsidRPr="001B5021">
              <w:rPr>
                <w:sz w:val="20"/>
                <w:szCs w:val="20"/>
              </w:rPr>
              <w:t>20</w:t>
            </w:r>
          </w:p>
        </w:tc>
        <w:tc>
          <w:tcPr>
            <w:tcW w:w="7087" w:type="dxa"/>
          </w:tcPr>
          <w:p w:rsidR="008C72D6" w:rsidRPr="001B5021" w:rsidRDefault="008C72D6" w:rsidP="00337EC1">
            <w:pPr>
              <w:shd w:val="clear" w:color="auto" w:fill="FFFFFF"/>
              <w:jc w:val="both"/>
              <w:rPr>
                <w:rFonts w:ascii="Times New Roman" w:eastAsia="Times New Roman" w:hAnsi="Times New Roman" w:cs="Times New Roman"/>
                <w:b/>
                <w:bCs/>
                <w:color w:val="000000"/>
                <w:sz w:val="20"/>
                <w:szCs w:val="20"/>
                <w:lang w:eastAsia="ru-RU"/>
              </w:rPr>
            </w:pPr>
            <w:r w:rsidRPr="001B5021">
              <w:rPr>
                <w:rFonts w:ascii="Times New Roman" w:eastAsia="Times New Roman" w:hAnsi="Times New Roman" w:cs="Times New Roman"/>
                <w:i/>
                <w:iCs/>
                <w:color w:val="000000"/>
                <w:sz w:val="20"/>
                <w:szCs w:val="20"/>
                <w:lang w:eastAsia="ru-RU"/>
              </w:rPr>
              <w:t xml:space="preserve">Анализ </w:t>
            </w:r>
            <w:r w:rsidRPr="001B5021">
              <w:rPr>
                <w:rFonts w:ascii="Times New Roman" w:eastAsia="Times New Roman" w:hAnsi="Times New Roman" w:cs="Times New Roman"/>
                <w:color w:val="000000"/>
                <w:sz w:val="20"/>
                <w:szCs w:val="20"/>
                <w:lang w:eastAsia="ru-RU"/>
              </w:rPr>
              <w:t xml:space="preserve">текста </w:t>
            </w:r>
            <w:r w:rsidRPr="001B5021">
              <w:rPr>
                <w:rFonts w:ascii="Times New Roman" w:hAnsi="Times New Roman" w:cs="Times New Roman"/>
                <w:i/>
                <w:sz w:val="20"/>
                <w:szCs w:val="20"/>
              </w:rPr>
              <w:t xml:space="preserve">простых арифметических задач </w:t>
            </w:r>
            <w:r w:rsidRPr="001B5021">
              <w:rPr>
                <w:rFonts w:ascii="Times New Roman" w:hAnsi="Times New Roman" w:cs="Times New Roman"/>
                <w:sz w:val="20"/>
                <w:szCs w:val="20"/>
              </w:rPr>
              <w:t xml:space="preserve">всех изученных видов, </w:t>
            </w:r>
          </w:p>
          <w:p w:rsidR="008C72D6" w:rsidRPr="001B5021" w:rsidRDefault="008C72D6" w:rsidP="008C72D6">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моделирование</w:t>
            </w:r>
            <w:r w:rsidRPr="001B5021">
              <w:rPr>
                <w:rFonts w:ascii="Times New Roman" w:eastAsia="Times New Roman" w:hAnsi="Times New Roman" w:cs="Times New Roman"/>
                <w:color w:val="000000"/>
                <w:sz w:val="20"/>
                <w:szCs w:val="20"/>
                <w:lang w:eastAsia="ru-RU"/>
              </w:rPr>
              <w:t> зависимости между величинами с помощью схематического рисунка или краткой записи;</w:t>
            </w:r>
          </w:p>
          <w:p w:rsidR="008C72D6" w:rsidRPr="001B5021" w:rsidRDefault="008C72D6" w:rsidP="008C72D6">
            <w:pPr>
              <w:pStyle w:val="a3"/>
              <w:spacing w:before="0" w:beforeAutospacing="0" w:after="0" w:afterAutospacing="0"/>
              <w:jc w:val="both"/>
              <w:rPr>
                <w:color w:val="000000"/>
                <w:sz w:val="20"/>
                <w:szCs w:val="20"/>
              </w:rPr>
            </w:pPr>
            <w:r w:rsidRPr="001B5021">
              <w:rPr>
                <w:i/>
                <w:iCs/>
                <w:color w:val="000000"/>
                <w:sz w:val="20"/>
                <w:szCs w:val="20"/>
              </w:rPr>
              <w:t xml:space="preserve">выбор </w:t>
            </w:r>
            <w:r w:rsidRPr="001B5021">
              <w:rPr>
                <w:color w:val="000000"/>
                <w:sz w:val="20"/>
                <w:szCs w:val="20"/>
              </w:rPr>
              <w:t>арифметического действия для решения задачи;</w:t>
            </w:r>
          </w:p>
          <w:p w:rsidR="008C72D6" w:rsidRPr="001B5021" w:rsidRDefault="008C72D6" w:rsidP="008C72D6">
            <w:pPr>
              <w:pStyle w:val="a3"/>
              <w:spacing w:before="0" w:beforeAutospacing="0" w:after="0" w:afterAutospacing="0"/>
              <w:jc w:val="both"/>
              <w:rPr>
                <w:color w:val="000000"/>
                <w:sz w:val="20"/>
                <w:szCs w:val="20"/>
              </w:rPr>
            </w:pPr>
            <w:r w:rsidRPr="001B5021">
              <w:rPr>
                <w:i/>
                <w:color w:val="000000"/>
                <w:sz w:val="20"/>
                <w:szCs w:val="20"/>
              </w:rPr>
              <w:t>запись</w:t>
            </w:r>
            <w:r w:rsidRPr="001B5021">
              <w:rPr>
                <w:color w:val="000000"/>
                <w:sz w:val="20"/>
                <w:szCs w:val="20"/>
              </w:rPr>
              <w:t xml:space="preserve"> решения задачи.</w:t>
            </w:r>
          </w:p>
          <w:p w:rsidR="008C72D6" w:rsidRPr="001B5021" w:rsidRDefault="008C72D6" w:rsidP="00337EC1">
            <w:pPr>
              <w:shd w:val="clear" w:color="auto" w:fill="FFFFFF"/>
              <w:jc w:val="both"/>
              <w:rPr>
                <w:rFonts w:ascii="Times New Roman" w:eastAsia="Times New Roman" w:hAnsi="Times New Roman" w:cs="Times New Roman"/>
                <w:b/>
                <w:bCs/>
                <w:color w:val="000000"/>
                <w:sz w:val="20"/>
                <w:szCs w:val="20"/>
                <w:lang w:eastAsia="ru-RU"/>
              </w:rPr>
            </w:pPr>
          </w:p>
          <w:p w:rsidR="008C72D6" w:rsidRPr="001B5021" w:rsidRDefault="008C72D6" w:rsidP="00573821">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i/>
                <w:iCs/>
                <w:color w:val="000000"/>
                <w:sz w:val="20"/>
                <w:szCs w:val="20"/>
                <w:lang w:eastAsia="ru-RU"/>
              </w:rPr>
              <w:t>Анализирование</w:t>
            </w:r>
            <w:r w:rsidRPr="001B5021">
              <w:rPr>
                <w:rFonts w:ascii="Times New Roman" w:eastAsia="Times New Roman" w:hAnsi="Times New Roman" w:cs="Times New Roman"/>
                <w:color w:val="000000"/>
                <w:sz w:val="20"/>
                <w:szCs w:val="20"/>
                <w:lang w:eastAsia="ru-RU"/>
              </w:rPr>
              <w:t xml:space="preserve"> текста </w:t>
            </w:r>
            <w:r w:rsidRPr="001B5021">
              <w:rPr>
                <w:rFonts w:ascii="Times New Roman" w:eastAsia="Times New Roman" w:hAnsi="Times New Roman" w:cs="Times New Roman"/>
                <w:i/>
                <w:color w:val="000000"/>
                <w:sz w:val="20"/>
                <w:szCs w:val="20"/>
                <w:lang w:eastAsia="ru-RU"/>
              </w:rPr>
              <w:t>составной арифметической задачи</w:t>
            </w:r>
            <w:r w:rsidR="00573821" w:rsidRPr="001B5021">
              <w:rPr>
                <w:rFonts w:ascii="Times New Roman" w:eastAsia="Times New Roman" w:hAnsi="Times New Roman" w:cs="Times New Roman"/>
                <w:color w:val="000000"/>
                <w:sz w:val="20"/>
                <w:szCs w:val="20"/>
                <w:lang w:eastAsia="ru-RU"/>
              </w:rPr>
              <w:t>;</w:t>
            </w:r>
          </w:p>
          <w:p w:rsidR="008C72D6" w:rsidRPr="001B5021" w:rsidRDefault="008C72D6" w:rsidP="008C72D6">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моделирование</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содержания  с помощью схематического рисунка или краткой записи;</w:t>
            </w:r>
          </w:p>
          <w:p w:rsidR="008C72D6" w:rsidRPr="001B5021" w:rsidRDefault="008C72D6" w:rsidP="008C72D6">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составление</w:t>
            </w:r>
            <w:r w:rsidRPr="001B5021">
              <w:rPr>
                <w:rFonts w:ascii="Times New Roman" w:eastAsia="Times New Roman" w:hAnsi="Times New Roman" w:cs="Times New Roman"/>
                <w:color w:val="000000"/>
                <w:sz w:val="20"/>
                <w:szCs w:val="20"/>
                <w:lang w:eastAsia="ru-RU"/>
              </w:rPr>
              <w:t> плана решения задачи;</w:t>
            </w:r>
          </w:p>
          <w:p w:rsidR="006A4062" w:rsidRPr="001B5021" w:rsidRDefault="006A4062" w:rsidP="008C72D6">
            <w:pPr>
              <w:rPr>
                <w:rFonts w:ascii="Times New Roman" w:eastAsia="Times New Roman" w:hAnsi="Times New Roman" w:cs="Times New Roman"/>
                <w:color w:val="000000"/>
                <w:sz w:val="20"/>
                <w:szCs w:val="20"/>
                <w:lang w:eastAsia="ru-RU"/>
              </w:rPr>
            </w:pPr>
            <w:r w:rsidRPr="001B5021">
              <w:rPr>
                <w:rFonts w:ascii="Times New Roman" w:eastAsia="Times New Roman" w:hAnsi="Times New Roman" w:cs="Times New Roman"/>
                <w:bCs/>
                <w:i/>
                <w:color w:val="000000"/>
                <w:sz w:val="20"/>
                <w:szCs w:val="20"/>
                <w:lang w:eastAsia="ru-RU"/>
              </w:rPr>
              <w:t>объяснение</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выбора действий для решения;</w:t>
            </w:r>
          </w:p>
          <w:p w:rsidR="00573821" w:rsidRPr="001B5021" w:rsidRDefault="00573821" w:rsidP="008C72D6">
            <w:pPr>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пояснение</w:t>
            </w:r>
            <w:r w:rsidRPr="001B5021">
              <w:rPr>
                <w:rFonts w:ascii="Times New Roman" w:eastAsia="Times New Roman" w:hAnsi="Times New Roman" w:cs="Times New Roman"/>
                <w:b/>
                <w:bCs/>
                <w:color w:val="000000"/>
                <w:sz w:val="20"/>
                <w:szCs w:val="20"/>
                <w:lang w:eastAsia="ru-RU"/>
              </w:rPr>
              <w:t> </w:t>
            </w:r>
            <w:r w:rsidRPr="001B5021">
              <w:rPr>
                <w:rFonts w:ascii="Times New Roman" w:eastAsia="Times New Roman" w:hAnsi="Times New Roman" w:cs="Times New Roman"/>
                <w:color w:val="000000"/>
                <w:sz w:val="20"/>
                <w:szCs w:val="20"/>
                <w:lang w:eastAsia="ru-RU"/>
              </w:rPr>
              <w:t> хода решения задачи;</w:t>
            </w:r>
          </w:p>
          <w:p w:rsidR="008C72D6" w:rsidRPr="001B5021" w:rsidRDefault="008C72D6" w:rsidP="008C72D6">
            <w:pPr>
              <w:pStyle w:val="a3"/>
              <w:spacing w:before="0" w:beforeAutospacing="0" w:after="0" w:afterAutospacing="0"/>
              <w:jc w:val="both"/>
              <w:rPr>
                <w:color w:val="000000"/>
                <w:sz w:val="20"/>
                <w:szCs w:val="20"/>
              </w:rPr>
            </w:pPr>
            <w:r w:rsidRPr="001B5021">
              <w:rPr>
                <w:i/>
                <w:color w:val="000000"/>
                <w:sz w:val="20"/>
                <w:szCs w:val="20"/>
              </w:rPr>
              <w:t xml:space="preserve">запись </w:t>
            </w:r>
            <w:r w:rsidRPr="001B5021">
              <w:rPr>
                <w:color w:val="000000"/>
                <w:sz w:val="20"/>
                <w:szCs w:val="20"/>
              </w:rPr>
              <w:t>решения задачи.</w:t>
            </w:r>
          </w:p>
          <w:p w:rsidR="00650836" w:rsidRPr="001B5021" w:rsidRDefault="00650836" w:rsidP="00573821">
            <w:pPr>
              <w:shd w:val="clear" w:color="auto" w:fill="FFFFFF"/>
              <w:jc w:val="both"/>
              <w:rPr>
                <w:rFonts w:ascii="Arial" w:eastAsia="Times New Roman" w:hAnsi="Arial" w:cs="Arial"/>
                <w:color w:val="000000"/>
                <w:sz w:val="20"/>
                <w:szCs w:val="20"/>
                <w:lang w:eastAsia="ru-RU"/>
              </w:rPr>
            </w:pPr>
            <w:r w:rsidRPr="001B5021">
              <w:rPr>
                <w:rFonts w:ascii="Times New Roman" w:eastAsia="Times New Roman" w:hAnsi="Times New Roman" w:cs="Times New Roman"/>
                <w:color w:val="000000"/>
                <w:sz w:val="20"/>
                <w:szCs w:val="20"/>
                <w:lang w:eastAsia="ru-RU"/>
              </w:rPr>
              <w:br/>
            </w:r>
            <w:r w:rsidRPr="001B5021">
              <w:rPr>
                <w:rFonts w:ascii="Times New Roman" w:eastAsia="Times New Roman" w:hAnsi="Times New Roman" w:cs="Times New Roman"/>
                <w:bCs/>
                <w:i/>
                <w:color w:val="000000"/>
                <w:sz w:val="20"/>
                <w:szCs w:val="20"/>
                <w:lang w:eastAsia="ru-RU"/>
              </w:rPr>
              <w:t>Наблюд</w:t>
            </w:r>
            <w:r w:rsidR="00337EC1" w:rsidRPr="001B5021">
              <w:rPr>
                <w:rFonts w:ascii="Times New Roman" w:eastAsia="Times New Roman" w:hAnsi="Times New Roman" w:cs="Times New Roman"/>
                <w:bCs/>
                <w:i/>
                <w:color w:val="000000"/>
                <w:sz w:val="20"/>
                <w:szCs w:val="20"/>
                <w:lang w:eastAsia="ru-RU"/>
              </w:rPr>
              <w:t>ение</w:t>
            </w:r>
            <w:r w:rsidRPr="001B5021">
              <w:rPr>
                <w:rFonts w:ascii="Times New Roman" w:eastAsia="Times New Roman" w:hAnsi="Times New Roman" w:cs="Times New Roman"/>
                <w:i/>
                <w:color w:val="000000"/>
                <w:sz w:val="20"/>
                <w:szCs w:val="20"/>
                <w:lang w:eastAsia="ru-RU"/>
              </w:rPr>
              <w:t> </w:t>
            </w:r>
            <w:r w:rsidRPr="001B5021">
              <w:rPr>
                <w:rFonts w:ascii="Times New Roman" w:eastAsia="Times New Roman" w:hAnsi="Times New Roman" w:cs="Times New Roman"/>
                <w:color w:val="000000"/>
                <w:sz w:val="20"/>
                <w:szCs w:val="20"/>
                <w:lang w:eastAsia="ru-RU"/>
              </w:rPr>
              <w:t>и </w:t>
            </w:r>
            <w:r w:rsidRPr="001B5021">
              <w:rPr>
                <w:rFonts w:ascii="Times New Roman" w:eastAsia="Times New Roman" w:hAnsi="Times New Roman" w:cs="Times New Roman"/>
                <w:bCs/>
                <w:color w:val="000000"/>
                <w:sz w:val="20"/>
                <w:szCs w:val="20"/>
                <w:lang w:eastAsia="ru-RU"/>
              </w:rPr>
              <w:t>описыва</w:t>
            </w:r>
            <w:r w:rsidR="00337EC1" w:rsidRPr="001B5021">
              <w:rPr>
                <w:rFonts w:ascii="Times New Roman" w:eastAsia="Times New Roman" w:hAnsi="Times New Roman" w:cs="Times New Roman"/>
                <w:bCs/>
                <w:color w:val="000000"/>
                <w:sz w:val="20"/>
                <w:szCs w:val="20"/>
                <w:lang w:eastAsia="ru-RU"/>
              </w:rPr>
              <w:t>ние</w:t>
            </w:r>
            <w:r w:rsidRPr="001B5021">
              <w:rPr>
                <w:rFonts w:ascii="Times New Roman" w:eastAsia="Times New Roman" w:hAnsi="Times New Roman" w:cs="Times New Roman"/>
                <w:color w:val="000000"/>
                <w:sz w:val="20"/>
                <w:szCs w:val="20"/>
                <w:lang w:eastAsia="ru-RU"/>
              </w:rPr>
              <w:t> изменения в</w:t>
            </w:r>
            <w:r w:rsidR="00573821" w:rsidRPr="001B5021">
              <w:rPr>
                <w:rFonts w:ascii="Times New Roman" w:eastAsia="Times New Roman" w:hAnsi="Times New Roman" w:cs="Times New Roman"/>
                <w:color w:val="000000"/>
                <w:sz w:val="20"/>
                <w:szCs w:val="20"/>
                <w:lang w:eastAsia="ru-RU"/>
              </w:rPr>
              <w:t xml:space="preserve"> решении задачи при изменении её</w:t>
            </w:r>
            <w:r w:rsidRPr="001B5021">
              <w:rPr>
                <w:rFonts w:ascii="Times New Roman" w:eastAsia="Times New Roman" w:hAnsi="Times New Roman" w:cs="Times New Roman"/>
                <w:color w:val="000000"/>
                <w:sz w:val="20"/>
                <w:szCs w:val="20"/>
                <w:lang w:eastAsia="ru-RU"/>
              </w:rPr>
              <w:t xml:space="preserve"> </w:t>
            </w:r>
            <w:r w:rsidRPr="001B5021">
              <w:rPr>
                <w:rFonts w:ascii="Times New Roman" w:eastAsia="Times New Roman" w:hAnsi="Times New Roman" w:cs="Times New Roman"/>
                <w:color w:val="000000"/>
                <w:sz w:val="20"/>
                <w:szCs w:val="20"/>
                <w:lang w:eastAsia="ru-RU"/>
              </w:rPr>
              <w:lastRenderedPageBreak/>
              <w:t>условия и, наоборот, </w:t>
            </w:r>
            <w:r w:rsidR="00573821" w:rsidRPr="001B5021">
              <w:rPr>
                <w:rFonts w:ascii="Times New Roman" w:eastAsia="Times New Roman" w:hAnsi="Times New Roman" w:cs="Times New Roman"/>
                <w:bCs/>
                <w:color w:val="000000"/>
                <w:sz w:val="20"/>
                <w:szCs w:val="20"/>
                <w:lang w:eastAsia="ru-RU"/>
              </w:rPr>
              <w:t>вне</w:t>
            </w:r>
            <w:r w:rsidRPr="001B5021">
              <w:rPr>
                <w:rFonts w:ascii="Times New Roman" w:eastAsia="Times New Roman" w:hAnsi="Times New Roman" w:cs="Times New Roman"/>
                <w:bCs/>
                <w:color w:val="000000"/>
                <w:sz w:val="20"/>
                <w:szCs w:val="20"/>
                <w:lang w:eastAsia="ru-RU"/>
              </w:rPr>
              <w:t>с</w:t>
            </w:r>
            <w:r w:rsidR="00337EC1" w:rsidRPr="001B5021">
              <w:rPr>
                <w:rFonts w:ascii="Times New Roman" w:eastAsia="Times New Roman" w:hAnsi="Times New Roman" w:cs="Times New Roman"/>
                <w:bCs/>
                <w:color w:val="000000"/>
                <w:sz w:val="20"/>
                <w:szCs w:val="20"/>
                <w:lang w:eastAsia="ru-RU"/>
              </w:rPr>
              <w:t>ение</w:t>
            </w:r>
            <w:r w:rsidRPr="001B5021">
              <w:rPr>
                <w:rFonts w:ascii="Times New Roman" w:eastAsia="Times New Roman" w:hAnsi="Times New Roman" w:cs="Times New Roman"/>
                <w:color w:val="000000"/>
                <w:sz w:val="20"/>
                <w:szCs w:val="20"/>
                <w:u w:val="single"/>
                <w:lang w:eastAsia="ru-RU"/>
              </w:rPr>
              <w:t> </w:t>
            </w:r>
            <w:r w:rsidRPr="001B5021">
              <w:rPr>
                <w:rFonts w:ascii="Times New Roman" w:eastAsia="Times New Roman" w:hAnsi="Times New Roman" w:cs="Times New Roman"/>
                <w:color w:val="000000"/>
                <w:sz w:val="20"/>
                <w:szCs w:val="20"/>
                <w:lang w:eastAsia="ru-RU"/>
              </w:rPr>
              <w:t>изменения в условие (в</w:t>
            </w:r>
            <w:r w:rsidR="00573821" w:rsidRPr="001B5021">
              <w:rPr>
                <w:rFonts w:ascii="Times New Roman" w:eastAsia="Times New Roman" w:hAnsi="Times New Roman" w:cs="Times New Roman"/>
                <w:color w:val="000000"/>
                <w:sz w:val="20"/>
                <w:szCs w:val="20"/>
                <w:lang w:eastAsia="ru-RU"/>
              </w:rPr>
              <w:t>опрос) задачи при изменении в её</w:t>
            </w:r>
            <w:r w:rsidRPr="001B5021">
              <w:rPr>
                <w:rFonts w:ascii="Times New Roman" w:eastAsia="Times New Roman" w:hAnsi="Times New Roman" w:cs="Times New Roman"/>
                <w:color w:val="000000"/>
                <w:sz w:val="20"/>
                <w:szCs w:val="20"/>
                <w:lang w:eastAsia="ru-RU"/>
              </w:rPr>
              <w:t xml:space="preserve"> решении.</w:t>
            </w:r>
          </w:p>
          <w:p w:rsidR="00650836" w:rsidRPr="001B5021" w:rsidRDefault="00650836" w:rsidP="00573821">
            <w:pPr>
              <w:shd w:val="clear" w:color="auto" w:fill="FFFFFF"/>
              <w:jc w:val="both"/>
              <w:rPr>
                <w:rFonts w:ascii="Arial" w:eastAsia="Times New Roman" w:hAnsi="Arial" w:cs="Arial"/>
                <w:color w:val="000000"/>
                <w:sz w:val="20"/>
                <w:szCs w:val="20"/>
                <w:lang w:eastAsia="ru-RU"/>
              </w:rPr>
            </w:pPr>
            <w:r w:rsidRPr="001B5021">
              <w:rPr>
                <w:rFonts w:ascii="Times New Roman" w:eastAsia="Times New Roman" w:hAnsi="Times New Roman" w:cs="Times New Roman"/>
                <w:bCs/>
                <w:i/>
                <w:color w:val="000000"/>
                <w:sz w:val="20"/>
                <w:szCs w:val="20"/>
                <w:lang w:eastAsia="ru-RU"/>
              </w:rPr>
              <w:t>Обнаруж</w:t>
            </w:r>
            <w:r w:rsidR="00573821" w:rsidRPr="001B5021">
              <w:rPr>
                <w:rFonts w:ascii="Times New Roman" w:eastAsia="Times New Roman" w:hAnsi="Times New Roman" w:cs="Times New Roman"/>
                <w:bCs/>
                <w:i/>
                <w:color w:val="000000"/>
                <w:sz w:val="20"/>
                <w:szCs w:val="20"/>
                <w:lang w:eastAsia="ru-RU"/>
              </w:rPr>
              <w:t>е</w:t>
            </w:r>
            <w:r w:rsidR="00337EC1" w:rsidRPr="001B5021">
              <w:rPr>
                <w:rFonts w:ascii="Times New Roman" w:eastAsia="Times New Roman" w:hAnsi="Times New Roman" w:cs="Times New Roman"/>
                <w:bCs/>
                <w:i/>
                <w:color w:val="000000"/>
                <w:sz w:val="20"/>
                <w:szCs w:val="20"/>
                <w:lang w:eastAsia="ru-RU"/>
              </w:rPr>
              <w:t>ние</w:t>
            </w:r>
            <w:r w:rsidRPr="001B5021">
              <w:rPr>
                <w:rFonts w:ascii="Times New Roman" w:eastAsia="Times New Roman" w:hAnsi="Times New Roman" w:cs="Times New Roman"/>
                <w:color w:val="000000"/>
                <w:sz w:val="20"/>
                <w:szCs w:val="20"/>
                <w:lang w:eastAsia="ru-RU"/>
              </w:rPr>
              <w:t> и </w:t>
            </w:r>
            <w:r w:rsidRPr="001B5021">
              <w:rPr>
                <w:rFonts w:ascii="Times New Roman" w:eastAsia="Times New Roman" w:hAnsi="Times New Roman" w:cs="Times New Roman"/>
                <w:bCs/>
                <w:color w:val="000000"/>
                <w:sz w:val="20"/>
                <w:szCs w:val="20"/>
                <w:lang w:eastAsia="ru-RU"/>
              </w:rPr>
              <w:t>устран</w:t>
            </w:r>
            <w:r w:rsidR="00337EC1" w:rsidRPr="001B5021">
              <w:rPr>
                <w:rFonts w:ascii="Times New Roman" w:eastAsia="Times New Roman" w:hAnsi="Times New Roman" w:cs="Times New Roman"/>
                <w:bCs/>
                <w:color w:val="000000"/>
                <w:sz w:val="20"/>
                <w:szCs w:val="20"/>
                <w:lang w:eastAsia="ru-RU"/>
              </w:rPr>
              <w:t>ение</w:t>
            </w:r>
            <w:r w:rsidRPr="001B5021">
              <w:rPr>
                <w:rFonts w:ascii="Times New Roman" w:eastAsia="Times New Roman" w:hAnsi="Times New Roman" w:cs="Times New Roman"/>
                <w:color w:val="000000"/>
                <w:sz w:val="20"/>
                <w:szCs w:val="20"/>
                <w:lang w:eastAsia="ru-RU"/>
              </w:rPr>
              <w:t> ошиб</w:t>
            </w:r>
            <w:r w:rsidR="00337EC1" w:rsidRPr="001B5021">
              <w:rPr>
                <w:rFonts w:ascii="Times New Roman" w:eastAsia="Times New Roman" w:hAnsi="Times New Roman" w:cs="Times New Roman"/>
                <w:color w:val="000000"/>
                <w:sz w:val="20"/>
                <w:szCs w:val="20"/>
                <w:lang w:eastAsia="ru-RU"/>
              </w:rPr>
              <w:t>ок</w:t>
            </w:r>
            <w:r w:rsidRPr="001B5021">
              <w:rPr>
                <w:rFonts w:ascii="Times New Roman" w:eastAsia="Times New Roman" w:hAnsi="Times New Roman" w:cs="Times New Roman"/>
                <w:color w:val="000000"/>
                <w:sz w:val="20"/>
                <w:szCs w:val="20"/>
                <w:lang w:eastAsia="ru-RU"/>
              </w:rPr>
              <w:t xml:space="preserve"> логического (в ходе решения) и вычислительного характера, допущенны</w:t>
            </w:r>
            <w:r w:rsidR="008C72D6" w:rsidRPr="001B5021">
              <w:rPr>
                <w:rFonts w:ascii="Times New Roman" w:eastAsia="Times New Roman" w:hAnsi="Times New Roman" w:cs="Times New Roman"/>
                <w:color w:val="000000"/>
                <w:sz w:val="20"/>
                <w:szCs w:val="20"/>
                <w:lang w:eastAsia="ru-RU"/>
              </w:rPr>
              <w:t xml:space="preserve">х </w:t>
            </w:r>
            <w:r w:rsidRPr="001B5021">
              <w:rPr>
                <w:rFonts w:ascii="Times New Roman" w:eastAsia="Times New Roman" w:hAnsi="Times New Roman" w:cs="Times New Roman"/>
                <w:color w:val="000000"/>
                <w:sz w:val="20"/>
                <w:szCs w:val="20"/>
                <w:lang w:eastAsia="ru-RU"/>
              </w:rPr>
              <w:t>при решении.</w:t>
            </w:r>
          </w:p>
          <w:p w:rsidR="00F2570F" w:rsidRPr="001B5021" w:rsidRDefault="00F2570F" w:rsidP="00E50FF9">
            <w:pPr>
              <w:pStyle w:val="a3"/>
              <w:spacing w:before="0" w:beforeAutospacing="0" w:after="0" w:afterAutospacing="0"/>
              <w:jc w:val="both"/>
              <w:rPr>
                <w:sz w:val="20"/>
                <w:szCs w:val="20"/>
              </w:rPr>
            </w:pPr>
          </w:p>
        </w:tc>
      </w:tr>
      <w:tr w:rsidR="00575D24" w:rsidRPr="001B5021" w:rsidTr="001B5021">
        <w:tc>
          <w:tcPr>
            <w:tcW w:w="567" w:type="dxa"/>
          </w:tcPr>
          <w:p w:rsidR="00575D24" w:rsidRPr="001B5021" w:rsidRDefault="00575D24" w:rsidP="00462BD2">
            <w:pPr>
              <w:pStyle w:val="a3"/>
              <w:spacing w:before="0" w:beforeAutospacing="0" w:after="0" w:afterAutospacing="0"/>
              <w:jc w:val="both"/>
              <w:rPr>
                <w:sz w:val="20"/>
                <w:szCs w:val="20"/>
              </w:rPr>
            </w:pPr>
            <w:r w:rsidRPr="001B5021">
              <w:rPr>
                <w:sz w:val="20"/>
                <w:szCs w:val="20"/>
              </w:rPr>
              <w:lastRenderedPageBreak/>
              <w:t>5.</w:t>
            </w:r>
          </w:p>
        </w:tc>
        <w:tc>
          <w:tcPr>
            <w:tcW w:w="1843" w:type="dxa"/>
          </w:tcPr>
          <w:p w:rsidR="00575D24" w:rsidRPr="001B5021" w:rsidRDefault="00575D24" w:rsidP="00462BD2">
            <w:pPr>
              <w:rPr>
                <w:rFonts w:ascii="Times New Roman" w:hAnsi="Times New Roman" w:cs="Times New Roman"/>
                <w:sz w:val="20"/>
                <w:szCs w:val="20"/>
              </w:rPr>
            </w:pPr>
            <w:r w:rsidRPr="001B5021">
              <w:rPr>
                <w:rFonts w:ascii="Times New Roman" w:hAnsi="Times New Roman" w:cs="Times New Roman"/>
                <w:iCs/>
                <w:sz w:val="20"/>
                <w:szCs w:val="20"/>
              </w:rPr>
              <w:t>Геометрический материал</w:t>
            </w:r>
          </w:p>
        </w:tc>
        <w:tc>
          <w:tcPr>
            <w:tcW w:w="851" w:type="dxa"/>
          </w:tcPr>
          <w:p w:rsidR="00575D24" w:rsidRPr="001B5021" w:rsidRDefault="00A964CC" w:rsidP="00A964CC">
            <w:pPr>
              <w:pStyle w:val="a3"/>
              <w:spacing w:before="0" w:beforeAutospacing="0" w:after="0" w:afterAutospacing="0"/>
              <w:jc w:val="center"/>
              <w:rPr>
                <w:sz w:val="20"/>
                <w:szCs w:val="20"/>
              </w:rPr>
            </w:pPr>
            <w:r w:rsidRPr="001B5021">
              <w:rPr>
                <w:sz w:val="20"/>
                <w:szCs w:val="20"/>
              </w:rPr>
              <w:t>13</w:t>
            </w:r>
          </w:p>
        </w:tc>
        <w:tc>
          <w:tcPr>
            <w:tcW w:w="7087" w:type="dxa"/>
          </w:tcPr>
          <w:p w:rsidR="00E50FF9" w:rsidRPr="00E50FF9" w:rsidRDefault="00E50FF9" w:rsidP="00E50FF9">
            <w:pPr>
              <w:pStyle w:val="a3"/>
              <w:spacing w:before="0" w:beforeAutospacing="0" w:after="0" w:afterAutospacing="0"/>
              <w:jc w:val="both"/>
              <w:rPr>
                <w:sz w:val="20"/>
                <w:szCs w:val="20"/>
              </w:rPr>
            </w:pPr>
            <w:r w:rsidRPr="00E50FF9">
              <w:rPr>
                <w:i/>
                <w:sz w:val="20"/>
                <w:szCs w:val="20"/>
              </w:rPr>
              <w:t>Измерение</w:t>
            </w:r>
            <w:r w:rsidRPr="00E50FF9">
              <w:rPr>
                <w:sz w:val="20"/>
                <w:szCs w:val="20"/>
              </w:rPr>
              <w:t xml:space="preserve"> длины отрезка в миллиметрах, в сантиметрах и миллиметрах. </w:t>
            </w:r>
          </w:p>
          <w:p w:rsidR="00E50FF9" w:rsidRPr="00E50FF9" w:rsidRDefault="00E50FF9" w:rsidP="00C71AA1">
            <w:pPr>
              <w:pStyle w:val="a3"/>
              <w:spacing w:before="0" w:beforeAutospacing="0" w:after="0" w:afterAutospacing="0"/>
              <w:jc w:val="both"/>
              <w:rPr>
                <w:sz w:val="20"/>
                <w:szCs w:val="20"/>
              </w:rPr>
            </w:pPr>
            <w:r w:rsidRPr="00E50FF9">
              <w:rPr>
                <w:i/>
                <w:sz w:val="20"/>
                <w:szCs w:val="20"/>
              </w:rPr>
              <w:t>Построение</w:t>
            </w:r>
            <w:r w:rsidRPr="00E50FF9">
              <w:rPr>
                <w:sz w:val="20"/>
                <w:szCs w:val="20"/>
              </w:rPr>
              <w:t xml:space="preserve"> отрезка заданной длины (в миллиметрах, в сантиметрах и миллиметрах). </w:t>
            </w:r>
          </w:p>
          <w:p w:rsidR="00C71AA1" w:rsidRPr="001B5021" w:rsidRDefault="00C71AA1" w:rsidP="00C71AA1">
            <w:pPr>
              <w:pStyle w:val="a3"/>
              <w:spacing w:before="0" w:beforeAutospacing="0" w:after="0" w:afterAutospacing="0"/>
              <w:jc w:val="both"/>
              <w:rPr>
                <w:sz w:val="20"/>
                <w:szCs w:val="20"/>
              </w:rPr>
            </w:pPr>
            <w:r w:rsidRPr="001B5021">
              <w:rPr>
                <w:i/>
                <w:sz w:val="20"/>
                <w:szCs w:val="20"/>
              </w:rPr>
              <w:t xml:space="preserve">Различение </w:t>
            </w:r>
            <w:r w:rsidRPr="001B5021">
              <w:rPr>
                <w:sz w:val="20"/>
                <w:szCs w:val="20"/>
              </w:rPr>
              <w:t>замкнутых, незамкнутых кривых, ломаных линий;</w:t>
            </w:r>
          </w:p>
          <w:p w:rsidR="00C71AA1" w:rsidRPr="001B5021" w:rsidRDefault="00C71AA1" w:rsidP="00C71AA1">
            <w:pPr>
              <w:pStyle w:val="a3"/>
              <w:spacing w:before="0" w:beforeAutospacing="0" w:after="0" w:afterAutospacing="0"/>
              <w:jc w:val="both"/>
              <w:rPr>
                <w:sz w:val="20"/>
                <w:szCs w:val="20"/>
              </w:rPr>
            </w:pPr>
            <w:r w:rsidRPr="001B5021">
              <w:rPr>
                <w:i/>
                <w:sz w:val="20"/>
                <w:szCs w:val="20"/>
              </w:rPr>
              <w:t>вычисл</w:t>
            </w:r>
            <w:r w:rsidR="00283A1E" w:rsidRPr="001B5021">
              <w:rPr>
                <w:i/>
                <w:sz w:val="20"/>
                <w:szCs w:val="20"/>
              </w:rPr>
              <w:t>ение</w:t>
            </w:r>
            <w:r w:rsidR="00283A1E" w:rsidRPr="001B5021">
              <w:rPr>
                <w:sz w:val="20"/>
                <w:szCs w:val="20"/>
              </w:rPr>
              <w:t xml:space="preserve"> длины</w:t>
            </w:r>
            <w:r w:rsidRPr="001B5021">
              <w:rPr>
                <w:sz w:val="20"/>
                <w:szCs w:val="20"/>
              </w:rPr>
              <w:t xml:space="preserve"> ломаной;</w:t>
            </w:r>
          </w:p>
          <w:p w:rsidR="00B44BC6" w:rsidRPr="001B5021" w:rsidRDefault="00B44BC6" w:rsidP="00B44BC6">
            <w:pPr>
              <w:pStyle w:val="a3"/>
              <w:spacing w:before="0" w:beforeAutospacing="0" w:after="0" w:afterAutospacing="0"/>
              <w:jc w:val="both"/>
              <w:rPr>
                <w:sz w:val="20"/>
                <w:szCs w:val="20"/>
              </w:rPr>
            </w:pPr>
            <w:r w:rsidRPr="001B5021">
              <w:rPr>
                <w:i/>
                <w:sz w:val="20"/>
                <w:szCs w:val="20"/>
              </w:rPr>
              <w:t>построени</w:t>
            </w:r>
            <w:r w:rsidRPr="001B5021">
              <w:rPr>
                <w:sz w:val="20"/>
                <w:szCs w:val="20"/>
              </w:rPr>
              <w:t xml:space="preserve">е отрезка, равного длине ломаной; </w:t>
            </w:r>
          </w:p>
          <w:p w:rsidR="00B44BC6" w:rsidRPr="001B5021" w:rsidRDefault="00B44BC6" w:rsidP="00C71AA1">
            <w:pPr>
              <w:pStyle w:val="a3"/>
              <w:spacing w:before="0" w:beforeAutospacing="0" w:after="0" w:afterAutospacing="0"/>
              <w:jc w:val="both"/>
              <w:rPr>
                <w:sz w:val="20"/>
                <w:szCs w:val="20"/>
              </w:rPr>
            </w:pPr>
            <w:r w:rsidRPr="001B5021">
              <w:rPr>
                <w:i/>
                <w:sz w:val="20"/>
                <w:szCs w:val="20"/>
              </w:rPr>
              <w:t>построение</w:t>
            </w:r>
            <w:r w:rsidRPr="001B5021">
              <w:rPr>
                <w:sz w:val="20"/>
                <w:szCs w:val="20"/>
              </w:rPr>
              <w:t xml:space="preserve"> ломаной по данной длине её отрезков;</w:t>
            </w:r>
          </w:p>
          <w:p w:rsidR="00B44BC6" w:rsidRDefault="00283A1E" w:rsidP="00C71AA1">
            <w:pPr>
              <w:pStyle w:val="a3"/>
              <w:spacing w:before="0" w:beforeAutospacing="0" w:after="0" w:afterAutospacing="0"/>
              <w:jc w:val="both"/>
              <w:rPr>
                <w:sz w:val="20"/>
                <w:szCs w:val="20"/>
              </w:rPr>
            </w:pPr>
            <w:r w:rsidRPr="001B5021">
              <w:rPr>
                <w:i/>
                <w:sz w:val="20"/>
                <w:szCs w:val="20"/>
              </w:rPr>
              <w:t>узнавание, называние</w:t>
            </w:r>
            <w:r w:rsidR="00C71AA1" w:rsidRPr="001B5021">
              <w:rPr>
                <w:i/>
                <w:sz w:val="20"/>
                <w:szCs w:val="20"/>
              </w:rPr>
              <w:t xml:space="preserve">, </w:t>
            </w:r>
            <w:r w:rsidRPr="001B5021">
              <w:rPr>
                <w:i/>
                <w:sz w:val="20"/>
                <w:szCs w:val="20"/>
              </w:rPr>
              <w:t>моделирование</w:t>
            </w:r>
            <w:r w:rsidRPr="001B5021">
              <w:rPr>
                <w:sz w:val="20"/>
                <w:szCs w:val="20"/>
              </w:rPr>
              <w:t xml:space="preserve"> взаимного положения</w:t>
            </w:r>
            <w:r w:rsidR="00C71AA1" w:rsidRPr="001B5021">
              <w:rPr>
                <w:sz w:val="20"/>
                <w:szCs w:val="20"/>
              </w:rPr>
              <w:t xml:space="preserve"> двух прямых, кривых линий, </w:t>
            </w:r>
            <w:r w:rsidR="008C50BB" w:rsidRPr="001B5021">
              <w:rPr>
                <w:sz w:val="20"/>
                <w:szCs w:val="20"/>
              </w:rPr>
              <w:t xml:space="preserve"> </w:t>
            </w:r>
            <w:r w:rsidR="00C71AA1" w:rsidRPr="001B5021">
              <w:rPr>
                <w:sz w:val="20"/>
                <w:szCs w:val="20"/>
              </w:rPr>
              <w:t>многоу</w:t>
            </w:r>
            <w:r w:rsidRPr="001B5021">
              <w:rPr>
                <w:sz w:val="20"/>
                <w:szCs w:val="20"/>
              </w:rPr>
              <w:t>гольников, окружностей, нахождение</w:t>
            </w:r>
            <w:r w:rsidR="00C71AA1" w:rsidRPr="001B5021">
              <w:rPr>
                <w:sz w:val="20"/>
                <w:szCs w:val="20"/>
              </w:rPr>
              <w:t xml:space="preserve"> точки пересечения;</w:t>
            </w:r>
          </w:p>
          <w:p w:rsidR="00E50FF9" w:rsidRPr="001B5021" w:rsidRDefault="00E50FF9" w:rsidP="00C71AA1">
            <w:pPr>
              <w:pStyle w:val="a3"/>
              <w:spacing w:before="0" w:beforeAutospacing="0" w:after="0" w:afterAutospacing="0"/>
              <w:jc w:val="both"/>
              <w:rPr>
                <w:sz w:val="20"/>
                <w:szCs w:val="20"/>
              </w:rPr>
            </w:pPr>
            <w:r w:rsidRPr="00E50FF9">
              <w:rPr>
                <w:i/>
                <w:sz w:val="20"/>
                <w:szCs w:val="20"/>
              </w:rPr>
              <w:t>построение</w:t>
            </w:r>
            <w:r w:rsidRPr="00E50FF9">
              <w:rPr>
                <w:sz w:val="20"/>
                <w:szCs w:val="20"/>
              </w:rPr>
              <w:t xml:space="preserve"> пересекающихся, непересекающихся геометрических фигур.</w:t>
            </w:r>
          </w:p>
          <w:p w:rsidR="00F2570F" w:rsidRPr="001B5021" w:rsidRDefault="00B44BC6" w:rsidP="00541BA8">
            <w:pPr>
              <w:pStyle w:val="a3"/>
              <w:spacing w:before="0" w:beforeAutospacing="0" w:after="0" w:afterAutospacing="0"/>
              <w:jc w:val="both"/>
              <w:rPr>
                <w:sz w:val="20"/>
                <w:szCs w:val="20"/>
              </w:rPr>
            </w:pPr>
            <w:r w:rsidRPr="001B5021">
              <w:rPr>
                <w:i/>
                <w:sz w:val="20"/>
                <w:szCs w:val="20"/>
              </w:rPr>
              <w:t>построение</w:t>
            </w:r>
            <w:r w:rsidRPr="001B5021">
              <w:rPr>
                <w:sz w:val="20"/>
                <w:szCs w:val="20"/>
              </w:rPr>
              <w:t xml:space="preserve"> </w:t>
            </w:r>
            <w:r w:rsidR="00C71AA1" w:rsidRPr="001B5021">
              <w:rPr>
                <w:sz w:val="20"/>
                <w:szCs w:val="20"/>
              </w:rPr>
              <w:t>прямоугольник</w:t>
            </w:r>
            <w:r w:rsidRPr="001B5021">
              <w:rPr>
                <w:sz w:val="20"/>
                <w:szCs w:val="20"/>
              </w:rPr>
              <w:t>а</w:t>
            </w:r>
            <w:r w:rsidR="00C71AA1" w:rsidRPr="001B5021">
              <w:rPr>
                <w:sz w:val="20"/>
                <w:szCs w:val="20"/>
              </w:rPr>
              <w:t xml:space="preserve"> (квадрат</w:t>
            </w:r>
            <w:r w:rsidRPr="001B5021">
              <w:rPr>
                <w:sz w:val="20"/>
                <w:szCs w:val="20"/>
              </w:rPr>
              <w:t>а) с помощью чертё</w:t>
            </w:r>
            <w:r w:rsidR="00C71AA1" w:rsidRPr="001B5021">
              <w:rPr>
                <w:sz w:val="20"/>
                <w:szCs w:val="20"/>
              </w:rPr>
              <w:t>жного треугольн</w:t>
            </w:r>
            <w:r w:rsidR="00E50FF9">
              <w:rPr>
                <w:sz w:val="20"/>
                <w:szCs w:val="20"/>
              </w:rPr>
              <w:t>ика на нелинованной бумаге.</w:t>
            </w:r>
          </w:p>
        </w:tc>
      </w:tr>
    </w:tbl>
    <w:p w:rsidR="00541BA8" w:rsidRPr="000C45F5" w:rsidRDefault="00541BA8" w:rsidP="003809C7">
      <w:pPr>
        <w:spacing w:after="0"/>
        <w:jc w:val="center"/>
        <w:rPr>
          <w:rFonts w:ascii="Times New Roman" w:hAnsi="Times New Roman" w:cs="Times New Roman"/>
          <w:b/>
          <w:i/>
        </w:rPr>
      </w:pPr>
    </w:p>
    <w:p w:rsidR="009661D6" w:rsidRPr="000C45F5" w:rsidRDefault="009661D6" w:rsidP="003809C7">
      <w:pPr>
        <w:spacing w:after="0"/>
        <w:jc w:val="center"/>
        <w:rPr>
          <w:rFonts w:ascii="Times New Roman" w:hAnsi="Times New Roman" w:cs="Times New Roman"/>
          <w:b/>
          <w:i/>
        </w:rPr>
      </w:pPr>
    </w:p>
    <w:p w:rsidR="003809C7" w:rsidRPr="00F10C15" w:rsidRDefault="003809C7" w:rsidP="003809C7">
      <w:pPr>
        <w:spacing w:after="0"/>
        <w:jc w:val="center"/>
        <w:rPr>
          <w:rFonts w:ascii="Times New Roman" w:hAnsi="Times New Roman" w:cs="Times New Roman"/>
          <w:b/>
          <w:i/>
        </w:rPr>
      </w:pPr>
      <w:r w:rsidRPr="00F10C15">
        <w:rPr>
          <w:rFonts w:ascii="Times New Roman" w:hAnsi="Times New Roman" w:cs="Times New Roman"/>
          <w:b/>
          <w:i/>
        </w:rPr>
        <w:t>7.МАТЕРИАЛЬНО-ТЕХНИЧЕСКОЕ  ОБЕСПЕЧЕНИЕ</w:t>
      </w:r>
    </w:p>
    <w:p w:rsidR="003809C7" w:rsidRPr="00F10C15" w:rsidRDefault="003809C7" w:rsidP="003809C7">
      <w:pPr>
        <w:pStyle w:val="Default"/>
        <w:jc w:val="center"/>
        <w:rPr>
          <w:sz w:val="22"/>
          <w:szCs w:val="22"/>
        </w:rPr>
      </w:pPr>
      <w:r w:rsidRPr="00F10C15">
        <w:rPr>
          <w:sz w:val="22"/>
          <w:szCs w:val="22"/>
        </w:rPr>
        <w:t xml:space="preserve">учебного предмета </w:t>
      </w:r>
      <w:r w:rsidRPr="00F10C15">
        <w:rPr>
          <w:b/>
          <w:sz w:val="22"/>
          <w:szCs w:val="22"/>
        </w:rPr>
        <w:t>«Математика»</w:t>
      </w:r>
      <w:r w:rsidRPr="00F10C15">
        <w:rPr>
          <w:sz w:val="22"/>
          <w:szCs w:val="22"/>
        </w:rPr>
        <w:t xml:space="preserve"> включает:</w:t>
      </w:r>
    </w:p>
    <w:p w:rsidR="003809C7" w:rsidRPr="00F10C15" w:rsidRDefault="003809C7" w:rsidP="003809C7">
      <w:pPr>
        <w:pStyle w:val="Default"/>
        <w:jc w:val="center"/>
        <w:rPr>
          <w:sz w:val="22"/>
          <w:szCs w:val="22"/>
        </w:rPr>
      </w:pPr>
    </w:p>
    <w:p w:rsidR="00B24505" w:rsidRPr="00F10C15" w:rsidRDefault="003809C7" w:rsidP="00B24505">
      <w:pPr>
        <w:pStyle w:val="Default"/>
        <w:ind w:left="765"/>
        <w:rPr>
          <w:b/>
          <w:sz w:val="22"/>
          <w:szCs w:val="22"/>
        </w:rPr>
      </w:pPr>
      <w:r w:rsidRPr="00F10C15">
        <w:rPr>
          <w:b/>
          <w:sz w:val="22"/>
          <w:szCs w:val="22"/>
        </w:rPr>
        <w:t>учебно-методические комплексы, включающие учебники и рабо</w:t>
      </w:r>
      <w:r w:rsidR="0053192F" w:rsidRPr="00F10C15">
        <w:rPr>
          <w:b/>
          <w:sz w:val="22"/>
          <w:szCs w:val="22"/>
        </w:rPr>
        <w:t>чие тетради на печатной основе:</w:t>
      </w:r>
    </w:p>
    <w:p w:rsidR="00B86BD6" w:rsidRPr="00F10C15" w:rsidRDefault="009452AE" w:rsidP="00B86BD6">
      <w:pPr>
        <w:pStyle w:val="a5"/>
        <w:numPr>
          <w:ilvl w:val="0"/>
          <w:numId w:val="25"/>
        </w:numPr>
        <w:suppressAutoHyphens/>
        <w:jc w:val="both"/>
        <w:rPr>
          <w:rFonts w:ascii="Times New Roman" w:hAnsi="Times New Roman"/>
          <w:sz w:val="22"/>
          <w:szCs w:val="22"/>
        </w:rPr>
      </w:pPr>
      <w:r w:rsidRPr="00F10C15">
        <w:rPr>
          <w:rFonts w:ascii="Times New Roman" w:hAnsi="Times New Roman"/>
          <w:b/>
          <w:sz w:val="22"/>
          <w:szCs w:val="22"/>
        </w:rPr>
        <w:t>1 класс</w:t>
      </w:r>
      <w:r w:rsidRPr="00F10C15">
        <w:rPr>
          <w:rFonts w:ascii="Times New Roman" w:hAnsi="Times New Roman"/>
          <w:sz w:val="22"/>
          <w:szCs w:val="22"/>
        </w:rPr>
        <w:t xml:space="preserve"> –</w:t>
      </w:r>
      <w:r w:rsidR="00D67D29" w:rsidRPr="00F10C15">
        <w:rPr>
          <w:rFonts w:ascii="Times New Roman" w:hAnsi="Times New Roman"/>
          <w:sz w:val="22"/>
          <w:szCs w:val="22"/>
        </w:rPr>
        <w:t xml:space="preserve"> Алышева Т.В. Математика.</w:t>
      </w:r>
      <w:r w:rsidR="00B86BD6" w:rsidRPr="00F10C15">
        <w:rPr>
          <w:rFonts w:ascii="Times New Roman" w:hAnsi="Times New Roman"/>
          <w:sz w:val="22"/>
          <w:szCs w:val="22"/>
        </w:rPr>
        <w:t xml:space="preserve"> </w:t>
      </w:r>
      <w:r w:rsidR="00D67D29" w:rsidRPr="00F10C15">
        <w:rPr>
          <w:rFonts w:ascii="Times New Roman" w:hAnsi="Times New Roman"/>
          <w:sz w:val="22"/>
          <w:szCs w:val="22"/>
        </w:rPr>
        <w:t>1</w:t>
      </w:r>
      <w:r w:rsidR="00B86BD6" w:rsidRPr="00F10C15">
        <w:rPr>
          <w:rFonts w:ascii="Times New Roman" w:hAnsi="Times New Roman"/>
          <w:sz w:val="22"/>
          <w:szCs w:val="22"/>
        </w:rPr>
        <w:t xml:space="preserve"> класс. Учебник для общеобразоват. организаций, реализующих адапт. основные общеобразоват. программы. В 2</w:t>
      </w:r>
      <w:r w:rsidR="00D67D29" w:rsidRPr="00F10C15">
        <w:rPr>
          <w:rFonts w:ascii="Times New Roman" w:hAnsi="Times New Roman"/>
          <w:sz w:val="22"/>
          <w:szCs w:val="22"/>
        </w:rPr>
        <w:t xml:space="preserve"> частях. – М.: Просвещение, 2018</w:t>
      </w:r>
      <w:r w:rsidR="00B86BD6" w:rsidRPr="00F10C15">
        <w:rPr>
          <w:rFonts w:ascii="Times New Roman" w:hAnsi="Times New Roman"/>
          <w:sz w:val="22"/>
          <w:szCs w:val="22"/>
        </w:rPr>
        <w:t xml:space="preserve"> г.;</w:t>
      </w:r>
    </w:p>
    <w:p w:rsidR="00B86BD6" w:rsidRPr="00F10C15" w:rsidRDefault="00D67D29" w:rsidP="00B86BD6">
      <w:pPr>
        <w:pStyle w:val="a6"/>
        <w:numPr>
          <w:ilvl w:val="0"/>
          <w:numId w:val="25"/>
        </w:numPr>
        <w:shd w:val="clear" w:color="auto" w:fill="FFFFFF"/>
        <w:jc w:val="both"/>
        <w:textAlignment w:val="baseline"/>
        <w:outlineLvl w:val="0"/>
        <w:rPr>
          <w:kern w:val="36"/>
          <w:sz w:val="22"/>
          <w:szCs w:val="22"/>
        </w:rPr>
      </w:pPr>
      <w:r w:rsidRPr="00F10C15">
        <w:rPr>
          <w:sz w:val="22"/>
          <w:szCs w:val="22"/>
        </w:rPr>
        <w:t xml:space="preserve">Алышева Т.В. </w:t>
      </w:r>
      <w:r w:rsidR="00B86BD6" w:rsidRPr="00F10C15">
        <w:rPr>
          <w:sz w:val="22"/>
          <w:szCs w:val="22"/>
        </w:rPr>
        <w:t>Рабочая тетрадь по</w:t>
      </w:r>
      <w:r w:rsidRPr="00F10C15">
        <w:rPr>
          <w:sz w:val="22"/>
          <w:szCs w:val="22"/>
        </w:rPr>
        <w:t xml:space="preserve"> математике. 1</w:t>
      </w:r>
      <w:r w:rsidR="00B86BD6" w:rsidRPr="00F10C15">
        <w:rPr>
          <w:sz w:val="22"/>
          <w:szCs w:val="22"/>
        </w:rPr>
        <w:t xml:space="preserve"> класс. Учебное пособие для </w:t>
      </w:r>
      <w:r w:rsidR="00B86BD6" w:rsidRPr="00F10C15">
        <w:rPr>
          <w:kern w:val="36"/>
          <w:sz w:val="22"/>
          <w:szCs w:val="22"/>
        </w:rPr>
        <w:t>общеобразовательных организаций, реализующих адаптированные основные общеобразовательные программы. В 2 частях</w:t>
      </w:r>
      <w:r w:rsidR="00B86BD6" w:rsidRPr="00F10C15">
        <w:rPr>
          <w:sz w:val="22"/>
          <w:szCs w:val="22"/>
        </w:rPr>
        <w:t>, – М.: Просвещение, 2018г.;</w:t>
      </w:r>
    </w:p>
    <w:p w:rsidR="00D84C4D" w:rsidRPr="00F10C15" w:rsidRDefault="00D84C4D" w:rsidP="006C762A">
      <w:pPr>
        <w:pStyle w:val="Default"/>
        <w:numPr>
          <w:ilvl w:val="0"/>
          <w:numId w:val="11"/>
        </w:numPr>
        <w:jc w:val="both"/>
        <w:rPr>
          <w:sz w:val="22"/>
          <w:szCs w:val="22"/>
        </w:rPr>
      </w:pPr>
      <w:r w:rsidRPr="00F10C15">
        <w:rPr>
          <w:sz w:val="22"/>
          <w:szCs w:val="22"/>
        </w:rPr>
        <w:t>Бортникова Е.Ф.Рабочая тетрадь: Учимся писать цифры</w:t>
      </w:r>
      <w:r w:rsidR="005F2F61" w:rsidRPr="00F10C15">
        <w:rPr>
          <w:sz w:val="22"/>
          <w:szCs w:val="22"/>
        </w:rPr>
        <w:t xml:space="preserve"> (для детей 5-6 лет).</w:t>
      </w:r>
      <w:r w:rsidR="00F470DB" w:rsidRPr="00F10C15">
        <w:rPr>
          <w:sz w:val="22"/>
          <w:szCs w:val="22"/>
        </w:rPr>
        <w:t xml:space="preserve"> </w:t>
      </w:r>
      <w:r w:rsidR="005F2F61" w:rsidRPr="00F10C15">
        <w:rPr>
          <w:sz w:val="22"/>
          <w:szCs w:val="22"/>
        </w:rPr>
        <w:t>-</w:t>
      </w:r>
      <w:r w:rsidR="00F470DB" w:rsidRPr="00F10C15">
        <w:rPr>
          <w:sz w:val="22"/>
          <w:szCs w:val="22"/>
        </w:rPr>
        <w:t xml:space="preserve"> </w:t>
      </w:r>
      <w:r w:rsidR="005F2F61" w:rsidRPr="00F10C15">
        <w:rPr>
          <w:sz w:val="22"/>
          <w:szCs w:val="22"/>
        </w:rPr>
        <w:t>Екатеринбург:</w:t>
      </w:r>
      <w:r w:rsidR="00216BCB" w:rsidRPr="00F10C15">
        <w:rPr>
          <w:sz w:val="22"/>
          <w:szCs w:val="22"/>
        </w:rPr>
        <w:t xml:space="preserve"> </w:t>
      </w:r>
      <w:r w:rsidR="005F2F61" w:rsidRPr="00F10C15">
        <w:rPr>
          <w:sz w:val="22"/>
          <w:szCs w:val="22"/>
        </w:rPr>
        <w:t>ООО «Литур-К», 2015г.</w:t>
      </w:r>
    </w:p>
    <w:p w:rsidR="00D67D29" w:rsidRPr="00F10C15" w:rsidRDefault="009452AE" w:rsidP="00D67D29">
      <w:pPr>
        <w:pStyle w:val="a5"/>
        <w:numPr>
          <w:ilvl w:val="0"/>
          <w:numId w:val="25"/>
        </w:numPr>
        <w:suppressAutoHyphens/>
        <w:jc w:val="both"/>
        <w:rPr>
          <w:rFonts w:ascii="Times New Roman" w:hAnsi="Times New Roman"/>
          <w:sz w:val="22"/>
          <w:szCs w:val="22"/>
        </w:rPr>
      </w:pPr>
      <w:r w:rsidRPr="00F10C15">
        <w:rPr>
          <w:rFonts w:ascii="Times New Roman" w:hAnsi="Times New Roman"/>
          <w:b/>
          <w:sz w:val="22"/>
          <w:szCs w:val="22"/>
        </w:rPr>
        <w:t>2 класс</w:t>
      </w:r>
      <w:r w:rsidRPr="00F10C15">
        <w:rPr>
          <w:sz w:val="22"/>
          <w:szCs w:val="22"/>
        </w:rPr>
        <w:t xml:space="preserve"> </w:t>
      </w:r>
      <w:r w:rsidR="00F470DB" w:rsidRPr="00F10C15">
        <w:rPr>
          <w:sz w:val="22"/>
          <w:szCs w:val="22"/>
        </w:rPr>
        <w:t>–</w:t>
      </w:r>
      <w:r w:rsidR="00D67D29" w:rsidRPr="00F10C15">
        <w:rPr>
          <w:rFonts w:ascii="Times New Roman" w:hAnsi="Times New Roman"/>
          <w:sz w:val="22"/>
          <w:szCs w:val="22"/>
        </w:rPr>
        <w:t xml:space="preserve"> Алышева Т.В. Математика. 2 класс. Учебник для общеобразоват. организаций, реализующих адапт. основные общеобразоват. программы. В 2 частях. – М.: Просвещение, 2018 г.;</w:t>
      </w:r>
    </w:p>
    <w:p w:rsidR="00D67D29" w:rsidRPr="00F10C15" w:rsidRDefault="00D67D29" w:rsidP="00D67D29">
      <w:pPr>
        <w:pStyle w:val="a6"/>
        <w:numPr>
          <w:ilvl w:val="0"/>
          <w:numId w:val="25"/>
        </w:numPr>
        <w:shd w:val="clear" w:color="auto" w:fill="FFFFFF"/>
        <w:jc w:val="both"/>
        <w:textAlignment w:val="baseline"/>
        <w:outlineLvl w:val="0"/>
        <w:rPr>
          <w:kern w:val="36"/>
          <w:sz w:val="22"/>
          <w:szCs w:val="22"/>
        </w:rPr>
      </w:pPr>
      <w:r w:rsidRPr="00F10C15">
        <w:rPr>
          <w:sz w:val="22"/>
          <w:szCs w:val="22"/>
        </w:rPr>
        <w:t xml:space="preserve">Алышева Т.В. Рабочая тетрадь по математике. 2 класс. Учебное пособие для </w:t>
      </w:r>
      <w:r w:rsidRPr="00F10C15">
        <w:rPr>
          <w:kern w:val="36"/>
          <w:sz w:val="22"/>
          <w:szCs w:val="22"/>
        </w:rPr>
        <w:t>общеобразовательных организаций, реализующих адаптированные основные общеобразовательные программы. В 2 частях</w:t>
      </w:r>
      <w:r w:rsidRPr="00F10C15">
        <w:rPr>
          <w:sz w:val="22"/>
          <w:szCs w:val="22"/>
        </w:rPr>
        <w:t>, – М.: Просвещение, 2018г.;</w:t>
      </w:r>
    </w:p>
    <w:p w:rsidR="00B76264" w:rsidRPr="00F10C15" w:rsidRDefault="00B76264" w:rsidP="00B76264">
      <w:pPr>
        <w:pStyle w:val="a5"/>
        <w:numPr>
          <w:ilvl w:val="0"/>
          <w:numId w:val="25"/>
        </w:numPr>
        <w:suppressAutoHyphens/>
        <w:jc w:val="both"/>
        <w:rPr>
          <w:rFonts w:ascii="Times New Roman" w:hAnsi="Times New Roman"/>
          <w:sz w:val="22"/>
          <w:szCs w:val="22"/>
        </w:rPr>
      </w:pPr>
      <w:r w:rsidRPr="00F10C15">
        <w:rPr>
          <w:rFonts w:ascii="Times New Roman" w:hAnsi="Times New Roman"/>
          <w:b/>
          <w:sz w:val="22"/>
          <w:szCs w:val="22"/>
        </w:rPr>
        <w:t>3 класс -</w:t>
      </w:r>
      <w:r w:rsidRPr="00F10C15">
        <w:rPr>
          <w:sz w:val="22"/>
          <w:szCs w:val="22"/>
        </w:rPr>
        <w:t xml:space="preserve"> </w:t>
      </w:r>
      <w:r w:rsidRPr="00F10C15">
        <w:rPr>
          <w:rFonts w:ascii="Times New Roman" w:hAnsi="Times New Roman"/>
          <w:sz w:val="22"/>
          <w:szCs w:val="22"/>
        </w:rPr>
        <w:t>Алышева Т.В. Математика. 3 класс. Учебник для общеобразоват. организаций, реализующих адапт. основные общеобразоват. программы. В 2 частях. – М.: Просвещение, 2018 г.;</w:t>
      </w:r>
    </w:p>
    <w:p w:rsidR="00B76264" w:rsidRPr="00F10C15" w:rsidRDefault="00B76264" w:rsidP="00B76264">
      <w:pPr>
        <w:pStyle w:val="a6"/>
        <w:numPr>
          <w:ilvl w:val="0"/>
          <w:numId w:val="25"/>
        </w:numPr>
        <w:shd w:val="clear" w:color="auto" w:fill="FFFFFF"/>
        <w:jc w:val="both"/>
        <w:textAlignment w:val="baseline"/>
        <w:outlineLvl w:val="0"/>
        <w:rPr>
          <w:kern w:val="36"/>
          <w:sz w:val="22"/>
          <w:szCs w:val="22"/>
        </w:rPr>
      </w:pPr>
      <w:r w:rsidRPr="00F10C15">
        <w:rPr>
          <w:sz w:val="22"/>
          <w:szCs w:val="22"/>
        </w:rPr>
        <w:t xml:space="preserve">Алышева Т.В. Рабочая тетрадь по математике. 3 класс. Учебное пособие для </w:t>
      </w:r>
      <w:r w:rsidRPr="00F10C15">
        <w:rPr>
          <w:kern w:val="36"/>
          <w:sz w:val="22"/>
          <w:szCs w:val="22"/>
        </w:rPr>
        <w:t>общеобразовательных организаций, реализующих адаптированные основные общеобразовательные программы. В 2 частях</w:t>
      </w:r>
      <w:r w:rsidRPr="00F10C15">
        <w:rPr>
          <w:sz w:val="22"/>
          <w:szCs w:val="22"/>
        </w:rPr>
        <w:t>, – М.: Просвещение, 2018г.;</w:t>
      </w:r>
    </w:p>
    <w:p w:rsidR="00B76264" w:rsidRPr="00F10C15" w:rsidRDefault="00B76264" w:rsidP="00B76264">
      <w:pPr>
        <w:pStyle w:val="a5"/>
        <w:numPr>
          <w:ilvl w:val="0"/>
          <w:numId w:val="25"/>
        </w:numPr>
        <w:suppressAutoHyphens/>
        <w:jc w:val="both"/>
        <w:rPr>
          <w:rFonts w:ascii="Times New Roman" w:hAnsi="Times New Roman"/>
          <w:sz w:val="22"/>
          <w:szCs w:val="22"/>
        </w:rPr>
      </w:pPr>
      <w:r w:rsidRPr="00F10C15">
        <w:rPr>
          <w:rFonts w:ascii="Times New Roman" w:hAnsi="Times New Roman"/>
          <w:b/>
          <w:sz w:val="22"/>
          <w:szCs w:val="22"/>
        </w:rPr>
        <w:t>4 класс -</w:t>
      </w:r>
      <w:r w:rsidRPr="00F10C15">
        <w:rPr>
          <w:sz w:val="22"/>
          <w:szCs w:val="22"/>
        </w:rPr>
        <w:t xml:space="preserve"> </w:t>
      </w:r>
      <w:r w:rsidRPr="00F10C15">
        <w:rPr>
          <w:rFonts w:ascii="Times New Roman" w:hAnsi="Times New Roman"/>
          <w:sz w:val="22"/>
          <w:szCs w:val="22"/>
        </w:rPr>
        <w:t>Алышева Т.В. Математика. 4 класс. Учебник для общеобразоват. организаций, реализующих адапт. основные общеобразоват. программы. В 2 частях. – М.: Просвещение, 2018 г.;</w:t>
      </w:r>
    </w:p>
    <w:p w:rsidR="00B76264" w:rsidRPr="00F10C15" w:rsidRDefault="00B76264" w:rsidP="00B76264">
      <w:pPr>
        <w:pStyle w:val="a6"/>
        <w:numPr>
          <w:ilvl w:val="0"/>
          <w:numId w:val="25"/>
        </w:numPr>
        <w:shd w:val="clear" w:color="auto" w:fill="FFFFFF"/>
        <w:jc w:val="both"/>
        <w:textAlignment w:val="baseline"/>
        <w:outlineLvl w:val="0"/>
        <w:rPr>
          <w:kern w:val="36"/>
          <w:sz w:val="22"/>
          <w:szCs w:val="22"/>
        </w:rPr>
      </w:pPr>
      <w:r w:rsidRPr="00F10C15">
        <w:rPr>
          <w:sz w:val="22"/>
          <w:szCs w:val="22"/>
        </w:rPr>
        <w:t xml:space="preserve">Алышева Т.В. Рабочая тетрадь по математике. 4 класс. Учебное пособие для </w:t>
      </w:r>
      <w:r w:rsidRPr="00F10C15">
        <w:rPr>
          <w:kern w:val="36"/>
          <w:sz w:val="22"/>
          <w:szCs w:val="22"/>
        </w:rPr>
        <w:t>общеобразовательных организаций, реализующих адаптированные основные общеобразовательные программы. В 2 частях</w:t>
      </w:r>
      <w:r w:rsidRPr="00F10C15">
        <w:rPr>
          <w:sz w:val="22"/>
          <w:szCs w:val="22"/>
        </w:rPr>
        <w:t>, – М.: Просвещение, 2018г.;</w:t>
      </w:r>
    </w:p>
    <w:p w:rsidR="004437AE" w:rsidRPr="00F10C15" w:rsidRDefault="004437AE" w:rsidP="004437AE">
      <w:pPr>
        <w:pStyle w:val="a6"/>
        <w:shd w:val="clear" w:color="auto" w:fill="FFFFFF"/>
        <w:jc w:val="both"/>
        <w:textAlignment w:val="baseline"/>
        <w:outlineLvl w:val="0"/>
        <w:rPr>
          <w:kern w:val="36"/>
          <w:sz w:val="22"/>
          <w:szCs w:val="22"/>
        </w:rPr>
      </w:pPr>
    </w:p>
    <w:p w:rsidR="00B24505" w:rsidRPr="00F10C15" w:rsidRDefault="009452AE" w:rsidP="00880EA7">
      <w:pPr>
        <w:pStyle w:val="Default"/>
        <w:ind w:left="765"/>
        <w:rPr>
          <w:sz w:val="22"/>
          <w:szCs w:val="22"/>
        </w:rPr>
      </w:pPr>
      <w:r w:rsidRPr="00F10C15">
        <w:rPr>
          <w:b/>
          <w:sz w:val="22"/>
          <w:szCs w:val="22"/>
        </w:rPr>
        <w:t>программно-методическое обеспечение:</w:t>
      </w:r>
    </w:p>
    <w:p w:rsidR="00BC3539" w:rsidRPr="00F10C15" w:rsidRDefault="00BC3539" w:rsidP="004437AE">
      <w:pPr>
        <w:pStyle w:val="Default"/>
        <w:numPr>
          <w:ilvl w:val="0"/>
          <w:numId w:val="26"/>
        </w:numPr>
        <w:jc w:val="both"/>
        <w:rPr>
          <w:sz w:val="22"/>
          <w:szCs w:val="22"/>
        </w:rPr>
      </w:pPr>
      <w:r w:rsidRPr="00F10C15">
        <w:rPr>
          <w:sz w:val="22"/>
          <w:szCs w:val="22"/>
        </w:rPr>
        <w:t>Алышева Т.В.</w:t>
      </w:r>
      <w:r w:rsidR="004437AE" w:rsidRPr="00F10C15">
        <w:rPr>
          <w:sz w:val="22"/>
          <w:szCs w:val="22"/>
        </w:rPr>
        <w:t xml:space="preserve"> Математика. Методические рекомендации. 1–4 классы: учеб. пособие для общеобразоват. организаций, реализующих адапт. основные ощеобразоват. </w:t>
      </w:r>
      <w:r w:rsidR="002E3E12" w:rsidRPr="00F10C15">
        <w:rPr>
          <w:sz w:val="22"/>
          <w:szCs w:val="22"/>
        </w:rPr>
        <w:t>п</w:t>
      </w:r>
      <w:r w:rsidR="004437AE" w:rsidRPr="00F10C15">
        <w:rPr>
          <w:sz w:val="22"/>
          <w:szCs w:val="22"/>
        </w:rPr>
        <w:t>рограммы</w:t>
      </w:r>
      <w:r w:rsidR="00385A95" w:rsidRPr="00F10C15">
        <w:rPr>
          <w:sz w:val="22"/>
          <w:szCs w:val="22"/>
        </w:rPr>
        <w:t>. – М.</w:t>
      </w:r>
      <w:r w:rsidR="004437AE" w:rsidRPr="00F10C15">
        <w:rPr>
          <w:sz w:val="22"/>
          <w:szCs w:val="22"/>
        </w:rPr>
        <w:t>: Просвещение</w:t>
      </w:r>
      <w:r w:rsidR="00F9369F" w:rsidRPr="00F10C15">
        <w:rPr>
          <w:sz w:val="22"/>
          <w:szCs w:val="22"/>
        </w:rPr>
        <w:t>, 2017г.</w:t>
      </w:r>
    </w:p>
    <w:p w:rsidR="004B6DF6" w:rsidRPr="00F10C15" w:rsidRDefault="004B6DF6" w:rsidP="00327EC8">
      <w:pPr>
        <w:pStyle w:val="Default"/>
        <w:numPr>
          <w:ilvl w:val="0"/>
          <w:numId w:val="11"/>
        </w:numPr>
        <w:jc w:val="both"/>
        <w:rPr>
          <w:sz w:val="22"/>
          <w:szCs w:val="22"/>
        </w:rPr>
      </w:pPr>
      <w:r w:rsidRPr="00F10C15">
        <w:rPr>
          <w:sz w:val="22"/>
          <w:szCs w:val="22"/>
        </w:rPr>
        <w:t xml:space="preserve">Волина В.В. Праздник числа: Занимательная математика для детей. – М., 1993. </w:t>
      </w:r>
    </w:p>
    <w:p w:rsidR="0053192F" w:rsidRPr="00F10C15" w:rsidRDefault="0053192F" w:rsidP="00327EC8">
      <w:pPr>
        <w:pStyle w:val="Default"/>
        <w:numPr>
          <w:ilvl w:val="0"/>
          <w:numId w:val="11"/>
        </w:numPr>
        <w:jc w:val="both"/>
        <w:rPr>
          <w:sz w:val="22"/>
          <w:szCs w:val="22"/>
        </w:rPr>
      </w:pPr>
      <w:r w:rsidRPr="00F10C15">
        <w:rPr>
          <w:sz w:val="22"/>
          <w:szCs w:val="22"/>
        </w:rPr>
        <w:t>Воронкова В.В. Воспитание и обучение детей во вспомогательной школе. - М.: Школа-Пресс, 1994.</w:t>
      </w:r>
    </w:p>
    <w:p w:rsidR="004B6DF6" w:rsidRPr="00F10C15" w:rsidRDefault="00603717" w:rsidP="00327EC8">
      <w:pPr>
        <w:pStyle w:val="Default"/>
        <w:numPr>
          <w:ilvl w:val="0"/>
          <w:numId w:val="11"/>
        </w:numPr>
        <w:jc w:val="both"/>
        <w:rPr>
          <w:sz w:val="22"/>
          <w:szCs w:val="22"/>
        </w:rPr>
      </w:pPr>
      <w:r w:rsidRPr="00F10C15">
        <w:rPr>
          <w:sz w:val="22"/>
          <w:szCs w:val="22"/>
        </w:rPr>
        <w:lastRenderedPageBreak/>
        <w:t>Демидова М.Е. р</w:t>
      </w:r>
      <w:r w:rsidR="004B6DF6" w:rsidRPr="00F10C15">
        <w:rPr>
          <w:sz w:val="22"/>
          <w:szCs w:val="22"/>
        </w:rPr>
        <w:t xml:space="preserve">абота с геометрическим материалом в школе VIII вида // Дефектология. 2002 - № 1. – с. 51. </w:t>
      </w:r>
    </w:p>
    <w:p w:rsidR="00B24505" w:rsidRPr="00F10C15" w:rsidRDefault="0053192F" w:rsidP="00327EC8">
      <w:pPr>
        <w:pStyle w:val="Default"/>
        <w:numPr>
          <w:ilvl w:val="0"/>
          <w:numId w:val="11"/>
        </w:numPr>
        <w:jc w:val="both"/>
        <w:rPr>
          <w:sz w:val="22"/>
          <w:szCs w:val="22"/>
        </w:rPr>
      </w:pPr>
      <w:r w:rsidRPr="00F10C15">
        <w:rPr>
          <w:sz w:val="22"/>
          <w:szCs w:val="22"/>
        </w:rPr>
        <w:t>Залялетдинова Ф.Р. Нестандартные уроки математики в коррекционной школе. – М.: Просвещение, 2007.</w:t>
      </w:r>
    </w:p>
    <w:p w:rsidR="00B24505" w:rsidRPr="00F10C15" w:rsidRDefault="004B6DF6" w:rsidP="00327EC8">
      <w:pPr>
        <w:pStyle w:val="Default"/>
        <w:numPr>
          <w:ilvl w:val="0"/>
          <w:numId w:val="11"/>
        </w:numPr>
        <w:jc w:val="both"/>
        <w:rPr>
          <w:sz w:val="22"/>
          <w:szCs w:val="22"/>
        </w:rPr>
      </w:pPr>
      <w:r w:rsidRPr="00F10C15">
        <w:rPr>
          <w:sz w:val="22"/>
          <w:szCs w:val="22"/>
        </w:rPr>
        <w:t>Кистенева Р.А. Мультимедийный курс «Знакомство с геометрическими фигурами».</w:t>
      </w:r>
      <w:r w:rsidR="00AA7207" w:rsidRPr="00F10C15">
        <w:rPr>
          <w:sz w:val="22"/>
          <w:szCs w:val="22"/>
        </w:rPr>
        <w:t>-</w:t>
      </w:r>
      <w:r w:rsidRPr="00F10C15">
        <w:rPr>
          <w:sz w:val="22"/>
          <w:szCs w:val="22"/>
        </w:rPr>
        <w:t xml:space="preserve"> ИДО ТГУ. 2003 (</w:t>
      </w:r>
      <w:hyperlink r:id="rId9" w:history="1">
        <w:r w:rsidRPr="00F10C15">
          <w:rPr>
            <w:rStyle w:val="a8"/>
            <w:sz w:val="22"/>
            <w:szCs w:val="22"/>
          </w:rPr>
          <w:t>www.ido.tsu.ru</w:t>
        </w:r>
      </w:hyperlink>
      <w:r w:rsidRPr="00F10C15">
        <w:rPr>
          <w:sz w:val="22"/>
          <w:szCs w:val="22"/>
        </w:rPr>
        <w:t>).</w:t>
      </w:r>
    </w:p>
    <w:p w:rsidR="0053192F" w:rsidRPr="00F10C15" w:rsidRDefault="004B6DF6" w:rsidP="00327EC8">
      <w:pPr>
        <w:pStyle w:val="Default"/>
        <w:numPr>
          <w:ilvl w:val="0"/>
          <w:numId w:val="11"/>
        </w:numPr>
        <w:jc w:val="both"/>
        <w:rPr>
          <w:sz w:val="22"/>
          <w:szCs w:val="22"/>
        </w:rPr>
      </w:pPr>
      <w:r w:rsidRPr="00F10C15">
        <w:rPr>
          <w:sz w:val="22"/>
          <w:szCs w:val="22"/>
        </w:rPr>
        <w:t xml:space="preserve">Перова М.Н., Эк В.В. Обучение элементам геометрии во вспомогательной школе. М.: Просвещение, 1992. </w:t>
      </w:r>
    </w:p>
    <w:p w:rsidR="00643E65" w:rsidRPr="00F10C15" w:rsidRDefault="00643E65" w:rsidP="00643E65">
      <w:pPr>
        <w:pStyle w:val="Default"/>
        <w:jc w:val="both"/>
        <w:rPr>
          <w:sz w:val="22"/>
          <w:szCs w:val="22"/>
        </w:rPr>
      </w:pPr>
    </w:p>
    <w:p w:rsidR="00B24505" w:rsidRPr="00F10C15" w:rsidRDefault="003809C7" w:rsidP="0058233C">
      <w:pPr>
        <w:pStyle w:val="Default"/>
        <w:ind w:left="765"/>
        <w:rPr>
          <w:b/>
          <w:sz w:val="22"/>
          <w:szCs w:val="22"/>
        </w:rPr>
      </w:pPr>
      <w:r w:rsidRPr="00F10C15">
        <w:rPr>
          <w:b/>
          <w:sz w:val="22"/>
          <w:szCs w:val="22"/>
        </w:rPr>
        <w:t xml:space="preserve">дидактический материал в виде: </w:t>
      </w:r>
    </w:p>
    <w:p w:rsidR="003809C7" w:rsidRPr="00F10C15" w:rsidRDefault="003809C7" w:rsidP="00B24505">
      <w:pPr>
        <w:pStyle w:val="Default"/>
        <w:numPr>
          <w:ilvl w:val="0"/>
          <w:numId w:val="11"/>
        </w:numPr>
        <w:rPr>
          <w:b/>
          <w:sz w:val="22"/>
          <w:szCs w:val="22"/>
        </w:rPr>
      </w:pPr>
      <w:r w:rsidRPr="00F10C15">
        <w:rPr>
          <w:sz w:val="22"/>
          <w:szCs w:val="22"/>
        </w:rPr>
        <w:t xml:space="preserve">предметов различной формы, величины, цвета, счетного материала; </w:t>
      </w:r>
    </w:p>
    <w:p w:rsidR="003809C7" w:rsidRPr="00F10C15" w:rsidRDefault="003809C7" w:rsidP="003809C7">
      <w:pPr>
        <w:pStyle w:val="Default"/>
        <w:numPr>
          <w:ilvl w:val="0"/>
          <w:numId w:val="11"/>
        </w:numPr>
        <w:rPr>
          <w:b/>
          <w:sz w:val="22"/>
          <w:szCs w:val="22"/>
        </w:rPr>
      </w:pPr>
      <w:r w:rsidRPr="00F10C15">
        <w:rPr>
          <w:sz w:val="22"/>
          <w:szCs w:val="22"/>
        </w:rPr>
        <w:t xml:space="preserve">таблиц на печатной основе; </w:t>
      </w:r>
    </w:p>
    <w:p w:rsidR="00B433E2" w:rsidRPr="00F10C15" w:rsidRDefault="003809C7" w:rsidP="003809C7">
      <w:pPr>
        <w:pStyle w:val="Default"/>
        <w:numPr>
          <w:ilvl w:val="0"/>
          <w:numId w:val="11"/>
        </w:numPr>
        <w:rPr>
          <w:b/>
          <w:sz w:val="22"/>
          <w:szCs w:val="22"/>
        </w:rPr>
      </w:pPr>
      <w:r w:rsidRPr="00F10C15">
        <w:rPr>
          <w:sz w:val="22"/>
          <w:szCs w:val="22"/>
        </w:rPr>
        <w:t xml:space="preserve">калькуляторов; </w:t>
      </w:r>
    </w:p>
    <w:p w:rsidR="00B24505" w:rsidRPr="00F10C15" w:rsidRDefault="003809C7" w:rsidP="0058233C">
      <w:pPr>
        <w:pStyle w:val="Default"/>
        <w:ind w:left="765"/>
        <w:rPr>
          <w:sz w:val="22"/>
          <w:szCs w:val="22"/>
        </w:rPr>
      </w:pPr>
      <w:r w:rsidRPr="00F10C15">
        <w:rPr>
          <w:b/>
          <w:sz w:val="22"/>
          <w:szCs w:val="22"/>
        </w:rPr>
        <w:t>демонстрационн</w:t>
      </w:r>
      <w:r w:rsidR="00B433E2" w:rsidRPr="00F10C15">
        <w:rPr>
          <w:b/>
          <w:sz w:val="22"/>
          <w:szCs w:val="22"/>
        </w:rPr>
        <w:t>ый</w:t>
      </w:r>
      <w:r w:rsidRPr="00F10C15">
        <w:rPr>
          <w:b/>
          <w:sz w:val="22"/>
          <w:szCs w:val="22"/>
        </w:rPr>
        <w:t xml:space="preserve"> </w:t>
      </w:r>
      <w:r w:rsidR="00B433E2" w:rsidRPr="00F10C15">
        <w:rPr>
          <w:b/>
          <w:sz w:val="22"/>
          <w:szCs w:val="22"/>
        </w:rPr>
        <w:t>материал</w:t>
      </w:r>
      <w:r w:rsidRPr="00F10C15">
        <w:rPr>
          <w:sz w:val="22"/>
          <w:szCs w:val="22"/>
        </w:rPr>
        <w:t xml:space="preserve"> ― </w:t>
      </w:r>
    </w:p>
    <w:p w:rsidR="003809C7" w:rsidRPr="00F10C15" w:rsidRDefault="003809C7" w:rsidP="00B24505">
      <w:pPr>
        <w:pStyle w:val="Default"/>
        <w:numPr>
          <w:ilvl w:val="0"/>
          <w:numId w:val="11"/>
        </w:numPr>
        <w:rPr>
          <w:sz w:val="22"/>
          <w:szCs w:val="22"/>
        </w:rPr>
      </w:pPr>
      <w:r w:rsidRPr="00F10C15">
        <w:rPr>
          <w:sz w:val="22"/>
          <w:szCs w:val="22"/>
        </w:rPr>
        <w:t xml:space="preserve">измерительные инструменты и приспособления: размеченные и неразмеченные линейки, циркули, транспортиры, наборы угольников; </w:t>
      </w:r>
    </w:p>
    <w:p w:rsidR="00B433E2" w:rsidRPr="00F10C15" w:rsidRDefault="00B433E2" w:rsidP="00B433E2">
      <w:pPr>
        <w:pStyle w:val="Default"/>
        <w:numPr>
          <w:ilvl w:val="0"/>
          <w:numId w:val="11"/>
        </w:numPr>
        <w:rPr>
          <w:sz w:val="22"/>
          <w:szCs w:val="22"/>
        </w:rPr>
      </w:pPr>
      <w:r w:rsidRPr="00F10C15">
        <w:rPr>
          <w:sz w:val="22"/>
          <w:szCs w:val="22"/>
        </w:rPr>
        <w:t>демонстрационные</w:t>
      </w:r>
      <w:r w:rsidR="003809C7" w:rsidRPr="00F10C15">
        <w:rPr>
          <w:sz w:val="22"/>
          <w:szCs w:val="22"/>
        </w:rPr>
        <w:t xml:space="preserve"> </w:t>
      </w:r>
      <w:r w:rsidRPr="00F10C15">
        <w:rPr>
          <w:sz w:val="22"/>
          <w:szCs w:val="22"/>
        </w:rPr>
        <w:t>пособия</w:t>
      </w:r>
      <w:r w:rsidR="003809C7" w:rsidRPr="00F10C15">
        <w:rPr>
          <w:sz w:val="22"/>
          <w:szCs w:val="22"/>
        </w:rPr>
        <w:t xml:space="preserve"> для изучения геометрических величин, геометрических фигур и тел; </w:t>
      </w:r>
    </w:p>
    <w:p w:rsidR="003809C7" w:rsidRPr="00F10C15" w:rsidRDefault="003809C7" w:rsidP="003809C7">
      <w:pPr>
        <w:pStyle w:val="Default"/>
        <w:numPr>
          <w:ilvl w:val="0"/>
          <w:numId w:val="11"/>
        </w:numPr>
        <w:rPr>
          <w:sz w:val="22"/>
          <w:szCs w:val="22"/>
        </w:rPr>
      </w:pPr>
      <w:r w:rsidRPr="00F10C15">
        <w:rPr>
          <w:sz w:val="22"/>
          <w:szCs w:val="22"/>
        </w:rPr>
        <w:t>видеофрагмент</w:t>
      </w:r>
      <w:r w:rsidR="00B433E2" w:rsidRPr="00F10C15">
        <w:rPr>
          <w:sz w:val="22"/>
          <w:szCs w:val="22"/>
        </w:rPr>
        <w:t>ы</w:t>
      </w:r>
      <w:r w:rsidRPr="00F10C15">
        <w:rPr>
          <w:sz w:val="22"/>
          <w:szCs w:val="22"/>
        </w:rPr>
        <w:t xml:space="preserve"> и другие информационные объекты (изображения, аудио</w:t>
      </w:r>
      <w:r w:rsidR="00B433E2" w:rsidRPr="00F10C15">
        <w:rPr>
          <w:sz w:val="22"/>
          <w:szCs w:val="22"/>
        </w:rPr>
        <w:t xml:space="preserve"> </w:t>
      </w:r>
      <w:r w:rsidRPr="00F10C15">
        <w:rPr>
          <w:sz w:val="22"/>
          <w:szCs w:val="22"/>
        </w:rPr>
        <w:t>и видеозаписи), отражающие основные темы курса математики;</w:t>
      </w:r>
    </w:p>
    <w:p w:rsidR="003809C7" w:rsidRPr="00F10C15" w:rsidRDefault="00B433E2" w:rsidP="003809C7">
      <w:pPr>
        <w:pStyle w:val="Default"/>
        <w:numPr>
          <w:ilvl w:val="0"/>
          <w:numId w:val="11"/>
        </w:numPr>
        <w:rPr>
          <w:sz w:val="22"/>
          <w:szCs w:val="22"/>
        </w:rPr>
      </w:pPr>
      <w:r w:rsidRPr="00F10C15">
        <w:rPr>
          <w:sz w:val="22"/>
          <w:szCs w:val="22"/>
        </w:rPr>
        <w:t>настольные</w:t>
      </w:r>
      <w:r w:rsidR="003809C7" w:rsidRPr="00F10C15">
        <w:rPr>
          <w:sz w:val="22"/>
          <w:szCs w:val="22"/>
        </w:rPr>
        <w:t xml:space="preserve"> </w:t>
      </w:r>
      <w:r w:rsidRPr="00F10C15">
        <w:rPr>
          <w:sz w:val="22"/>
          <w:szCs w:val="22"/>
        </w:rPr>
        <w:t>развивающие</w:t>
      </w:r>
      <w:r w:rsidR="003809C7" w:rsidRPr="00F10C15">
        <w:rPr>
          <w:sz w:val="22"/>
          <w:szCs w:val="22"/>
        </w:rPr>
        <w:t xml:space="preserve"> игр</w:t>
      </w:r>
      <w:r w:rsidRPr="00F10C15">
        <w:rPr>
          <w:sz w:val="22"/>
          <w:szCs w:val="22"/>
        </w:rPr>
        <w:t>ы</w:t>
      </w:r>
      <w:r w:rsidR="003809C7" w:rsidRPr="00F10C15">
        <w:rPr>
          <w:sz w:val="22"/>
          <w:szCs w:val="22"/>
        </w:rPr>
        <w:t>;</w:t>
      </w:r>
    </w:p>
    <w:p w:rsidR="00465030" w:rsidRPr="00F10C15" w:rsidRDefault="00B433E2" w:rsidP="00465030">
      <w:pPr>
        <w:pStyle w:val="Default"/>
        <w:numPr>
          <w:ilvl w:val="0"/>
          <w:numId w:val="11"/>
        </w:numPr>
        <w:rPr>
          <w:sz w:val="22"/>
          <w:szCs w:val="22"/>
        </w:rPr>
      </w:pPr>
      <w:r w:rsidRPr="00F10C15">
        <w:rPr>
          <w:sz w:val="22"/>
          <w:szCs w:val="22"/>
        </w:rPr>
        <w:t>электронные</w:t>
      </w:r>
      <w:r w:rsidR="003809C7" w:rsidRPr="00F10C15">
        <w:rPr>
          <w:sz w:val="22"/>
          <w:szCs w:val="22"/>
        </w:rPr>
        <w:t xml:space="preserve"> игр</w:t>
      </w:r>
      <w:r w:rsidRPr="00F10C15">
        <w:rPr>
          <w:sz w:val="22"/>
          <w:szCs w:val="22"/>
        </w:rPr>
        <w:t>ы</w:t>
      </w:r>
      <w:r w:rsidR="003809C7" w:rsidRPr="00F10C15">
        <w:rPr>
          <w:sz w:val="22"/>
          <w:szCs w:val="22"/>
        </w:rPr>
        <w:t xml:space="preserve"> развивающего характера.</w:t>
      </w:r>
    </w:p>
    <w:p w:rsidR="00465030" w:rsidRPr="00F10C15" w:rsidRDefault="00465030" w:rsidP="00465030">
      <w:pPr>
        <w:pStyle w:val="Default"/>
        <w:ind w:left="720"/>
        <w:jc w:val="both"/>
        <w:rPr>
          <w:sz w:val="22"/>
          <w:szCs w:val="22"/>
        </w:rPr>
      </w:pPr>
      <w:r w:rsidRPr="00F10C15">
        <w:rPr>
          <w:b/>
          <w:sz w:val="22"/>
          <w:szCs w:val="22"/>
        </w:rPr>
        <w:t>технические средства обучения:</w:t>
      </w:r>
      <w:r w:rsidRPr="00F10C15">
        <w:rPr>
          <w:sz w:val="22"/>
          <w:szCs w:val="22"/>
        </w:rPr>
        <w:t xml:space="preserve"> </w:t>
      </w:r>
    </w:p>
    <w:p w:rsidR="00465030" w:rsidRPr="00F10C15" w:rsidRDefault="00465030" w:rsidP="00465030">
      <w:pPr>
        <w:pStyle w:val="Default"/>
        <w:numPr>
          <w:ilvl w:val="0"/>
          <w:numId w:val="16"/>
        </w:numPr>
        <w:jc w:val="both"/>
        <w:rPr>
          <w:sz w:val="22"/>
          <w:szCs w:val="22"/>
        </w:rPr>
      </w:pPr>
      <w:r w:rsidRPr="00F10C15">
        <w:rPr>
          <w:sz w:val="22"/>
          <w:szCs w:val="22"/>
        </w:rPr>
        <w:t xml:space="preserve">классная доска с набором креплений для картинок, постеров, таблиц; </w:t>
      </w:r>
    </w:p>
    <w:p w:rsidR="00465030" w:rsidRPr="00F10C15" w:rsidRDefault="00465030" w:rsidP="00465030">
      <w:pPr>
        <w:pStyle w:val="Default"/>
        <w:numPr>
          <w:ilvl w:val="0"/>
          <w:numId w:val="16"/>
        </w:numPr>
        <w:jc w:val="both"/>
        <w:rPr>
          <w:sz w:val="22"/>
          <w:szCs w:val="22"/>
        </w:rPr>
      </w:pPr>
      <w:r w:rsidRPr="00F10C15">
        <w:rPr>
          <w:sz w:val="22"/>
          <w:szCs w:val="22"/>
        </w:rPr>
        <w:t xml:space="preserve">CD/DVD-проигрыватели; телевизор; </w:t>
      </w:r>
    </w:p>
    <w:p w:rsidR="00465030" w:rsidRPr="00F10C15" w:rsidRDefault="00465030" w:rsidP="00465030">
      <w:pPr>
        <w:pStyle w:val="Default"/>
        <w:numPr>
          <w:ilvl w:val="0"/>
          <w:numId w:val="16"/>
        </w:numPr>
        <w:jc w:val="both"/>
        <w:rPr>
          <w:sz w:val="22"/>
          <w:szCs w:val="22"/>
        </w:rPr>
      </w:pPr>
      <w:r w:rsidRPr="00F10C15">
        <w:rPr>
          <w:sz w:val="22"/>
          <w:szCs w:val="22"/>
        </w:rPr>
        <w:t xml:space="preserve">компьютер с программным обеспечением; </w:t>
      </w:r>
    </w:p>
    <w:p w:rsidR="00465030" w:rsidRPr="00F10C15" w:rsidRDefault="00465030" w:rsidP="00465030">
      <w:pPr>
        <w:pStyle w:val="Default"/>
        <w:numPr>
          <w:ilvl w:val="0"/>
          <w:numId w:val="16"/>
        </w:numPr>
        <w:jc w:val="both"/>
        <w:rPr>
          <w:sz w:val="22"/>
          <w:szCs w:val="22"/>
        </w:rPr>
      </w:pPr>
      <w:r w:rsidRPr="00F10C15">
        <w:rPr>
          <w:sz w:val="22"/>
          <w:szCs w:val="22"/>
        </w:rPr>
        <w:t xml:space="preserve">мультимедиапроектор; </w:t>
      </w:r>
    </w:p>
    <w:p w:rsidR="00465030" w:rsidRPr="00F10C15" w:rsidRDefault="00465030" w:rsidP="00465030">
      <w:pPr>
        <w:pStyle w:val="Default"/>
        <w:numPr>
          <w:ilvl w:val="0"/>
          <w:numId w:val="16"/>
        </w:numPr>
        <w:jc w:val="both"/>
        <w:rPr>
          <w:sz w:val="22"/>
          <w:szCs w:val="22"/>
        </w:rPr>
      </w:pPr>
      <w:r w:rsidRPr="00F10C15">
        <w:rPr>
          <w:sz w:val="22"/>
          <w:szCs w:val="22"/>
        </w:rPr>
        <w:t xml:space="preserve">магнитная доска; </w:t>
      </w:r>
    </w:p>
    <w:p w:rsidR="003809C7" w:rsidRPr="00F10C15" w:rsidRDefault="00465030" w:rsidP="00AC776B">
      <w:pPr>
        <w:pStyle w:val="Default"/>
        <w:numPr>
          <w:ilvl w:val="0"/>
          <w:numId w:val="16"/>
        </w:numPr>
        <w:jc w:val="both"/>
        <w:rPr>
          <w:sz w:val="22"/>
          <w:szCs w:val="22"/>
        </w:rPr>
      </w:pPr>
      <w:r w:rsidRPr="00F10C15">
        <w:rPr>
          <w:sz w:val="22"/>
          <w:szCs w:val="22"/>
        </w:rPr>
        <w:t>экран.</w:t>
      </w:r>
    </w:p>
    <w:sectPr w:rsidR="003809C7" w:rsidRPr="00F10C15" w:rsidSect="003105B3">
      <w:footerReference w:type="default" r:id="rId10"/>
      <w:pgSz w:w="11906" w:h="16838"/>
      <w:pgMar w:top="709" w:right="849"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EC" w:rsidRDefault="004974EC" w:rsidP="00D3176A">
      <w:pPr>
        <w:spacing w:after="0" w:line="240" w:lineRule="auto"/>
      </w:pPr>
      <w:r>
        <w:separator/>
      </w:r>
    </w:p>
  </w:endnote>
  <w:endnote w:type="continuationSeparator" w:id="0">
    <w:p w:rsidR="004974EC" w:rsidRDefault="004974EC" w:rsidP="00D3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646"/>
      <w:docPartObj>
        <w:docPartGallery w:val="Page Numbers (Bottom of Page)"/>
        <w:docPartUnique/>
      </w:docPartObj>
    </w:sdtPr>
    <w:sdtEndPr/>
    <w:sdtContent>
      <w:p w:rsidR="004437AE" w:rsidRDefault="004974EC">
        <w:pPr>
          <w:pStyle w:val="ab"/>
          <w:jc w:val="right"/>
        </w:pPr>
        <w:r>
          <w:fldChar w:fldCharType="begin"/>
        </w:r>
        <w:r>
          <w:instrText xml:space="preserve"> PAGE   \* MERGEFORMAT </w:instrText>
        </w:r>
        <w:r>
          <w:fldChar w:fldCharType="separate"/>
        </w:r>
        <w:r w:rsidR="003105B3">
          <w:rPr>
            <w:noProof/>
          </w:rPr>
          <w:t>2</w:t>
        </w:r>
        <w:r>
          <w:rPr>
            <w:noProof/>
          </w:rPr>
          <w:fldChar w:fldCharType="end"/>
        </w:r>
      </w:p>
    </w:sdtContent>
  </w:sdt>
  <w:p w:rsidR="004437AE" w:rsidRDefault="004437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EC" w:rsidRDefault="004974EC" w:rsidP="00D3176A">
      <w:pPr>
        <w:spacing w:after="0" w:line="240" w:lineRule="auto"/>
      </w:pPr>
      <w:r>
        <w:separator/>
      </w:r>
    </w:p>
  </w:footnote>
  <w:footnote w:type="continuationSeparator" w:id="0">
    <w:p w:rsidR="004974EC" w:rsidRDefault="004974EC" w:rsidP="00D31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78"/>
    <w:multiLevelType w:val="hybridMultilevel"/>
    <w:tmpl w:val="916E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97658"/>
    <w:multiLevelType w:val="hybridMultilevel"/>
    <w:tmpl w:val="A88A2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790047"/>
    <w:multiLevelType w:val="hybridMultilevel"/>
    <w:tmpl w:val="C3B82734"/>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A131E5"/>
    <w:multiLevelType w:val="hybridMultilevel"/>
    <w:tmpl w:val="F6A497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0117017"/>
    <w:multiLevelType w:val="hybridMultilevel"/>
    <w:tmpl w:val="FF029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561287"/>
    <w:multiLevelType w:val="hybridMultilevel"/>
    <w:tmpl w:val="F2E24B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A02FFE"/>
    <w:multiLevelType w:val="hybridMultilevel"/>
    <w:tmpl w:val="244614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9DD4A36"/>
    <w:multiLevelType w:val="hybridMultilevel"/>
    <w:tmpl w:val="B81446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8F67DB"/>
    <w:multiLevelType w:val="hybridMultilevel"/>
    <w:tmpl w:val="6D7CC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916A23"/>
    <w:multiLevelType w:val="hybridMultilevel"/>
    <w:tmpl w:val="20C6A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49324FB"/>
    <w:multiLevelType w:val="hybridMultilevel"/>
    <w:tmpl w:val="79BED5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D0810E8"/>
    <w:multiLevelType w:val="hybridMultilevel"/>
    <w:tmpl w:val="A0C2C5B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15:restartNumberingAfterBreak="0">
    <w:nsid w:val="3EA87625"/>
    <w:multiLevelType w:val="hybridMultilevel"/>
    <w:tmpl w:val="572A4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966756"/>
    <w:multiLevelType w:val="hybridMultilevel"/>
    <w:tmpl w:val="DCB499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D602603"/>
    <w:multiLevelType w:val="hybridMultilevel"/>
    <w:tmpl w:val="D436A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2F6519"/>
    <w:multiLevelType w:val="hybridMultilevel"/>
    <w:tmpl w:val="9B7682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18E0668"/>
    <w:multiLevelType w:val="hybridMultilevel"/>
    <w:tmpl w:val="F0C4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6A15C6"/>
    <w:multiLevelType w:val="hybridMultilevel"/>
    <w:tmpl w:val="119628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5CDD6777"/>
    <w:multiLevelType w:val="hybridMultilevel"/>
    <w:tmpl w:val="74988D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15:restartNumberingAfterBreak="0">
    <w:nsid w:val="630C175A"/>
    <w:multiLevelType w:val="hybridMultilevel"/>
    <w:tmpl w:val="5CF0BA9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4A8440C"/>
    <w:multiLevelType w:val="hybridMultilevel"/>
    <w:tmpl w:val="6D1E97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E6C05FD"/>
    <w:multiLevelType w:val="hybridMultilevel"/>
    <w:tmpl w:val="3FD0A1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F572A94"/>
    <w:multiLevelType w:val="hybridMultilevel"/>
    <w:tmpl w:val="B1B28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78E6005"/>
    <w:multiLevelType w:val="hybridMultilevel"/>
    <w:tmpl w:val="B5C84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EA6002"/>
    <w:multiLevelType w:val="hybridMultilevel"/>
    <w:tmpl w:val="052E296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5"/>
  </w:num>
  <w:num w:numId="9">
    <w:abstractNumId w:val="11"/>
  </w:num>
  <w:num w:numId="10">
    <w:abstractNumId w:val="0"/>
  </w:num>
  <w:num w:numId="11">
    <w:abstractNumId w:val="18"/>
  </w:num>
  <w:num w:numId="12">
    <w:abstractNumId w:val="8"/>
  </w:num>
  <w:num w:numId="13">
    <w:abstractNumId w:val="1"/>
  </w:num>
  <w:num w:numId="14">
    <w:abstractNumId w:val="17"/>
  </w:num>
  <w:num w:numId="15">
    <w:abstractNumId w:val="24"/>
  </w:num>
  <w:num w:numId="16">
    <w:abstractNumId w:val="20"/>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0EBA"/>
    <w:rsid w:val="00013184"/>
    <w:rsid w:val="00015C03"/>
    <w:rsid w:val="0003016F"/>
    <w:rsid w:val="00030AC0"/>
    <w:rsid w:val="00037D8C"/>
    <w:rsid w:val="00045359"/>
    <w:rsid w:val="0004667E"/>
    <w:rsid w:val="00051910"/>
    <w:rsid w:val="00052651"/>
    <w:rsid w:val="00064EFF"/>
    <w:rsid w:val="00087E43"/>
    <w:rsid w:val="00094AA3"/>
    <w:rsid w:val="00095067"/>
    <w:rsid w:val="000B1B50"/>
    <w:rsid w:val="000B275A"/>
    <w:rsid w:val="000B4EDC"/>
    <w:rsid w:val="000B6271"/>
    <w:rsid w:val="000B7763"/>
    <w:rsid w:val="000C45F5"/>
    <w:rsid w:val="000D193A"/>
    <w:rsid w:val="000D1E21"/>
    <w:rsid w:val="000D5BBC"/>
    <w:rsid w:val="000E1D0A"/>
    <w:rsid w:val="000E2A29"/>
    <w:rsid w:val="000E4CFF"/>
    <w:rsid w:val="000F0B12"/>
    <w:rsid w:val="00103153"/>
    <w:rsid w:val="00104A9C"/>
    <w:rsid w:val="001063E7"/>
    <w:rsid w:val="001064C4"/>
    <w:rsid w:val="001154AD"/>
    <w:rsid w:val="00115D1F"/>
    <w:rsid w:val="00125DB3"/>
    <w:rsid w:val="001336FF"/>
    <w:rsid w:val="001401D9"/>
    <w:rsid w:val="00156B82"/>
    <w:rsid w:val="001641E8"/>
    <w:rsid w:val="00164B23"/>
    <w:rsid w:val="00172CDA"/>
    <w:rsid w:val="00174BEE"/>
    <w:rsid w:val="00177B61"/>
    <w:rsid w:val="001811A0"/>
    <w:rsid w:val="001965CD"/>
    <w:rsid w:val="001A48EF"/>
    <w:rsid w:val="001A69B3"/>
    <w:rsid w:val="001A73F0"/>
    <w:rsid w:val="001B08F1"/>
    <w:rsid w:val="001B1614"/>
    <w:rsid w:val="001B3F36"/>
    <w:rsid w:val="001B5021"/>
    <w:rsid w:val="001B515B"/>
    <w:rsid w:val="001B7162"/>
    <w:rsid w:val="001C1110"/>
    <w:rsid w:val="001C54A5"/>
    <w:rsid w:val="001C65EC"/>
    <w:rsid w:val="001D3CCB"/>
    <w:rsid w:val="001E0F00"/>
    <w:rsid w:val="001E3455"/>
    <w:rsid w:val="001E5830"/>
    <w:rsid w:val="001F1FD7"/>
    <w:rsid w:val="00200093"/>
    <w:rsid w:val="00200547"/>
    <w:rsid w:val="002014A9"/>
    <w:rsid w:val="00212681"/>
    <w:rsid w:val="00214FC9"/>
    <w:rsid w:val="00216BCB"/>
    <w:rsid w:val="00217DBE"/>
    <w:rsid w:val="00221D6E"/>
    <w:rsid w:val="00226B17"/>
    <w:rsid w:val="00226DDF"/>
    <w:rsid w:val="0023355F"/>
    <w:rsid w:val="00237CC5"/>
    <w:rsid w:val="002517EC"/>
    <w:rsid w:val="00251E54"/>
    <w:rsid w:val="00253B87"/>
    <w:rsid w:val="00257DD1"/>
    <w:rsid w:val="00262B0E"/>
    <w:rsid w:val="00266A33"/>
    <w:rsid w:val="00272396"/>
    <w:rsid w:val="002749BA"/>
    <w:rsid w:val="002806A8"/>
    <w:rsid w:val="00283A1E"/>
    <w:rsid w:val="002840F5"/>
    <w:rsid w:val="0029391B"/>
    <w:rsid w:val="00295126"/>
    <w:rsid w:val="002A53E6"/>
    <w:rsid w:val="002A5499"/>
    <w:rsid w:val="002A5DB6"/>
    <w:rsid w:val="002B247E"/>
    <w:rsid w:val="002B3320"/>
    <w:rsid w:val="002B5CC3"/>
    <w:rsid w:val="002B74B4"/>
    <w:rsid w:val="002B763F"/>
    <w:rsid w:val="002C1553"/>
    <w:rsid w:val="002C24B7"/>
    <w:rsid w:val="002C4287"/>
    <w:rsid w:val="002C6406"/>
    <w:rsid w:val="002D34D7"/>
    <w:rsid w:val="002E11AC"/>
    <w:rsid w:val="002E3E12"/>
    <w:rsid w:val="002E43E0"/>
    <w:rsid w:val="002E497E"/>
    <w:rsid w:val="002E53CC"/>
    <w:rsid w:val="002F1561"/>
    <w:rsid w:val="002F5BF3"/>
    <w:rsid w:val="00300446"/>
    <w:rsid w:val="0030297F"/>
    <w:rsid w:val="0030514C"/>
    <w:rsid w:val="00305E58"/>
    <w:rsid w:val="00306EFB"/>
    <w:rsid w:val="003105B3"/>
    <w:rsid w:val="00311BE1"/>
    <w:rsid w:val="00314483"/>
    <w:rsid w:val="00327EC8"/>
    <w:rsid w:val="00330C5F"/>
    <w:rsid w:val="00333EC9"/>
    <w:rsid w:val="00335FF6"/>
    <w:rsid w:val="00337EC1"/>
    <w:rsid w:val="00344987"/>
    <w:rsid w:val="0034512D"/>
    <w:rsid w:val="0034776C"/>
    <w:rsid w:val="00353123"/>
    <w:rsid w:val="00357018"/>
    <w:rsid w:val="003575C2"/>
    <w:rsid w:val="00357BDD"/>
    <w:rsid w:val="003606D5"/>
    <w:rsid w:val="00363424"/>
    <w:rsid w:val="00365B5B"/>
    <w:rsid w:val="00375320"/>
    <w:rsid w:val="003809C7"/>
    <w:rsid w:val="00383265"/>
    <w:rsid w:val="00385A95"/>
    <w:rsid w:val="003876B8"/>
    <w:rsid w:val="00391A7A"/>
    <w:rsid w:val="003A1C3B"/>
    <w:rsid w:val="003A3B62"/>
    <w:rsid w:val="003A3BA2"/>
    <w:rsid w:val="003A41F8"/>
    <w:rsid w:val="003B0220"/>
    <w:rsid w:val="003C7DA0"/>
    <w:rsid w:val="003D17C8"/>
    <w:rsid w:val="003E342C"/>
    <w:rsid w:val="003F10F6"/>
    <w:rsid w:val="003F6DD9"/>
    <w:rsid w:val="0041120B"/>
    <w:rsid w:val="00412DB5"/>
    <w:rsid w:val="004203FB"/>
    <w:rsid w:val="0042234A"/>
    <w:rsid w:val="00423799"/>
    <w:rsid w:val="00435A4A"/>
    <w:rsid w:val="00435CDB"/>
    <w:rsid w:val="0044166D"/>
    <w:rsid w:val="00443412"/>
    <w:rsid w:val="004437AE"/>
    <w:rsid w:val="00455885"/>
    <w:rsid w:val="00462BD2"/>
    <w:rsid w:val="004636B8"/>
    <w:rsid w:val="00463DF1"/>
    <w:rsid w:val="00465030"/>
    <w:rsid w:val="00466154"/>
    <w:rsid w:val="004703CD"/>
    <w:rsid w:val="0047194E"/>
    <w:rsid w:val="004805A8"/>
    <w:rsid w:val="004841F3"/>
    <w:rsid w:val="004849C4"/>
    <w:rsid w:val="0049271D"/>
    <w:rsid w:val="00493305"/>
    <w:rsid w:val="00493752"/>
    <w:rsid w:val="00494940"/>
    <w:rsid w:val="00496B2C"/>
    <w:rsid w:val="004974EC"/>
    <w:rsid w:val="004A1E03"/>
    <w:rsid w:val="004B192D"/>
    <w:rsid w:val="004B3BED"/>
    <w:rsid w:val="004B5AF7"/>
    <w:rsid w:val="004B5BBE"/>
    <w:rsid w:val="004B6719"/>
    <w:rsid w:val="004B6DF6"/>
    <w:rsid w:val="004C0C2B"/>
    <w:rsid w:val="004C1917"/>
    <w:rsid w:val="004C3474"/>
    <w:rsid w:val="004C4249"/>
    <w:rsid w:val="004C5239"/>
    <w:rsid w:val="004C5444"/>
    <w:rsid w:val="004D4D2B"/>
    <w:rsid w:val="004F01A4"/>
    <w:rsid w:val="00502022"/>
    <w:rsid w:val="005044D6"/>
    <w:rsid w:val="00510A40"/>
    <w:rsid w:val="00525E84"/>
    <w:rsid w:val="00530ABA"/>
    <w:rsid w:val="0053192F"/>
    <w:rsid w:val="00534A79"/>
    <w:rsid w:val="005405EA"/>
    <w:rsid w:val="00541BA8"/>
    <w:rsid w:val="005421E3"/>
    <w:rsid w:val="00543B1C"/>
    <w:rsid w:val="00550DF8"/>
    <w:rsid w:val="00551BF3"/>
    <w:rsid w:val="00552387"/>
    <w:rsid w:val="00554694"/>
    <w:rsid w:val="00556260"/>
    <w:rsid w:val="00565A07"/>
    <w:rsid w:val="00573821"/>
    <w:rsid w:val="00575D24"/>
    <w:rsid w:val="00580634"/>
    <w:rsid w:val="0058233C"/>
    <w:rsid w:val="00584A4B"/>
    <w:rsid w:val="005861A8"/>
    <w:rsid w:val="00591E66"/>
    <w:rsid w:val="00594907"/>
    <w:rsid w:val="005B3CF2"/>
    <w:rsid w:val="005C6AA9"/>
    <w:rsid w:val="005D39A2"/>
    <w:rsid w:val="005E5D41"/>
    <w:rsid w:val="005E664D"/>
    <w:rsid w:val="005E7C59"/>
    <w:rsid w:val="005F2F61"/>
    <w:rsid w:val="005F77FA"/>
    <w:rsid w:val="005F7A88"/>
    <w:rsid w:val="00601198"/>
    <w:rsid w:val="00603717"/>
    <w:rsid w:val="00617318"/>
    <w:rsid w:val="00620F2A"/>
    <w:rsid w:val="00634AAB"/>
    <w:rsid w:val="00636601"/>
    <w:rsid w:val="00636AAD"/>
    <w:rsid w:val="0064088F"/>
    <w:rsid w:val="00640C12"/>
    <w:rsid w:val="00643E65"/>
    <w:rsid w:val="0064528A"/>
    <w:rsid w:val="00650836"/>
    <w:rsid w:val="00654C47"/>
    <w:rsid w:val="0067060D"/>
    <w:rsid w:val="0067176C"/>
    <w:rsid w:val="006764DD"/>
    <w:rsid w:val="00676F29"/>
    <w:rsid w:val="0068313E"/>
    <w:rsid w:val="00693686"/>
    <w:rsid w:val="00696AC1"/>
    <w:rsid w:val="006A3561"/>
    <w:rsid w:val="006A4062"/>
    <w:rsid w:val="006B0858"/>
    <w:rsid w:val="006B2542"/>
    <w:rsid w:val="006B2701"/>
    <w:rsid w:val="006B2FA4"/>
    <w:rsid w:val="006B4ABC"/>
    <w:rsid w:val="006B7DCD"/>
    <w:rsid w:val="006C3C66"/>
    <w:rsid w:val="006C6ABD"/>
    <w:rsid w:val="006C6CCF"/>
    <w:rsid w:val="006C762A"/>
    <w:rsid w:val="006E0EBA"/>
    <w:rsid w:val="006F000E"/>
    <w:rsid w:val="006F3005"/>
    <w:rsid w:val="006F43A4"/>
    <w:rsid w:val="006F50ED"/>
    <w:rsid w:val="00700D27"/>
    <w:rsid w:val="00702743"/>
    <w:rsid w:val="007103D4"/>
    <w:rsid w:val="007106A4"/>
    <w:rsid w:val="00715EDD"/>
    <w:rsid w:val="00720672"/>
    <w:rsid w:val="00731E84"/>
    <w:rsid w:val="0073314B"/>
    <w:rsid w:val="0075366E"/>
    <w:rsid w:val="00754336"/>
    <w:rsid w:val="00754A8F"/>
    <w:rsid w:val="0077684D"/>
    <w:rsid w:val="00782528"/>
    <w:rsid w:val="00787F0B"/>
    <w:rsid w:val="00794E5E"/>
    <w:rsid w:val="00796996"/>
    <w:rsid w:val="007A033C"/>
    <w:rsid w:val="007A15AC"/>
    <w:rsid w:val="007A27D6"/>
    <w:rsid w:val="007A3C1A"/>
    <w:rsid w:val="007A6A13"/>
    <w:rsid w:val="007B0559"/>
    <w:rsid w:val="007B09D8"/>
    <w:rsid w:val="007C05C8"/>
    <w:rsid w:val="007C3F7D"/>
    <w:rsid w:val="007D04FE"/>
    <w:rsid w:val="007D294E"/>
    <w:rsid w:val="007D3C6B"/>
    <w:rsid w:val="007E5579"/>
    <w:rsid w:val="007F4809"/>
    <w:rsid w:val="007F52A8"/>
    <w:rsid w:val="00801699"/>
    <w:rsid w:val="00807AC3"/>
    <w:rsid w:val="00817339"/>
    <w:rsid w:val="00820D46"/>
    <w:rsid w:val="00820EF1"/>
    <w:rsid w:val="00825633"/>
    <w:rsid w:val="008257A1"/>
    <w:rsid w:val="008322C6"/>
    <w:rsid w:val="0084188F"/>
    <w:rsid w:val="00841FC3"/>
    <w:rsid w:val="008531A1"/>
    <w:rsid w:val="00854072"/>
    <w:rsid w:val="0085441B"/>
    <w:rsid w:val="008549BD"/>
    <w:rsid w:val="00864C2F"/>
    <w:rsid w:val="00865F55"/>
    <w:rsid w:val="0086678B"/>
    <w:rsid w:val="00874AF4"/>
    <w:rsid w:val="00880EA7"/>
    <w:rsid w:val="008825C7"/>
    <w:rsid w:val="00884FEA"/>
    <w:rsid w:val="00894ED5"/>
    <w:rsid w:val="008963A1"/>
    <w:rsid w:val="00897204"/>
    <w:rsid w:val="008A438F"/>
    <w:rsid w:val="008B0F17"/>
    <w:rsid w:val="008B5612"/>
    <w:rsid w:val="008B6E33"/>
    <w:rsid w:val="008B7708"/>
    <w:rsid w:val="008C50BB"/>
    <w:rsid w:val="008C72D6"/>
    <w:rsid w:val="008F5370"/>
    <w:rsid w:val="009115A3"/>
    <w:rsid w:val="00914AA1"/>
    <w:rsid w:val="00915384"/>
    <w:rsid w:val="00931C4D"/>
    <w:rsid w:val="00942A9F"/>
    <w:rsid w:val="009431EE"/>
    <w:rsid w:val="00943997"/>
    <w:rsid w:val="00944C86"/>
    <w:rsid w:val="009452AE"/>
    <w:rsid w:val="00946251"/>
    <w:rsid w:val="00946DE0"/>
    <w:rsid w:val="009501B0"/>
    <w:rsid w:val="0095485C"/>
    <w:rsid w:val="009549B3"/>
    <w:rsid w:val="00960A78"/>
    <w:rsid w:val="00961764"/>
    <w:rsid w:val="009661C4"/>
    <w:rsid w:val="009661D6"/>
    <w:rsid w:val="00973B50"/>
    <w:rsid w:val="00985B90"/>
    <w:rsid w:val="00995675"/>
    <w:rsid w:val="00997C92"/>
    <w:rsid w:val="009A1E60"/>
    <w:rsid w:val="009A6BE9"/>
    <w:rsid w:val="009C5E59"/>
    <w:rsid w:val="009C7518"/>
    <w:rsid w:val="009D2E7A"/>
    <w:rsid w:val="009D3390"/>
    <w:rsid w:val="009D5C06"/>
    <w:rsid w:val="009E56C0"/>
    <w:rsid w:val="009E7255"/>
    <w:rsid w:val="009F30D7"/>
    <w:rsid w:val="00A0170B"/>
    <w:rsid w:val="00A04D3F"/>
    <w:rsid w:val="00A0696B"/>
    <w:rsid w:val="00A11BBB"/>
    <w:rsid w:val="00A1670C"/>
    <w:rsid w:val="00A20C82"/>
    <w:rsid w:val="00A2164F"/>
    <w:rsid w:val="00A24FDF"/>
    <w:rsid w:val="00A26020"/>
    <w:rsid w:val="00A26B44"/>
    <w:rsid w:val="00A2783E"/>
    <w:rsid w:val="00A35194"/>
    <w:rsid w:val="00A36779"/>
    <w:rsid w:val="00A36929"/>
    <w:rsid w:val="00A45F6F"/>
    <w:rsid w:val="00A64D2C"/>
    <w:rsid w:val="00A83BF0"/>
    <w:rsid w:val="00A85EA4"/>
    <w:rsid w:val="00A87230"/>
    <w:rsid w:val="00A94BB6"/>
    <w:rsid w:val="00A964CC"/>
    <w:rsid w:val="00A968C1"/>
    <w:rsid w:val="00AA3061"/>
    <w:rsid w:val="00AA7207"/>
    <w:rsid w:val="00AB4C3A"/>
    <w:rsid w:val="00AB7243"/>
    <w:rsid w:val="00AC1EF3"/>
    <w:rsid w:val="00AC45B3"/>
    <w:rsid w:val="00AC4EBE"/>
    <w:rsid w:val="00AC582D"/>
    <w:rsid w:val="00AC6C53"/>
    <w:rsid w:val="00AC6F9C"/>
    <w:rsid w:val="00AC742A"/>
    <w:rsid w:val="00AC776B"/>
    <w:rsid w:val="00AD6744"/>
    <w:rsid w:val="00AD7640"/>
    <w:rsid w:val="00AE2484"/>
    <w:rsid w:val="00AE3029"/>
    <w:rsid w:val="00AE608F"/>
    <w:rsid w:val="00AF369E"/>
    <w:rsid w:val="00AF3DDD"/>
    <w:rsid w:val="00AF3DFD"/>
    <w:rsid w:val="00AF3E79"/>
    <w:rsid w:val="00AF4714"/>
    <w:rsid w:val="00B0610E"/>
    <w:rsid w:val="00B15206"/>
    <w:rsid w:val="00B2072A"/>
    <w:rsid w:val="00B24505"/>
    <w:rsid w:val="00B371F1"/>
    <w:rsid w:val="00B37436"/>
    <w:rsid w:val="00B42E52"/>
    <w:rsid w:val="00B433E2"/>
    <w:rsid w:val="00B43D57"/>
    <w:rsid w:val="00B44BC6"/>
    <w:rsid w:val="00B76264"/>
    <w:rsid w:val="00B77E7D"/>
    <w:rsid w:val="00B81331"/>
    <w:rsid w:val="00B8253A"/>
    <w:rsid w:val="00B829E5"/>
    <w:rsid w:val="00B83C0F"/>
    <w:rsid w:val="00B86BD6"/>
    <w:rsid w:val="00B87E69"/>
    <w:rsid w:val="00BB004D"/>
    <w:rsid w:val="00BB5DCE"/>
    <w:rsid w:val="00BB73D3"/>
    <w:rsid w:val="00BC2773"/>
    <w:rsid w:val="00BC3539"/>
    <w:rsid w:val="00BC699A"/>
    <w:rsid w:val="00BD5268"/>
    <w:rsid w:val="00BE3BE4"/>
    <w:rsid w:val="00BE7767"/>
    <w:rsid w:val="00BF03AA"/>
    <w:rsid w:val="00BF1E1F"/>
    <w:rsid w:val="00C00AAD"/>
    <w:rsid w:val="00C02904"/>
    <w:rsid w:val="00C03989"/>
    <w:rsid w:val="00C1099D"/>
    <w:rsid w:val="00C150B8"/>
    <w:rsid w:val="00C2155B"/>
    <w:rsid w:val="00C2259E"/>
    <w:rsid w:val="00C257D0"/>
    <w:rsid w:val="00C273DD"/>
    <w:rsid w:val="00C32098"/>
    <w:rsid w:val="00C432B8"/>
    <w:rsid w:val="00C464C1"/>
    <w:rsid w:val="00C475AD"/>
    <w:rsid w:val="00C618D8"/>
    <w:rsid w:val="00C65305"/>
    <w:rsid w:val="00C71AA1"/>
    <w:rsid w:val="00C81009"/>
    <w:rsid w:val="00C81284"/>
    <w:rsid w:val="00C86B46"/>
    <w:rsid w:val="00C96C48"/>
    <w:rsid w:val="00CA6572"/>
    <w:rsid w:val="00CB138C"/>
    <w:rsid w:val="00CB46FF"/>
    <w:rsid w:val="00CC01A7"/>
    <w:rsid w:val="00CD299F"/>
    <w:rsid w:val="00CD67CD"/>
    <w:rsid w:val="00CD6946"/>
    <w:rsid w:val="00CE2CB8"/>
    <w:rsid w:val="00CE7A47"/>
    <w:rsid w:val="00CF0839"/>
    <w:rsid w:val="00CF5F2B"/>
    <w:rsid w:val="00CF62D7"/>
    <w:rsid w:val="00CF6500"/>
    <w:rsid w:val="00D02078"/>
    <w:rsid w:val="00D10572"/>
    <w:rsid w:val="00D1363D"/>
    <w:rsid w:val="00D1447B"/>
    <w:rsid w:val="00D25BFF"/>
    <w:rsid w:val="00D3176A"/>
    <w:rsid w:val="00D4006E"/>
    <w:rsid w:val="00D56230"/>
    <w:rsid w:val="00D62B48"/>
    <w:rsid w:val="00D67D29"/>
    <w:rsid w:val="00D717F3"/>
    <w:rsid w:val="00D7226E"/>
    <w:rsid w:val="00D84C4D"/>
    <w:rsid w:val="00D8518A"/>
    <w:rsid w:val="00D85C06"/>
    <w:rsid w:val="00D85F68"/>
    <w:rsid w:val="00D870A1"/>
    <w:rsid w:val="00D9429C"/>
    <w:rsid w:val="00D946C0"/>
    <w:rsid w:val="00D9483D"/>
    <w:rsid w:val="00D97ABD"/>
    <w:rsid w:val="00DE6B72"/>
    <w:rsid w:val="00DF79A5"/>
    <w:rsid w:val="00DF7E06"/>
    <w:rsid w:val="00E00C12"/>
    <w:rsid w:val="00E0742B"/>
    <w:rsid w:val="00E22428"/>
    <w:rsid w:val="00E30339"/>
    <w:rsid w:val="00E307BD"/>
    <w:rsid w:val="00E3127F"/>
    <w:rsid w:val="00E33DCB"/>
    <w:rsid w:val="00E50FF9"/>
    <w:rsid w:val="00E675BC"/>
    <w:rsid w:val="00E67C6C"/>
    <w:rsid w:val="00E711F5"/>
    <w:rsid w:val="00E713FC"/>
    <w:rsid w:val="00E717FE"/>
    <w:rsid w:val="00E71BAC"/>
    <w:rsid w:val="00E832DF"/>
    <w:rsid w:val="00E835DA"/>
    <w:rsid w:val="00E87040"/>
    <w:rsid w:val="00E90709"/>
    <w:rsid w:val="00E943EC"/>
    <w:rsid w:val="00E953F1"/>
    <w:rsid w:val="00EA290F"/>
    <w:rsid w:val="00EB0829"/>
    <w:rsid w:val="00EB2BAD"/>
    <w:rsid w:val="00EC001B"/>
    <w:rsid w:val="00EC07C7"/>
    <w:rsid w:val="00EC47A8"/>
    <w:rsid w:val="00EC6461"/>
    <w:rsid w:val="00EC6A9F"/>
    <w:rsid w:val="00EC6D0A"/>
    <w:rsid w:val="00ED22BD"/>
    <w:rsid w:val="00ED3A11"/>
    <w:rsid w:val="00EE1D11"/>
    <w:rsid w:val="00EE521B"/>
    <w:rsid w:val="00EF1201"/>
    <w:rsid w:val="00EF47C1"/>
    <w:rsid w:val="00EF5BB6"/>
    <w:rsid w:val="00F00092"/>
    <w:rsid w:val="00F03064"/>
    <w:rsid w:val="00F03371"/>
    <w:rsid w:val="00F049FF"/>
    <w:rsid w:val="00F05236"/>
    <w:rsid w:val="00F071EE"/>
    <w:rsid w:val="00F10C15"/>
    <w:rsid w:val="00F14184"/>
    <w:rsid w:val="00F15A9A"/>
    <w:rsid w:val="00F2570F"/>
    <w:rsid w:val="00F34A64"/>
    <w:rsid w:val="00F35B51"/>
    <w:rsid w:val="00F36C6D"/>
    <w:rsid w:val="00F41F02"/>
    <w:rsid w:val="00F470DB"/>
    <w:rsid w:val="00F4793E"/>
    <w:rsid w:val="00F53117"/>
    <w:rsid w:val="00F613B7"/>
    <w:rsid w:val="00F6256F"/>
    <w:rsid w:val="00F66A2A"/>
    <w:rsid w:val="00F71534"/>
    <w:rsid w:val="00F77F99"/>
    <w:rsid w:val="00F84256"/>
    <w:rsid w:val="00F8490C"/>
    <w:rsid w:val="00F85086"/>
    <w:rsid w:val="00F9043B"/>
    <w:rsid w:val="00F9369F"/>
    <w:rsid w:val="00F94F11"/>
    <w:rsid w:val="00FA4BE7"/>
    <w:rsid w:val="00FB57DC"/>
    <w:rsid w:val="00FB6575"/>
    <w:rsid w:val="00FC31C9"/>
    <w:rsid w:val="00FC3887"/>
    <w:rsid w:val="00FD2C3B"/>
    <w:rsid w:val="00FD784E"/>
    <w:rsid w:val="00FD7C91"/>
    <w:rsid w:val="00FE0A95"/>
    <w:rsid w:val="00FE3944"/>
    <w:rsid w:val="00FF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94CA"/>
  <w15:docId w15:val="{6F0BE2EE-86EC-4411-A6D0-B58E057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BA"/>
  </w:style>
  <w:style w:type="paragraph" w:styleId="3">
    <w:name w:val="heading 3"/>
    <w:basedOn w:val="a"/>
    <w:next w:val="a"/>
    <w:link w:val="30"/>
    <w:qFormat/>
    <w:rsid w:val="00F1418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E0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99"/>
    <w:locked/>
    <w:rsid w:val="006E0EBA"/>
    <w:rPr>
      <w:rFonts w:ascii="Calibri" w:eastAsia="Calibri" w:hAnsi="Calibri" w:cs="Times New Roman"/>
      <w:sz w:val="20"/>
      <w:szCs w:val="20"/>
      <w:lang w:eastAsia="ru-RU"/>
    </w:rPr>
  </w:style>
  <w:style w:type="paragraph" w:styleId="a5">
    <w:name w:val="No Spacing"/>
    <w:link w:val="a4"/>
    <w:uiPriority w:val="99"/>
    <w:qFormat/>
    <w:rsid w:val="006E0EBA"/>
    <w:pPr>
      <w:spacing w:after="0" w:line="240" w:lineRule="auto"/>
    </w:pPr>
    <w:rPr>
      <w:rFonts w:ascii="Calibri" w:eastAsia="Calibri" w:hAnsi="Calibri" w:cs="Times New Roman"/>
      <w:sz w:val="20"/>
      <w:szCs w:val="20"/>
      <w:lang w:eastAsia="ru-RU"/>
    </w:rPr>
  </w:style>
  <w:style w:type="paragraph" w:styleId="a6">
    <w:name w:val="List Paragraph"/>
    <w:basedOn w:val="a"/>
    <w:uiPriority w:val="34"/>
    <w:qFormat/>
    <w:rsid w:val="006E0EB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6E0EBA"/>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C029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14184"/>
    <w:rPr>
      <w:rFonts w:ascii="Arial" w:eastAsia="Times New Roman" w:hAnsi="Arial" w:cs="Arial"/>
      <w:b/>
      <w:bCs/>
      <w:sz w:val="26"/>
      <w:szCs w:val="26"/>
      <w:lang w:eastAsia="ru-RU"/>
    </w:rPr>
  </w:style>
  <w:style w:type="character" w:styleId="a8">
    <w:name w:val="Hyperlink"/>
    <w:basedOn w:val="a0"/>
    <w:uiPriority w:val="99"/>
    <w:unhideWhenUsed/>
    <w:rsid w:val="004B6DF6"/>
    <w:rPr>
      <w:color w:val="0000FF" w:themeColor="hyperlink"/>
      <w:u w:val="single"/>
    </w:rPr>
  </w:style>
  <w:style w:type="paragraph" w:styleId="a9">
    <w:name w:val="header"/>
    <w:basedOn w:val="a"/>
    <w:link w:val="aa"/>
    <w:uiPriority w:val="99"/>
    <w:semiHidden/>
    <w:unhideWhenUsed/>
    <w:rsid w:val="00D3176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176A"/>
  </w:style>
  <w:style w:type="paragraph" w:styleId="ab">
    <w:name w:val="footer"/>
    <w:basedOn w:val="a"/>
    <w:link w:val="ac"/>
    <w:uiPriority w:val="99"/>
    <w:unhideWhenUsed/>
    <w:rsid w:val="00D317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176A"/>
  </w:style>
  <w:style w:type="paragraph" w:customStyle="1" w:styleId="c2">
    <w:name w:val="c2"/>
    <w:basedOn w:val="a"/>
    <w:rsid w:val="0046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2BD2"/>
  </w:style>
  <w:style w:type="paragraph" w:customStyle="1" w:styleId="c7">
    <w:name w:val="c7"/>
    <w:basedOn w:val="a"/>
    <w:rsid w:val="0046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62BD2"/>
  </w:style>
  <w:style w:type="character" w:customStyle="1" w:styleId="c8">
    <w:name w:val="c8"/>
    <w:basedOn w:val="a0"/>
    <w:rsid w:val="00F03371"/>
  </w:style>
  <w:style w:type="paragraph" w:customStyle="1" w:styleId="c1">
    <w:name w:val="c1"/>
    <w:basedOn w:val="a"/>
    <w:rsid w:val="00F03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371"/>
  </w:style>
  <w:style w:type="paragraph" w:customStyle="1" w:styleId="c0">
    <w:name w:val="c0"/>
    <w:basedOn w:val="a"/>
    <w:rsid w:val="0081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17339"/>
  </w:style>
  <w:style w:type="character" w:customStyle="1" w:styleId="c4">
    <w:name w:val="c4"/>
    <w:basedOn w:val="a0"/>
    <w:rsid w:val="00EC001B"/>
  </w:style>
  <w:style w:type="paragraph" w:customStyle="1" w:styleId="1">
    <w:name w:val="Без интервала1"/>
    <w:next w:val="a5"/>
    <w:uiPriority w:val="1"/>
    <w:qFormat/>
    <w:rsid w:val="004B6719"/>
    <w:pPr>
      <w:spacing w:after="0" w:line="240" w:lineRule="auto"/>
    </w:pPr>
    <w:rPr>
      <w:rFonts w:ascii="Calibri" w:eastAsia="Times New Roman" w:hAnsi="Calibri" w:cs="Times New Roman"/>
      <w:lang w:eastAsia="ru-RU"/>
    </w:rPr>
  </w:style>
  <w:style w:type="character" w:customStyle="1" w:styleId="2">
    <w:name w:val="Основной текст (2)_"/>
    <w:link w:val="21"/>
    <w:rsid w:val="0047194E"/>
    <w:rPr>
      <w:rFonts w:ascii="Times New Roman" w:hAnsi="Times New Roman" w:cs="Times New Roman"/>
      <w:b/>
      <w:bCs/>
      <w:spacing w:val="3"/>
      <w:sz w:val="21"/>
      <w:szCs w:val="21"/>
      <w:shd w:val="clear" w:color="auto" w:fill="FFFFFF"/>
    </w:rPr>
  </w:style>
  <w:style w:type="paragraph" w:customStyle="1" w:styleId="21">
    <w:name w:val="Основной текст (2)1"/>
    <w:basedOn w:val="a"/>
    <w:link w:val="2"/>
    <w:rsid w:val="0047194E"/>
    <w:pPr>
      <w:widowControl w:val="0"/>
      <w:shd w:val="clear" w:color="auto" w:fill="FFFFFF"/>
      <w:spacing w:after="0" w:line="317" w:lineRule="exact"/>
      <w:jc w:val="both"/>
    </w:pPr>
    <w:rPr>
      <w:rFonts w:ascii="Times New Roman" w:hAnsi="Times New Roman" w:cs="Times New Roman"/>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356">
      <w:bodyDiv w:val="1"/>
      <w:marLeft w:val="0"/>
      <w:marRight w:val="0"/>
      <w:marTop w:val="0"/>
      <w:marBottom w:val="0"/>
      <w:divBdr>
        <w:top w:val="none" w:sz="0" w:space="0" w:color="auto"/>
        <w:left w:val="none" w:sz="0" w:space="0" w:color="auto"/>
        <w:bottom w:val="none" w:sz="0" w:space="0" w:color="auto"/>
        <w:right w:val="none" w:sz="0" w:space="0" w:color="auto"/>
      </w:divBdr>
    </w:div>
    <w:div w:id="163471445">
      <w:bodyDiv w:val="1"/>
      <w:marLeft w:val="0"/>
      <w:marRight w:val="0"/>
      <w:marTop w:val="0"/>
      <w:marBottom w:val="0"/>
      <w:divBdr>
        <w:top w:val="none" w:sz="0" w:space="0" w:color="auto"/>
        <w:left w:val="none" w:sz="0" w:space="0" w:color="auto"/>
        <w:bottom w:val="none" w:sz="0" w:space="0" w:color="auto"/>
        <w:right w:val="none" w:sz="0" w:space="0" w:color="auto"/>
      </w:divBdr>
    </w:div>
    <w:div w:id="269363186">
      <w:bodyDiv w:val="1"/>
      <w:marLeft w:val="0"/>
      <w:marRight w:val="0"/>
      <w:marTop w:val="0"/>
      <w:marBottom w:val="0"/>
      <w:divBdr>
        <w:top w:val="none" w:sz="0" w:space="0" w:color="auto"/>
        <w:left w:val="none" w:sz="0" w:space="0" w:color="auto"/>
        <w:bottom w:val="none" w:sz="0" w:space="0" w:color="auto"/>
        <w:right w:val="none" w:sz="0" w:space="0" w:color="auto"/>
      </w:divBdr>
    </w:div>
    <w:div w:id="564995899">
      <w:bodyDiv w:val="1"/>
      <w:marLeft w:val="0"/>
      <w:marRight w:val="0"/>
      <w:marTop w:val="0"/>
      <w:marBottom w:val="0"/>
      <w:divBdr>
        <w:top w:val="none" w:sz="0" w:space="0" w:color="auto"/>
        <w:left w:val="none" w:sz="0" w:space="0" w:color="auto"/>
        <w:bottom w:val="none" w:sz="0" w:space="0" w:color="auto"/>
        <w:right w:val="none" w:sz="0" w:space="0" w:color="auto"/>
      </w:divBdr>
    </w:div>
    <w:div w:id="686104487">
      <w:bodyDiv w:val="1"/>
      <w:marLeft w:val="0"/>
      <w:marRight w:val="0"/>
      <w:marTop w:val="0"/>
      <w:marBottom w:val="0"/>
      <w:divBdr>
        <w:top w:val="none" w:sz="0" w:space="0" w:color="auto"/>
        <w:left w:val="none" w:sz="0" w:space="0" w:color="auto"/>
        <w:bottom w:val="none" w:sz="0" w:space="0" w:color="auto"/>
        <w:right w:val="none" w:sz="0" w:space="0" w:color="auto"/>
      </w:divBdr>
    </w:div>
    <w:div w:id="1114323153">
      <w:bodyDiv w:val="1"/>
      <w:marLeft w:val="0"/>
      <w:marRight w:val="0"/>
      <w:marTop w:val="0"/>
      <w:marBottom w:val="0"/>
      <w:divBdr>
        <w:top w:val="none" w:sz="0" w:space="0" w:color="auto"/>
        <w:left w:val="none" w:sz="0" w:space="0" w:color="auto"/>
        <w:bottom w:val="none" w:sz="0" w:space="0" w:color="auto"/>
        <w:right w:val="none" w:sz="0" w:space="0" w:color="auto"/>
      </w:divBdr>
    </w:div>
    <w:div w:id="1136685668">
      <w:bodyDiv w:val="1"/>
      <w:marLeft w:val="0"/>
      <w:marRight w:val="0"/>
      <w:marTop w:val="0"/>
      <w:marBottom w:val="0"/>
      <w:divBdr>
        <w:top w:val="none" w:sz="0" w:space="0" w:color="auto"/>
        <w:left w:val="none" w:sz="0" w:space="0" w:color="auto"/>
        <w:bottom w:val="none" w:sz="0" w:space="0" w:color="auto"/>
        <w:right w:val="none" w:sz="0" w:space="0" w:color="auto"/>
      </w:divBdr>
    </w:div>
    <w:div w:id="1164470992">
      <w:bodyDiv w:val="1"/>
      <w:marLeft w:val="0"/>
      <w:marRight w:val="0"/>
      <w:marTop w:val="0"/>
      <w:marBottom w:val="0"/>
      <w:divBdr>
        <w:top w:val="none" w:sz="0" w:space="0" w:color="auto"/>
        <w:left w:val="none" w:sz="0" w:space="0" w:color="auto"/>
        <w:bottom w:val="none" w:sz="0" w:space="0" w:color="auto"/>
        <w:right w:val="none" w:sz="0" w:space="0" w:color="auto"/>
      </w:divBdr>
    </w:div>
    <w:div w:id="1167286465">
      <w:bodyDiv w:val="1"/>
      <w:marLeft w:val="0"/>
      <w:marRight w:val="0"/>
      <w:marTop w:val="0"/>
      <w:marBottom w:val="0"/>
      <w:divBdr>
        <w:top w:val="none" w:sz="0" w:space="0" w:color="auto"/>
        <w:left w:val="none" w:sz="0" w:space="0" w:color="auto"/>
        <w:bottom w:val="none" w:sz="0" w:space="0" w:color="auto"/>
        <w:right w:val="none" w:sz="0" w:space="0" w:color="auto"/>
      </w:divBdr>
    </w:div>
    <w:div w:id="1399589691">
      <w:bodyDiv w:val="1"/>
      <w:marLeft w:val="0"/>
      <w:marRight w:val="0"/>
      <w:marTop w:val="0"/>
      <w:marBottom w:val="0"/>
      <w:divBdr>
        <w:top w:val="none" w:sz="0" w:space="0" w:color="auto"/>
        <w:left w:val="none" w:sz="0" w:space="0" w:color="auto"/>
        <w:bottom w:val="none" w:sz="0" w:space="0" w:color="auto"/>
        <w:right w:val="none" w:sz="0" w:space="0" w:color="auto"/>
      </w:divBdr>
    </w:div>
    <w:div w:id="1537890762">
      <w:bodyDiv w:val="1"/>
      <w:marLeft w:val="0"/>
      <w:marRight w:val="0"/>
      <w:marTop w:val="0"/>
      <w:marBottom w:val="0"/>
      <w:divBdr>
        <w:top w:val="none" w:sz="0" w:space="0" w:color="auto"/>
        <w:left w:val="none" w:sz="0" w:space="0" w:color="auto"/>
        <w:bottom w:val="none" w:sz="0" w:space="0" w:color="auto"/>
        <w:right w:val="none" w:sz="0" w:space="0" w:color="auto"/>
      </w:divBdr>
    </w:div>
    <w:div w:id="1645966626">
      <w:bodyDiv w:val="1"/>
      <w:marLeft w:val="0"/>
      <w:marRight w:val="0"/>
      <w:marTop w:val="0"/>
      <w:marBottom w:val="0"/>
      <w:divBdr>
        <w:top w:val="none" w:sz="0" w:space="0" w:color="auto"/>
        <w:left w:val="none" w:sz="0" w:space="0" w:color="auto"/>
        <w:bottom w:val="none" w:sz="0" w:space="0" w:color="auto"/>
        <w:right w:val="none" w:sz="0" w:space="0" w:color="auto"/>
      </w:divBdr>
    </w:div>
    <w:div w:id="1649935988">
      <w:bodyDiv w:val="1"/>
      <w:marLeft w:val="0"/>
      <w:marRight w:val="0"/>
      <w:marTop w:val="0"/>
      <w:marBottom w:val="0"/>
      <w:divBdr>
        <w:top w:val="none" w:sz="0" w:space="0" w:color="auto"/>
        <w:left w:val="none" w:sz="0" w:space="0" w:color="auto"/>
        <w:bottom w:val="none" w:sz="0" w:space="0" w:color="auto"/>
        <w:right w:val="none" w:sz="0" w:space="0" w:color="auto"/>
      </w:divBdr>
    </w:div>
    <w:div w:id="1653561100">
      <w:bodyDiv w:val="1"/>
      <w:marLeft w:val="0"/>
      <w:marRight w:val="0"/>
      <w:marTop w:val="0"/>
      <w:marBottom w:val="0"/>
      <w:divBdr>
        <w:top w:val="none" w:sz="0" w:space="0" w:color="auto"/>
        <w:left w:val="none" w:sz="0" w:space="0" w:color="auto"/>
        <w:bottom w:val="none" w:sz="0" w:space="0" w:color="auto"/>
        <w:right w:val="none" w:sz="0" w:space="0" w:color="auto"/>
      </w:divBdr>
    </w:div>
    <w:div w:id="1679654760">
      <w:bodyDiv w:val="1"/>
      <w:marLeft w:val="0"/>
      <w:marRight w:val="0"/>
      <w:marTop w:val="0"/>
      <w:marBottom w:val="0"/>
      <w:divBdr>
        <w:top w:val="none" w:sz="0" w:space="0" w:color="auto"/>
        <w:left w:val="none" w:sz="0" w:space="0" w:color="auto"/>
        <w:bottom w:val="none" w:sz="0" w:space="0" w:color="auto"/>
        <w:right w:val="none" w:sz="0" w:space="0" w:color="auto"/>
      </w:divBdr>
    </w:div>
    <w:div w:id="1718118675">
      <w:bodyDiv w:val="1"/>
      <w:marLeft w:val="0"/>
      <w:marRight w:val="0"/>
      <w:marTop w:val="0"/>
      <w:marBottom w:val="0"/>
      <w:divBdr>
        <w:top w:val="none" w:sz="0" w:space="0" w:color="auto"/>
        <w:left w:val="none" w:sz="0" w:space="0" w:color="auto"/>
        <w:bottom w:val="none" w:sz="0" w:space="0" w:color="auto"/>
        <w:right w:val="none" w:sz="0" w:space="0" w:color="auto"/>
      </w:divBdr>
    </w:div>
    <w:div w:id="1738436679">
      <w:bodyDiv w:val="1"/>
      <w:marLeft w:val="0"/>
      <w:marRight w:val="0"/>
      <w:marTop w:val="0"/>
      <w:marBottom w:val="0"/>
      <w:divBdr>
        <w:top w:val="none" w:sz="0" w:space="0" w:color="auto"/>
        <w:left w:val="none" w:sz="0" w:space="0" w:color="auto"/>
        <w:bottom w:val="none" w:sz="0" w:space="0" w:color="auto"/>
        <w:right w:val="none" w:sz="0" w:space="0" w:color="auto"/>
      </w:divBdr>
    </w:div>
    <w:div w:id="1802459651">
      <w:bodyDiv w:val="1"/>
      <w:marLeft w:val="0"/>
      <w:marRight w:val="0"/>
      <w:marTop w:val="0"/>
      <w:marBottom w:val="0"/>
      <w:divBdr>
        <w:top w:val="none" w:sz="0" w:space="0" w:color="auto"/>
        <w:left w:val="none" w:sz="0" w:space="0" w:color="auto"/>
        <w:bottom w:val="none" w:sz="0" w:space="0" w:color="auto"/>
        <w:right w:val="none" w:sz="0" w:space="0" w:color="auto"/>
      </w:divBdr>
    </w:div>
    <w:div w:id="1940410722">
      <w:bodyDiv w:val="1"/>
      <w:marLeft w:val="0"/>
      <w:marRight w:val="0"/>
      <w:marTop w:val="0"/>
      <w:marBottom w:val="0"/>
      <w:divBdr>
        <w:top w:val="none" w:sz="0" w:space="0" w:color="auto"/>
        <w:left w:val="none" w:sz="0" w:space="0" w:color="auto"/>
        <w:bottom w:val="none" w:sz="0" w:space="0" w:color="auto"/>
        <w:right w:val="none" w:sz="0" w:space="0" w:color="auto"/>
      </w:divBdr>
    </w:div>
    <w:div w:id="1974823020">
      <w:bodyDiv w:val="1"/>
      <w:marLeft w:val="0"/>
      <w:marRight w:val="0"/>
      <w:marTop w:val="0"/>
      <w:marBottom w:val="0"/>
      <w:divBdr>
        <w:top w:val="none" w:sz="0" w:space="0" w:color="auto"/>
        <w:left w:val="none" w:sz="0" w:space="0" w:color="auto"/>
        <w:bottom w:val="none" w:sz="0" w:space="0" w:color="auto"/>
        <w:right w:val="none" w:sz="0" w:space="0" w:color="auto"/>
      </w:divBdr>
    </w:div>
    <w:div w:id="2010206475">
      <w:bodyDiv w:val="1"/>
      <w:marLeft w:val="0"/>
      <w:marRight w:val="0"/>
      <w:marTop w:val="0"/>
      <w:marBottom w:val="0"/>
      <w:divBdr>
        <w:top w:val="none" w:sz="0" w:space="0" w:color="auto"/>
        <w:left w:val="none" w:sz="0" w:space="0" w:color="auto"/>
        <w:bottom w:val="none" w:sz="0" w:space="0" w:color="auto"/>
        <w:right w:val="none" w:sz="0" w:space="0" w:color="auto"/>
      </w:divBdr>
    </w:div>
    <w:div w:id="2028410901">
      <w:bodyDiv w:val="1"/>
      <w:marLeft w:val="0"/>
      <w:marRight w:val="0"/>
      <w:marTop w:val="0"/>
      <w:marBottom w:val="0"/>
      <w:divBdr>
        <w:top w:val="none" w:sz="0" w:space="0" w:color="auto"/>
        <w:left w:val="none" w:sz="0" w:space="0" w:color="auto"/>
        <w:bottom w:val="none" w:sz="0" w:space="0" w:color="auto"/>
        <w:right w:val="none" w:sz="0" w:space="0" w:color="auto"/>
      </w:divBdr>
    </w:div>
    <w:div w:id="2077238982">
      <w:bodyDiv w:val="1"/>
      <w:marLeft w:val="0"/>
      <w:marRight w:val="0"/>
      <w:marTop w:val="0"/>
      <w:marBottom w:val="0"/>
      <w:divBdr>
        <w:top w:val="none" w:sz="0" w:space="0" w:color="auto"/>
        <w:left w:val="none" w:sz="0" w:space="0" w:color="auto"/>
        <w:bottom w:val="none" w:sz="0" w:space="0" w:color="auto"/>
        <w:right w:val="none" w:sz="0" w:space="0" w:color="auto"/>
      </w:divBdr>
    </w:div>
    <w:div w:id="21225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o.t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FFF7-87EE-40BA-A14F-6EB73B34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15</Pages>
  <Words>7100</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529</cp:revision>
  <dcterms:created xsi:type="dcterms:W3CDTF">2015-09-30T13:08:00Z</dcterms:created>
  <dcterms:modified xsi:type="dcterms:W3CDTF">2023-03-17T06:24:00Z</dcterms:modified>
</cp:coreProperties>
</file>