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E63" w:rsidRPr="00D53E63" w:rsidRDefault="00D53E63" w:rsidP="00D53E63">
      <w:pPr>
        <w:keepNext/>
        <w:spacing w:line="240" w:lineRule="auto"/>
        <w:jc w:val="center"/>
        <w:outlineLvl w:val="1"/>
        <w:rPr>
          <w:rFonts w:ascii="Times New Roman" w:hAnsi="Times New Roman" w:cs="Times New Roman"/>
          <w:sz w:val="20"/>
          <w:szCs w:val="20"/>
        </w:rPr>
      </w:pPr>
      <w:bookmarkStart w:id="0" w:name="_page_3_0"/>
      <w:r w:rsidRPr="00D53E63">
        <w:rPr>
          <w:rFonts w:ascii="Times New Roman" w:hAnsi="Times New Roman" w:cs="Times New Roman"/>
          <w:sz w:val="20"/>
          <w:szCs w:val="20"/>
        </w:rPr>
        <w:t>Ханты-Мансийский автономный округ - Югра</w:t>
      </w:r>
    </w:p>
    <w:p w:rsidR="00D53E63" w:rsidRPr="00D53E63" w:rsidRDefault="00D53E63" w:rsidP="00D53E63">
      <w:pPr>
        <w:spacing w:line="240" w:lineRule="auto"/>
        <w:jc w:val="center"/>
        <w:rPr>
          <w:rFonts w:ascii="Times New Roman" w:hAnsi="Times New Roman" w:cs="Times New Roman"/>
        </w:rPr>
      </w:pPr>
      <w:r w:rsidRPr="00D53E63">
        <w:rPr>
          <w:rFonts w:ascii="Times New Roman" w:hAnsi="Times New Roman" w:cs="Times New Roman"/>
        </w:rPr>
        <w:t>(Тюменская область)</w:t>
      </w:r>
    </w:p>
    <w:p w:rsidR="00D53E63" w:rsidRPr="00D53E63" w:rsidRDefault="00D53E63" w:rsidP="00D53E63">
      <w:pPr>
        <w:spacing w:line="240" w:lineRule="auto"/>
        <w:jc w:val="center"/>
        <w:rPr>
          <w:rFonts w:ascii="Times New Roman" w:hAnsi="Times New Roman" w:cs="Times New Roman"/>
        </w:rPr>
      </w:pPr>
    </w:p>
    <w:p w:rsidR="00D53E63" w:rsidRPr="00D53E63" w:rsidRDefault="00D53E63" w:rsidP="00D53E63">
      <w:pPr>
        <w:keepNext/>
        <w:spacing w:line="240" w:lineRule="auto"/>
        <w:jc w:val="center"/>
        <w:outlineLvl w:val="4"/>
        <w:rPr>
          <w:rFonts w:ascii="Times New Roman" w:hAnsi="Times New Roman" w:cs="Times New Roman"/>
          <w:caps/>
          <w:szCs w:val="24"/>
        </w:rPr>
      </w:pPr>
      <w:r w:rsidRPr="00D53E63">
        <w:rPr>
          <w:rFonts w:ascii="Times New Roman" w:hAnsi="Times New Roman" w:cs="Times New Roman"/>
          <w:caps/>
          <w:szCs w:val="24"/>
        </w:rPr>
        <w:t>АДМИНИСТРАЦИЯ Нижневартовского района</w:t>
      </w:r>
    </w:p>
    <w:p w:rsidR="00D53E63" w:rsidRPr="00D53E63" w:rsidRDefault="00D53E63" w:rsidP="00D53E63">
      <w:pPr>
        <w:spacing w:line="240" w:lineRule="auto"/>
        <w:rPr>
          <w:rFonts w:ascii="Times New Roman" w:hAnsi="Times New Roman" w:cs="Times New Roman"/>
          <w:szCs w:val="24"/>
        </w:rPr>
      </w:pPr>
    </w:p>
    <w:p w:rsidR="00D53E63" w:rsidRPr="00D53E63" w:rsidRDefault="00D53E63" w:rsidP="00D53E63">
      <w:pPr>
        <w:spacing w:line="240" w:lineRule="auto"/>
        <w:jc w:val="center"/>
        <w:rPr>
          <w:rFonts w:ascii="Times New Roman" w:hAnsi="Times New Roman" w:cs="Times New Roman"/>
          <w:b/>
          <w:sz w:val="28"/>
          <w:szCs w:val="28"/>
        </w:rPr>
      </w:pPr>
      <w:r w:rsidRPr="00D53E63">
        <w:rPr>
          <w:rFonts w:ascii="Times New Roman" w:hAnsi="Times New Roman" w:cs="Times New Roman"/>
          <w:b/>
          <w:sz w:val="28"/>
          <w:szCs w:val="28"/>
        </w:rPr>
        <w:t>Муниципальное бюджетное общеобразовательное учреждение</w:t>
      </w:r>
    </w:p>
    <w:p w:rsidR="00D53E63" w:rsidRPr="00D53E63" w:rsidRDefault="00D53E63" w:rsidP="00D53E63">
      <w:pPr>
        <w:spacing w:line="240" w:lineRule="auto"/>
        <w:jc w:val="center"/>
        <w:rPr>
          <w:rFonts w:ascii="Times New Roman" w:hAnsi="Times New Roman" w:cs="Times New Roman"/>
          <w:b/>
          <w:sz w:val="28"/>
          <w:szCs w:val="28"/>
        </w:rPr>
      </w:pPr>
      <w:r w:rsidRPr="00D53E63">
        <w:rPr>
          <w:rFonts w:ascii="Times New Roman" w:hAnsi="Times New Roman" w:cs="Times New Roman"/>
          <w:b/>
          <w:sz w:val="28"/>
          <w:szCs w:val="28"/>
        </w:rPr>
        <w:t>«</w:t>
      </w:r>
      <w:proofErr w:type="spellStart"/>
      <w:r w:rsidRPr="00D53E63">
        <w:rPr>
          <w:rFonts w:ascii="Times New Roman" w:hAnsi="Times New Roman" w:cs="Times New Roman"/>
          <w:b/>
          <w:sz w:val="28"/>
          <w:szCs w:val="28"/>
        </w:rPr>
        <w:t>Излучинская</w:t>
      </w:r>
      <w:proofErr w:type="spellEnd"/>
      <w:r w:rsidRPr="00D53E63">
        <w:rPr>
          <w:rFonts w:ascii="Times New Roman" w:hAnsi="Times New Roman" w:cs="Times New Roman"/>
          <w:b/>
          <w:sz w:val="28"/>
          <w:szCs w:val="28"/>
        </w:rPr>
        <w:t xml:space="preserve"> общеобразовательная средняя школа № 1 </w:t>
      </w:r>
    </w:p>
    <w:p w:rsidR="00D53E63" w:rsidRPr="00D53E63" w:rsidRDefault="00D53E63" w:rsidP="00D53E63">
      <w:pPr>
        <w:spacing w:line="240" w:lineRule="auto"/>
        <w:jc w:val="center"/>
        <w:rPr>
          <w:rFonts w:ascii="Times New Roman" w:hAnsi="Times New Roman" w:cs="Times New Roman"/>
          <w:b/>
          <w:sz w:val="28"/>
          <w:szCs w:val="28"/>
        </w:rPr>
      </w:pPr>
      <w:r w:rsidRPr="00D53E63">
        <w:rPr>
          <w:rFonts w:ascii="Times New Roman" w:hAnsi="Times New Roman" w:cs="Times New Roman"/>
          <w:b/>
          <w:sz w:val="28"/>
          <w:szCs w:val="28"/>
        </w:rPr>
        <w:t>с углубленным изучением отдельных предметов»</w:t>
      </w:r>
    </w:p>
    <w:p w:rsidR="00D53E63" w:rsidRPr="00D53E63" w:rsidRDefault="00D53E63" w:rsidP="00D53E63">
      <w:pPr>
        <w:spacing w:line="240" w:lineRule="auto"/>
        <w:jc w:val="center"/>
        <w:rPr>
          <w:rFonts w:ascii="Times New Roman" w:hAnsi="Times New Roman" w:cs="Times New Roman"/>
          <w:b/>
          <w:sz w:val="28"/>
          <w:szCs w:val="28"/>
        </w:rPr>
      </w:pPr>
    </w:p>
    <w:p w:rsidR="00D53E63" w:rsidRPr="00D53E63" w:rsidRDefault="00D53E63" w:rsidP="00D53E63">
      <w:pPr>
        <w:spacing w:line="240" w:lineRule="auto"/>
        <w:jc w:val="center"/>
        <w:rPr>
          <w:rFonts w:ascii="Times New Roman" w:hAnsi="Times New Roman" w:cs="Times New Roman"/>
          <w:sz w:val="18"/>
        </w:rPr>
      </w:pPr>
      <w:proofErr w:type="spellStart"/>
      <w:r w:rsidRPr="00D53E63">
        <w:rPr>
          <w:rFonts w:ascii="Times New Roman" w:hAnsi="Times New Roman" w:cs="Times New Roman"/>
          <w:sz w:val="18"/>
        </w:rPr>
        <w:t>ул.Школьная</w:t>
      </w:r>
      <w:proofErr w:type="spellEnd"/>
      <w:r w:rsidRPr="00D53E63">
        <w:rPr>
          <w:rFonts w:ascii="Times New Roman" w:hAnsi="Times New Roman" w:cs="Times New Roman"/>
          <w:sz w:val="18"/>
        </w:rPr>
        <w:t xml:space="preserve">, 5, </w:t>
      </w:r>
      <w:proofErr w:type="spellStart"/>
      <w:r w:rsidRPr="00D53E63">
        <w:rPr>
          <w:rFonts w:ascii="Times New Roman" w:hAnsi="Times New Roman" w:cs="Times New Roman"/>
          <w:sz w:val="18"/>
        </w:rPr>
        <w:t>пгт.Излучинск</w:t>
      </w:r>
      <w:proofErr w:type="spellEnd"/>
      <w:r w:rsidRPr="00D53E63">
        <w:rPr>
          <w:rFonts w:ascii="Times New Roman" w:hAnsi="Times New Roman" w:cs="Times New Roman"/>
          <w:sz w:val="18"/>
        </w:rPr>
        <w:t>, Нижневартовский район, Ханты-Мансийский автономный округ-Югра</w:t>
      </w:r>
    </w:p>
    <w:p w:rsidR="00D53E63" w:rsidRPr="00D53E63" w:rsidRDefault="00D53E63" w:rsidP="00D53E63">
      <w:pPr>
        <w:spacing w:line="240" w:lineRule="auto"/>
        <w:jc w:val="center"/>
        <w:rPr>
          <w:rFonts w:ascii="Times New Roman" w:hAnsi="Times New Roman" w:cs="Times New Roman"/>
          <w:sz w:val="18"/>
          <w:szCs w:val="18"/>
        </w:rPr>
      </w:pPr>
      <w:r w:rsidRPr="00D53E63">
        <w:rPr>
          <w:rFonts w:ascii="Times New Roman" w:hAnsi="Times New Roman" w:cs="Times New Roman"/>
          <w:sz w:val="18"/>
          <w:szCs w:val="18"/>
        </w:rPr>
        <w:t>Тюменская область, 628634, тел./факс (3466) 28-25-25</w:t>
      </w:r>
    </w:p>
    <w:p w:rsidR="00D53E63" w:rsidRPr="00D53E63" w:rsidRDefault="00D53E63" w:rsidP="00D53E63">
      <w:pPr>
        <w:spacing w:line="240" w:lineRule="auto"/>
        <w:jc w:val="center"/>
        <w:outlineLvl w:val="0"/>
        <w:rPr>
          <w:rFonts w:ascii="Times New Roman" w:hAnsi="Times New Roman" w:cs="Times New Roman"/>
          <w:sz w:val="18"/>
          <w:szCs w:val="18"/>
        </w:rPr>
      </w:pPr>
      <w:r w:rsidRPr="00D53E63">
        <w:rPr>
          <w:rFonts w:ascii="Times New Roman" w:hAnsi="Times New Roman" w:cs="Times New Roman"/>
          <w:sz w:val="18"/>
          <w:szCs w:val="18"/>
        </w:rPr>
        <w:t>ОКПО 47065403, ОГРН  1028601867711,ИНН/КПП 8620010451/862001001</w:t>
      </w:r>
    </w:p>
    <w:p w:rsidR="00D53E63" w:rsidRPr="00D53E63" w:rsidRDefault="00D53E63" w:rsidP="00D53E63">
      <w:pPr>
        <w:spacing w:after="48"/>
        <w:ind w:left="-108"/>
        <w:rPr>
          <w:rFonts w:ascii="Times New Roman" w:hAnsi="Times New Roman" w:cs="Times New Roman"/>
        </w:rPr>
      </w:pPr>
    </w:p>
    <w:p w:rsidR="00D53E63" w:rsidRDefault="00D53E63" w:rsidP="00D53E63">
      <w:pPr>
        <w:spacing w:after="48"/>
        <w:ind w:left="-108"/>
      </w:pPr>
    </w:p>
    <w:p w:rsidR="00D53E63" w:rsidRDefault="00D53E63" w:rsidP="00D53E63">
      <w:pPr>
        <w:spacing w:after="48"/>
        <w:ind w:left="-108"/>
      </w:pPr>
    </w:p>
    <w:p w:rsidR="00D53E63" w:rsidRDefault="00D53E63" w:rsidP="00D53E63">
      <w:pPr>
        <w:spacing w:after="48"/>
        <w:ind w:left="-108"/>
      </w:pPr>
    </w:p>
    <w:p w:rsidR="00D53E63" w:rsidRPr="0087707B" w:rsidRDefault="00D53E63" w:rsidP="00D53E63">
      <w:pPr>
        <w:spacing w:line="240" w:lineRule="auto"/>
        <w:jc w:val="center"/>
        <w:outlineLvl w:val="0"/>
        <w:rPr>
          <w:szCs w:val="24"/>
        </w:rPr>
      </w:pPr>
      <w:r w:rsidRPr="0087707B">
        <w:rPr>
          <w:szCs w:val="24"/>
        </w:rPr>
        <w:t xml:space="preserve">        </w:t>
      </w:r>
      <w:r>
        <w:rPr>
          <w:szCs w:val="24"/>
        </w:rPr>
        <w:t xml:space="preserve">                    </w:t>
      </w:r>
      <w:r w:rsidRPr="0087707B">
        <w:rPr>
          <w:szCs w:val="24"/>
        </w:rPr>
        <w:t>«Утверждаю»</w:t>
      </w:r>
    </w:p>
    <w:p w:rsidR="00D53E63" w:rsidRPr="0087707B" w:rsidRDefault="00D53E63" w:rsidP="00D53E63">
      <w:pPr>
        <w:spacing w:line="240" w:lineRule="auto"/>
        <w:ind w:left="2880"/>
        <w:outlineLvl w:val="0"/>
        <w:rPr>
          <w:szCs w:val="24"/>
        </w:rPr>
      </w:pPr>
      <w:r w:rsidRPr="0087707B">
        <w:rPr>
          <w:szCs w:val="24"/>
        </w:rPr>
        <w:t xml:space="preserve">                </w:t>
      </w:r>
      <w:r>
        <w:rPr>
          <w:szCs w:val="24"/>
        </w:rPr>
        <w:t xml:space="preserve">                    </w:t>
      </w:r>
      <w:r w:rsidRPr="0087707B">
        <w:rPr>
          <w:szCs w:val="24"/>
        </w:rPr>
        <w:t>Директор __________</w:t>
      </w:r>
      <w:r w:rsidR="006F5D36" w:rsidRPr="006F5D36">
        <w:t xml:space="preserve"> </w:t>
      </w:r>
      <w:r w:rsidR="006F5D36" w:rsidRPr="006F5D36">
        <w:rPr>
          <w:szCs w:val="24"/>
        </w:rPr>
        <w:t xml:space="preserve">И. М. </w:t>
      </w:r>
      <w:proofErr w:type="spellStart"/>
      <w:r w:rsidR="006F5D36" w:rsidRPr="006F5D36">
        <w:rPr>
          <w:szCs w:val="24"/>
        </w:rPr>
        <w:t>Басыров</w:t>
      </w:r>
      <w:proofErr w:type="spellEnd"/>
    </w:p>
    <w:p w:rsidR="00D53E63" w:rsidRPr="0087707B" w:rsidRDefault="00D53E63" w:rsidP="00D53E63">
      <w:pPr>
        <w:spacing w:line="240" w:lineRule="auto"/>
        <w:outlineLvl w:val="0"/>
        <w:rPr>
          <w:szCs w:val="24"/>
        </w:rPr>
      </w:pPr>
      <w:r w:rsidRPr="0087707B">
        <w:rPr>
          <w:szCs w:val="24"/>
        </w:rPr>
        <w:t xml:space="preserve">                                                                  </w:t>
      </w:r>
      <w:r>
        <w:rPr>
          <w:szCs w:val="24"/>
        </w:rPr>
        <w:t xml:space="preserve">                           </w:t>
      </w:r>
      <w:r w:rsidRPr="0087707B">
        <w:rPr>
          <w:szCs w:val="24"/>
        </w:rPr>
        <w:t>Приказ №           от</w:t>
      </w:r>
    </w:p>
    <w:p w:rsidR="00B72BA6" w:rsidRDefault="00B72BA6">
      <w:pPr>
        <w:spacing w:line="240" w:lineRule="exact"/>
        <w:rPr>
          <w:sz w:val="24"/>
          <w:szCs w:val="24"/>
        </w:rPr>
      </w:pPr>
    </w:p>
    <w:p w:rsidR="00B72BA6" w:rsidRDefault="00B72BA6">
      <w:pPr>
        <w:spacing w:line="240" w:lineRule="exact"/>
        <w:rPr>
          <w:sz w:val="24"/>
          <w:szCs w:val="24"/>
        </w:rPr>
      </w:pPr>
    </w:p>
    <w:p w:rsidR="00B72BA6" w:rsidRDefault="00B72BA6">
      <w:pPr>
        <w:spacing w:line="240" w:lineRule="exact"/>
        <w:rPr>
          <w:sz w:val="24"/>
          <w:szCs w:val="24"/>
        </w:rPr>
      </w:pPr>
    </w:p>
    <w:p w:rsidR="00B72BA6" w:rsidRDefault="00B72BA6">
      <w:pPr>
        <w:spacing w:line="240" w:lineRule="exact"/>
        <w:rPr>
          <w:sz w:val="24"/>
          <w:szCs w:val="24"/>
        </w:rPr>
      </w:pPr>
    </w:p>
    <w:p w:rsidR="00B72BA6" w:rsidRDefault="00B72BA6">
      <w:pPr>
        <w:spacing w:line="240" w:lineRule="exact"/>
        <w:rPr>
          <w:sz w:val="24"/>
          <w:szCs w:val="24"/>
        </w:rPr>
      </w:pPr>
    </w:p>
    <w:p w:rsidR="00B72BA6" w:rsidRDefault="00B72BA6">
      <w:pPr>
        <w:spacing w:line="240" w:lineRule="exact"/>
        <w:rPr>
          <w:sz w:val="24"/>
          <w:szCs w:val="24"/>
        </w:rPr>
      </w:pPr>
    </w:p>
    <w:p w:rsidR="00B72BA6" w:rsidRDefault="00B72BA6">
      <w:pPr>
        <w:spacing w:line="240" w:lineRule="exact"/>
        <w:rPr>
          <w:sz w:val="24"/>
          <w:szCs w:val="24"/>
        </w:rPr>
      </w:pPr>
    </w:p>
    <w:p w:rsidR="00B72BA6" w:rsidRDefault="00B72BA6">
      <w:pPr>
        <w:spacing w:line="240" w:lineRule="exact"/>
        <w:rPr>
          <w:sz w:val="24"/>
          <w:szCs w:val="24"/>
        </w:rPr>
      </w:pPr>
    </w:p>
    <w:p w:rsidR="00B72BA6" w:rsidRDefault="00B72BA6">
      <w:pPr>
        <w:spacing w:line="240" w:lineRule="exact"/>
        <w:rPr>
          <w:sz w:val="24"/>
          <w:szCs w:val="24"/>
        </w:rPr>
      </w:pPr>
    </w:p>
    <w:p w:rsidR="00B72BA6" w:rsidRDefault="00B72BA6">
      <w:pPr>
        <w:spacing w:line="240" w:lineRule="exact"/>
        <w:rPr>
          <w:sz w:val="24"/>
          <w:szCs w:val="24"/>
        </w:rPr>
      </w:pPr>
    </w:p>
    <w:p w:rsidR="00B72BA6" w:rsidRDefault="00B72BA6">
      <w:pPr>
        <w:spacing w:after="68" w:line="240" w:lineRule="exact"/>
        <w:rPr>
          <w:sz w:val="24"/>
          <w:szCs w:val="24"/>
        </w:rPr>
      </w:pPr>
    </w:p>
    <w:p w:rsidR="00B72BA6" w:rsidRDefault="00C33930">
      <w:pPr>
        <w:widowControl w:val="0"/>
        <w:spacing w:line="285" w:lineRule="auto"/>
        <w:ind w:left="2116" w:right="227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Рабочая программа по коррекционному курсу: «Предметно-практические действия» 1 дополнительный-</w:t>
      </w:r>
      <w:r w:rsidR="006F5D36">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класс (ступень образования)</w:t>
      </w:r>
    </w:p>
    <w:p w:rsidR="00B72BA6" w:rsidRDefault="00C33930">
      <w:pPr>
        <w:widowControl w:val="0"/>
        <w:spacing w:line="240" w:lineRule="auto"/>
        <w:ind w:left="425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233B2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лет</w:t>
      </w:r>
    </w:p>
    <w:p w:rsidR="00B72BA6" w:rsidRDefault="00C33930">
      <w:pPr>
        <w:widowControl w:val="0"/>
        <w:spacing w:before="6" w:line="240" w:lineRule="auto"/>
        <w:ind w:left="364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(срок реализации)</w:t>
      </w:r>
    </w:p>
    <w:p w:rsidR="00B72BA6" w:rsidRDefault="00B72BA6">
      <w:pPr>
        <w:spacing w:after="91" w:line="240" w:lineRule="exact"/>
        <w:rPr>
          <w:rFonts w:ascii="Times New Roman" w:eastAsia="Times New Roman" w:hAnsi="Times New Roman" w:cs="Times New Roman"/>
          <w:sz w:val="24"/>
          <w:szCs w:val="24"/>
        </w:rPr>
      </w:pPr>
    </w:p>
    <w:p w:rsidR="00233B21" w:rsidRPr="00233B21" w:rsidRDefault="00233B21" w:rsidP="00233B21">
      <w:pPr>
        <w:spacing w:line="240" w:lineRule="exact"/>
        <w:jc w:val="center"/>
        <w:rPr>
          <w:rFonts w:ascii="Times New Roman" w:eastAsia="Times New Roman" w:hAnsi="Times New Roman" w:cs="Times New Roman"/>
          <w:color w:val="000000"/>
          <w:sz w:val="24"/>
          <w:szCs w:val="24"/>
          <w:u w:val="single"/>
        </w:rPr>
      </w:pPr>
      <w:r w:rsidRPr="00233B21">
        <w:rPr>
          <w:rFonts w:ascii="Times New Roman" w:eastAsia="Times New Roman" w:hAnsi="Times New Roman" w:cs="Times New Roman"/>
          <w:color w:val="000000"/>
          <w:sz w:val="24"/>
          <w:szCs w:val="24"/>
          <w:u w:val="single"/>
        </w:rPr>
        <w:t>Составлена на основе федеральной адаптированной основной общеобразовательной программы образования обучающихся с умственной отсталостью (интеллектуальными нарушениями), с тяжелыми множественными нарушениями развития</w:t>
      </w:r>
    </w:p>
    <w:p w:rsidR="00B72BA6" w:rsidRDefault="00233B21" w:rsidP="00233B21">
      <w:pPr>
        <w:spacing w:line="240" w:lineRule="exact"/>
        <w:jc w:val="center"/>
        <w:rPr>
          <w:rFonts w:ascii="Times New Roman" w:eastAsia="Times New Roman" w:hAnsi="Times New Roman" w:cs="Times New Roman"/>
          <w:sz w:val="24"/>
          <w:szCs w:val="24"/>
        </w:rPr>
      </w:pPr>
      <w:r w:rsidRPr="00233B21">
        <w:rPr>
          <w:rFonts w:ascii="Times New Roman" w:eastAsia="Times New Roman" w:hAnsi="Times New Roman" w:cs="Times New Roman"/>
          <w:color w:val="000000"/>
          <w:sz w:val="24"/>
          <w:szCs w:val="24"/>
          <w:u w:val="single"/>
        </w:rPr>
        <w:t>(вариант 2)</w:t>
      </w: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140" w:lineRule="exact"/>
        <w:rPr>
          <w:rFonts w:ascii="Times New Roman" w:eastAsia="Times New Roman" w:hAnsi="Times New Roman" w:cs="Times New Roman"/>
          <w:sz w:val="14"/>
          <w:szCs w:val="14"/>
        </w:rPr>
      </w:pPr>
    </w:p>
    <w:p w:rsidR="00B72BA6" w:rsidRDefault="00C33930">
      <w:pPr>
        <w:widowControl w:val="0"/>
        <w:spacing w:line="240" w:lineRule="auto"/>
        <w:ind w:left="4621" w:right="-20"/>
        <w:rPr>
          <w:color w:val="000000"/>
        </w:rPr>
        <w:sectPr w:rsidR="00B72BA6">
          <w:type w:val="continuous"/>
          <w:pgSz w:w="11906" w:h="16838"/>
          <w:pgMar w:top="1128" w:right="850" w:bottom="0" w:left="1701" w:header="0" w:footer="0" w:gutter="0"/>
          <w:cols w:space="708"/>
        </w:sectPr>
      </w:pPr>
      <w:r>
        <w:rPr>
          <w:color w:val="000000"/>
        </w:rPr>
        <w:t>1</w:t>
      </w:r>
      <w:bookmarkEnd w:id="0"/>
    </w:p>
    <w:p w:rsidR="00B72BA6" w:rsidRDefault="00C33930">
      <w:pPr>
        <w:widowControl w:val="0"/>
        <w:spacing w:line="240" w:lineRule="auto"/>
        <w:ind w:left="4443" w:right="-20"/>
        <w:rPr>
          <w:rFonts w:ascii="Times New Roman" w:eastAsia="Times New Roman" w:hAnsi="Times New Roman" w:cs="Times New Roman"/>
          <w:b/>
          <w:bCs/>
          <w:color w:val="000000"/>
          <w:sz w:val="24"/>
          <w:szCs w:val="24"/>
        </w:rPr>
      </w:pPr>
      <w:bookmarkStart w:id="1" w:name="_page_19_0"/>
      <w:r>
        <w:rPr>
          <w:rFonts w:ascii="Times New Roman" w:eastAsia="Times New Roman" w:hAnsi="Times New Roman" w:cs="Times New Roman"/>
          <w:b/>
          <w:bCs/>
          <w:color w:val="000000"/>
          <w:sz w:val="24"/>
          <w:szCs w:val="24"/>
        </w:rPr>
        <w:lastRenderedPageBreak/>
        <w:t>Содержание</w:t>
      </w:r>
    </w:p>
    <w:p w:rsidR="00B72BA6" w:rsidRDefault="00B72BA6">
      <w:pPr>
        <w:spacing w:after="116" w:line="240" w:lineRule="exact"/>
        <w:rPr>
          <w:rFonts w:ascii="Times New Roman" w:eastAsia="Times New Roman" w:hAnsi="Times New Roman" w:cs="Times New Roman"/>
          <w:sz w:val="24"/>
          <w:szCs w:val="24"/>
        </w:rPr>
      </w:pPr>
    </w:p>
    <w:p w:rsidR="00B72BA6" w:rsidRDefault="00C33930" w:rsidP="00333A95">
      <w:pPr>
        <w:widowControl w:val="0"/>
        <w:spacing w:line="275" w:lineRule="auto"/>
        <w:ind w:left="852" w:right="3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Планируемые результаты учебного предмета, курса Содержание учебного предмета, курса </w:t>
      </w: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after="50" w:line="240" w:lineRule="exact"/>
        <w:rPr>
          <w:rFonts w:ascii="Times New Roman" w:eastAsia="Times New Roman" w:hAnsi="Times New Roman" w:cs="Times New Roman"/>
          <w:sz w:val="24"/>
          <w:szCs w:val="24"/>
        </w:rPr>
      </w:pPr>
    </w:p>
    <w:p w:rsidR="00B72BA6" w:rsidRDefault="00C33930" w:rsidP="00C33930">
      <w:pPr>
        <w:widowControl w:val="0"/>
        <w:spacing w:line="240" w:lineRule="auto"/>
        <w:ind w:left="3600" w:right="-20" w:firstLine="720"/>
        <w:rPr>
          <w:color w:val="000000"/>
        </w:rPr>
        <w:sectPr w:rsidR="00B72BA6">
          <w:pgSz w:w="11906" w:h="16838"/>
          <w:pgMar w:top="1134" w:right="850" w:bottom="0" w:left="1701" w:header="0" w:footer="0" w:gutter="0"/>
          <w:cols w:space="708"/>
        </w:sectPr>
      </w:pPr>
      <w:r>
        <w:rPr>
          <w:color w:val="000000"/>
        </w:rPr>
        <w:t>2</w:t>
      </w:r>
      <w:bookmarkEnd w:id="1"/>
    </w:p>
    <w:p w:rsidR="00B72BA6" w:rsidRDefault="00B72BA6" w:rsidP="00333A95">
      <w:pPr>
        <w:spacing w:after="77" w:line="240" w:lineRule="exact"/>
        <w:ind w:left="-567"/>
        <w:rPr>
          <w:sz w:val="24"/>
          <w:szCs w:val="24"/>
        </w:rPr>
      </w:pPr>
      <w:bookmarkStart w:id="2" w:name="_page_26_0"/>
    </w:p>
    <w:p w:rsidR="00B72BA6" w:rsidRDefault="00C33930" w:rsidP="00333A95">
      <w:pPr>
        <w:widowControl w:val="0"/>
        <w:spacing w:line="240" w:lineRule="auto"/>
        <w:ind w:left="-567"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Планируемые результаты изучения коррекционного курса</w:t>
      </w:r>
    </w:p>
    <w:p w:rsidR="00B72BA6" w:rsidRDefault="00B72BA6" w:rsidP="00333A95">
      <w:pPr>
        <w:spacing w:after="118" w:line="240" w:lineRule="exact"/>
        <w:ind w:left="-567"/>
        <w:rPr>
          <w:rFonts w:ascii="Times New Roman" w:eastAsia="Times New Roman" w:hAnsi="Times New Roman" w:cs="Times New Roman"/>
          <w:sz w:val="24"/>
          <w:szCs w:val="24"/>
        </w:rPr>
      </w:pPr>
    </w:p>
    <w:p w:rsidR="00B72BA6" w:rsidRDefault="00C33930" w:rsidP="00333A95">
      <w:pPr>
        <w:widowControl w:val="0"/>
        <w:spacing w:line="274" w:lineRule="auto"/>
        <w:ind w:left="-567" w:right="270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Планируемые результаты коррекционной работы </w:t>
      </w:r>
      <w:r>
        <w:rPr>
          <w:rFonts w:ascii="Times New Roman" w:eastAsia="Times New Roman" w:hAnsi="Times New Roman" w:cs="Times New Roman"/>
          <w:color w:val="000000"/>
          <w:sz w:val="24"/>
          <w:szCs w:val="24"/>
        </w:rPr>
        <w:t>умеет рассматривать различные по качеству материалы; умеет фиксировать взгляд на объекте;</w:t>
      </w:r>
    </w:p>
    <w:p w:rsidR="00B72BA6" w:rsidRDefault="00C33930" w:rsidP="00333A95">
      <w:pPr>
        <w:widowControl w:val="0"/>
        <w:spacing w:before="1" w:line="275" w:lineRule="auto"/>
        <w:ind w:left="-567" w:right="-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умеет воспринимать, удерживать изделие в руках рассматривая его со всех сторон; выполняет последовательно организованные движения;</w:t>
      </w:r>
    </w:p>
    <w:p w:rsidR="00B72BA6" w:rsidRDefault="00C33930" w:rsidP="00333A95">
      <w:pPr>
        <w:widowControl w:val="0"/>
        <w:spacing w:line="240" w:lineRule="auto"/>
        <w:ind w:left="-56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лепит из пластилина по образцу;</w:t>
      </w:r>
    </w:p>
    <w:p w:rsidR="00B72BA6" w:rsidRDefault="00C33930" w:rsidP="00333A95">
      <w:pPr>
        <w:widowControl w:val="0"/>
        <w:spacing w:before="43" w:line="240" w:lineRule="auto"/>
        <w:ind w:left="-56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выполняет аппликации по образцу, инструкции;</w:t>
      </w:r>
    </w:p>
    <w:p w:rsidR="00B72BA6" w:rsidRDefault="00C33930" w:rsidP="00333A95">
      <w:pPr>
        <w:widowControl w:val="0"/>
        <w:spacing w:before="41" w:line="275" w:lineRule="auto"/>
        <w:ind w:left="-567" w:right="-59"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строит их кубиков (деревянных, пластмассовых), строит из геометрического и по образцу, инструкции;</w:t>
      </w:r>
    </w:p>
    <w:p w:rsidR="00B72BA6" w:rsidRDefault="00C33930" w:rsidP="00333A95">
      <w:pPr>
        <w:widowControl w:val="0"/>
        <w:spacing w:line="240" w:lineRule="auto"/>
        <w:ind w:left="-56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узнает материалы на ощупь, по звуку;</w:t>
      </w:r>
    </w:p>
    <w:p w:rsidR="00B72BA6" w:rsidRDefault="00C33930" w:rsidP="00333A95">
      <w:pPr>
        <w:widowControl w:val="0"/>
        <w:spacing w:before="43" w:line="275" w:lineRule="auto"/>
        <w:ind w:left="-567" w:right="1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знает, показывает, называет основные цвета, формы, предметов; распределяет, группирует предметы по цвету, форме, величине; показывает, называет времена года, признаки времен года; показывает, называет части суток;</w:t>
      </w:r>
    </w:p>
    <w:p w:rsidR="00B72BA6" w:rsidRDefault="00C33930" w:rsidP="00333A95">
      <w:pPr>
        <w:widowControl w:val="0"/>
        <w:spacing w:before="3" w:line="275" w:lineRule="auto"/>
        <w:ind w:left="-567" w:right="1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знает, показывает домашних и диких животных, их детенышей; знает, показывает, называет фрукты, овощи;</w:t>
      </w:r>
    </w:p>
    <w:p w:rsidR="00B72BA6" w:rsidRDefault="00C33930" w:rsidP="00333A95">
      <w:pPr>
        <w:widowControl w:val="0"/>
        <w:spacing w:line="274" w:lineRule="auto"/>
        <w:ind w:left="-567" w:right="1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знает показывает основные геометрические фигуры, различает их; конструировать по словесной инструкции и образцу.</w:t>
      </w:r>
    </w:p>
    <w:p w:rsidR="00B72BA6" w:rsidRDefault="00B72BA6" w:rsidP="00333A95">
      <w:pPr>
        <w:spacing w:after="85" w:line="240" w:lineRule="exact"/>
        <w:ind w:left="-567"/>
        <w:rPr>
          <w:rFonts w:ascii="Times New Roman" w:eastAsia="Times New Roman" w:hAnsi="Times New Roman" w:cs="Times New Roman"/>
          <w:sz w:val="24"/>
          <w:szCs w:val="24"/>
        </w:rPr>
      </w:pPr>
    </w:p>
    <w:p w:rsidR="00B72BA6" w:rsidRDefault="00C33930" w:rsidP="00333A95">
      <w:pPr>
        <w:widowControl w:val="0"/>
        <w:spacing w:line="271" w:lineRule="auto"/>
        <w:ind w:left="-567" w:right="-51"/>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Планируемые результаты сформированности базовых учебных действий </w:t>
      </w:r>
      <w:r>
        <w:rPr>
          <w:rFonts w:ascii="Times New Roman" w:eastAsia="Times New Roman" w:hAnsi="Times New Roman" w:cs="Times New Roman"/>
          <w:color w:val="000000"/>
          <w:sz w:val="24"/>
          <w:szCs w:val="24"/>
        </w:rPr>
        <w:t>Подготовка ребенка к нахождению и обучению в среде сверстников, к</w:t>
      </w:r>
    </w:p>
    <w:p w:rsidR="00B72BA6" w:rsidRDefault="00C33930" w:rsidP="00333A95">
      <w:pPr>
        <w:widowControl w:val="0"/>
        <w:spacing w:before="5" w:line="275" w:lineRule="auto"/>
        <w:ind w:left="-567" w:right="1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эмоциональному, коммуникативному взаимодействию с группой обучающихся: входить и выходить из учебного помещения со звонком;</w:t>
      </w:r>
    </w:p>
    <w:p w:rsidR="00B72BA6" w:rsidRDefault="00C33930" w:rsidP="00333A95">
      <w:pPr>
        <w:widowControl w:val="0"/>
        <w:spacing w:before="2" w:line="275" w:lineRule="auto"/>
        <w:ind w:left="-567" w:right="-51"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ориентироваться в пространстве класса (зала, учебного помещения), пользоваться учебной мебелью;</w:t>
      </w:r>
    </w:p>
    <w:p w:rsidR="00B72BA6" w:rsidRDefault="00C33930" w:rsidP="00333A95">
      <w:pPr>
        <w:widowControl w:val="0"/>
        <w:spacing w:line="275" w:lineRule="auto"/>
        <w:ind w:left="-567" w:right="-48"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адекватно использовать ритуалы школьного поведения (поднимать руку, вставать и выходить из-за парты и т. д.);</w:t>
      </w:r>
    </w:p>
    <w:p w:rsidR="00B72BA6" w:rsidRDefault="00C33930" w:rsidP="00333A95">
      <w:pPr>
        <w:widowControl w:val="0"/>
        <w:spacing w:before="3" w:line="240" w:lineRule="auto"/>
        <w:ind w:left="-56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организовывать рабочее место;</w:t>
      </w:r>
    </w:p>
    <w:p w:rsidR="00B72BA6" w:rsidRDefault="00C33930" w:rsidP="00333A95">
      <w:pPr>
        <w:widowControl w:val="0"/>
        <w:spacing w:before="41" w:line="275" w:lineRule="auto"/>
        <w:ind w:left="-567" w:right="2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принимать цели и произвольно включаться в деятельность; следовать предложенному плану и работать в общем темпе;</w:t>
      </w:r>
    </w:p>
    <w:p w:rsidR="00B72BA6" w:rsidRDefault="00C33930" w:rsidP="00333A95">
      <w:pPr>
        <w:widowControl w:val="0"/>
        <w:spacing w:line="276" w:lineRule="auto"/>
        <w:ind w:left="-567" w:right="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передвигаться по школе, находить свой класс, другие необходимые помещения. Формирование учебного поведения:</w:t>
      </w:r>
    </w:p>
    <w:p w:rsidR="00B72BA6" w:rsidRDefault="00C33930" w:rsidP="00333A95">
      <w:pPr>
        <w:widowControl w:val="0"/>
        <w:spacing w:line="275" w:lineRule="auto"/>
        <w:ind w:left="-567" w:right="19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направленность взгляда (на говорящего взрослого, на задание): фиксирует взгляд на звучащей игрушке;</w:t>
      </w:r>
    </w:p>
    <w:p w:rsidR="00B72BA6" w:rsidRDefault="00C33930" w:rsidP="00333A95">
      <w:pPr>
        <w:widowControl w:val="0"/>
        <w:spacing w:line="276" w:lineRule="auto"/>
        <w:ind w:left="-567" w:right="4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фиксирует взгляд на яркой игрушке; фиксирует взгляд на движущей игрушке;</w:t>
      </w:r>
    </w:p>
    <w:p w:rsidR="00B72BA6" w:rsidRDefault="00C33930" w:rsidP="00333A95">
      <w:pPr>
        <w:widowControl w:val="0"/>
        <w:spacing w:line="240" w:lineRule="auto"/>
        <w:ind w:left="-56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переключает взгляд с одного предмета на другой;</w:t>
      </w:r>
    </w:p>
    <w:p w:rsidR="00B72BA6" w:rsidRDefault="00C33930" w:rsidP="00333A95">
      <w:pPr>
        <w:widowControl w:val="0"/>
        <w:spacing w:before="39" w:line="275" w:lineRule="auto"/>
        <w:ind w:left="-567" w:right="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фиксирует взгляд на лице педагога с использованием утрированной мимики; фиксирует взгляд на лице педагога с использованием голоса;</w:t>
      </w:r>
    </w:p>
    <w:p w:rsidR="00B72BA6" w:rsidRDefault="00C33930" w:rsidP="00333A95">
      <w:pPr>
        <w:widowControl w:val="0"/>
        <w:spacing w:before="2" w:line="274" w:lineRule="auto"/>
        <w:ind w:left="-567" w:right="4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фиксирует взгляд на изображении; фиксирует взгляд на экране монитора. Умение выполнять инструкции педагога:</w:t>
      </w:r>
    </w:p>
    <w:p w:rsidR="00B72BA6" w:rsidRDefault="00B72BA6">
      <w:pPr>
        <w:spacing w:after="1" w:line="180" w:lineRule="exact"/>
        <w:rPr>
          <w:rFonts w:ascii="Times New Roman" w:eastAsia="Times New Roman" w:hAnsi="Times New Roman" w:cs="Times New Roman"/>
          <w:sz w:val="18"/>
          <w:szCs w:val="18"/>
        </w:rPr>
      </w:pPr>
    </w:p>
    <w:p w:rsidR="00B72BA6" w:rsidRDefault="00C33930">
      <w:pPr>
        <w:widowControl w:val="0"/>
        <w:spacing w:line="240" w:lineRule="auto"/>
        <w:ind w:left="1" w:right="-20"/>
        <w:rPr>
          <w:color w:val="000000"/>
        </w:rPr>
        <w:sectPr w:rsidR="00B72BA6">
          <w:pgSz w:w="11906" w:h="16838"/>
          <w:pgMar w:top="1134" w:right="845" w:bottom="0" w:left="1701" w:header="0" w:footer="0" w:gutter="0"/>
          <w:cols w:space="708"/>
        </w:sectPr>
      </w:pPr>
      <w:r>
        <w:rPr>
          <w:color w:val="000000"/>
        </w:rPr>
        <w:t>3</w:t>
      </w:r>
      <w:bookmarkEnd w:id="2"/>
    </w:p>
    <w:p w:rsidR="00B72BA6" w:rsidRDefault="00C33930" w:rsidP="00333A95">
      <w:pPr>
        <w:widowControl w:val="0"/>
        <w:spacing w:line="240" w:lineRule="auto"/>
        <w:ind w:left="-567" w:right="-20"/>
        <w:rPr>
          <w:rFonts w:ascii="Times New Roman" w:eastAsia="Times New Roman" w:hAnsi="Times New Roman" w:cs="Times New Roman"/>
          <w:color w:val="000000"/>
          <w:sz w:val="24"/>
          <w:szCs w:val="24"/>
        </w:rPr>
      </w:pPr>
      <w:bookmarkStart w:id="3" w:name="_page_28_0"/>
      <w:r>
        <w:rPr>
          <w:rFonts w:ascii="Times New Roman" w:eastAsia="Times New Roman" w:hAnsi="Times New Roman" w:cs="Times New Roman"/>
          <w:color w:val="000000"/>
          <w:sz w:val="24"/>
          <w:szCs w:val="24"/>
        </w:rPr>
        <w:lastRenderedPageBreak/>
        <w:t>понимает жестовую инструкцию;</w:t>
      </w:r>
    </w:p>
    <w:p w:rsidR="00B72BA6" w:rsidRDefault="00C33930" w:rsidP="00333A95">
      <w:pPr>
        <w:widowControl w:val="0"/>
        <w:spacing w:before="43" w:line="275" w:lineRule="auto"/>
        <w:ind w:left="-567" w:right="3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понимает инструкцию по инструкционным картам; понимает инструкцию по пиктограммам;</w:t>
      </w:r>
    </w:p>
    <w:p w:rsidR="00B72BA6" w:rsidRDefault="00C33930" w:rsidP="00333A95">
      <w:pPr>
        <w:widowControl w:val="0"/>
        <w:spacing w:line="275" w:lineRule="auto"/>
        <w:ind w:left="-567" w:right="-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выполняет стереотипную инструкцию (отрабатываемая с конкретным учеником на данном этапе обучения).</w:t>
      </w:r>
    </w:p>
    <w:p w:rsidR="00B72BA6" w:rsidRDefault="00C33930" w:rsidP="00333A95">
      <w:pPr>
        <w:widowControl w:val="0"/>
        <w:spacing w:before="3" w:line="275" w:lineRule="auto"/>
        <w:ind w:left="-567" w:right="3012" w:firstLine="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по назначению учебных материалов: бумаги;</w:t>
      </w:r>
    </w:p>
    <w:p w:rsidR="00B72BA6" w:rsidRDefault="00C33930" w:rsidP="00333A95">
      <w:pPr>
        <w:widowControl w:val="0"/>
        <w:spacing w:line="275" w:lineRule="auto"/>
        <w:ind w:left="-567" w:right="67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цветной бумаги; пластилина.</w:t>
      </w:r>
    </w:p>
    <w:p w:rsidR="00B72BA6" w:rsidRDefault="00C33930" w:rsidP="00333A95">
      <w:pPr>
        <w:widowControl w:val="0"/>
        <w:spacing w:before="2" w:line="275" w:lineRule="auto"/>
        <w:ind w:left="-567" w:right="2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выполнять действия по образцу и по подражанию: выполняет действие способом рука-в-руке;</w:t>
      </w:r>
    </w:p>
    <w:p w:rsidR="00B72BA6" w:rsidRDefault="00C33930" w:rsidP="00333A95">
      <w:pPr>
        <w:widowControl w:val="0"/>
        <w:spacing w:before="1" w:line="240" w:lineRule="auto"/>
        <w:ind w:left="-56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подражает действиям, выполняемы педагогом;</w:t>
      </w:r>
    </w:p>
    <w:p w:rsidR="00B72BA6" w:rsidRDefault="00C33930" w:rsidP="00333A95">
      <w:pPr>
        <w:widowControl w:val="0"/>
        <w:spacing w:before="40" w:line="276" w:lineRule="auto"/>
        <w:ind w:left="-567" w:right="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последовательно выполняет отдельные операции действия по образцу педагога; выполняет действия с опорой на картинный план с помощью педагога. Формирование умения выполнять задание:</w:t>
      </w:r>
    </w:p>
    <w:p w:rsidR="00B72BA6" w:rsidRDefault="00C33930" w:rsidP="00333A95">
      <w:pPr>
        <w:widowControl w:val="0"/>
        <w:spacing w:line="275" w:lineRule="auto"/>
        <w:ind w:left="-567" w:right="-57"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определенного периода времени способен удерживать произвольное внимание на выполнении посильного задания 3-4 мин.</w:t>
      </w:r>
    </w:p>
    <w:p w:rsidR="00B72BA6" w:rsidRDefault="00C33930" w:rsidP="00333A95">
      <w:pPr>
        <w:widowControl w:val="0"/>
        <w:spacing w:before="2" w:line="275" w:lineRule="auto"/>
        <w:ind w:left="-567" w:right="-54"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организующей, направляющей помощи способен выполнить посильное задание от начала до конца.</w:t>
      </w:r>
    </w:p>
    <w:p w:rsidR="00B72BA6" w:rsidRDefault="00C33930" w:rsidP="00333A95">
      <w:pPr>
        <w:widowControl w:val="0"/>
        <w:spacing w:line="275" w:lineRule="auto"/>
        <w:ind w:left="-567" w:right="-55"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ориентируется в качественных параметрах задания в соответствии с содержанием программы обучения по предмету, коррекционному курсу.</w:t>
      </w:r>
    </w:p>
    <w:p w:rsidR="00B72BA6" w:rsidRDefault="00C33930" w:rsidP="00333A95">
      <w:pPr>
        <w:widowControl w:val="0"/>
        <w:spacing w:before="2" w:line="275" w:lineRule="auto"/>
        <w:ind w:left="-567" w:right="-57"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w:t>
      </w:r>
      <w:proofErr w:type="spellStart"/>
      <w:r>
        <w:rPr>
          <w:rFonts w:ascii="Times New Roman" w:eastAsia="Times New Roman" w:hAnsi="Times New Roman" w:cs="Times New Roman"/>
          <w:color w:val="000000"/>
          <w:sz w:val="24"/>
          <w:szCs w:val="24"/>
        </w:rPr>
        <w:t>т.д</w:t>
      </w:r>
      <w:proofErr w:type="spellEnd"/>
      <w:r>
        <w:rPr>
          <w:rFonts w:ascii="Times New Roman" w:eastAsia="Times New Roman" w:hAnsi="Times New Roman" w:cs="Times New Roman"/>
          <w:color w:val="000000"/>
          <w:sz w:val="24"/>
          <w:szCs w:val="24"/>
        </w:rPr>
        <w:t>:</w:t>
      </w:r>
    </w:p>
    <w:p w:rsidR="00B72BA6" w:rsidRDefault="00C33930" w:rsidP="00333A95">
      <w:pPr>
        <w:widowControl w:val="0"/>
        <w:spacing w:line="275" w:lineRule="auto"/>
        <w:ind w:left="-567"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ориентируется в режиме дня, расписании уроков с помощью педагога; выстраивает алгоритм предстоящей деятельности (словесный или наглядный</w:t>
      </w:r>
    </w:p>
    <w:p w:rsidR="00B72BA6" w:rsidRDefault="00C33930" w:rsidP="00333A95">
      <w:pPr>
        <w:widowControl w:val="0"/>
        <w:spacing w:line="240" w:lineRule="auto"/>
        <w:ind w:left="-56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 с помощью педагога.</w:t>
      </w:r>
    </w:p>
    <w:p w:rsidR="00B72BA6" w:rsidRDefault="00B72BA6" w:rsidP="00333A95">
      <w:pPr>
        <w:spacing w:line="240" w:lineRule="exact"/>
        <w:ind w:left="-567"/>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line="240" w:lineRule="exact"/>
        <w:rPr>
          <w:rFonts w:ascii="Times New Roman" w:eastAsia="Times New Roman" w:hAnsi="Times New Roman" w:cs="Times New Roman"/>
          <w:sz w:val="24"/>
          <w:szCs w:val="24"/>
        </w:rPr>
      </w:pPr>
    </w:p>
    <w:p w:rsidR="00B72BA6" w:rsidRDefault="00B72BA6">
      <w:pPr>
        <w:spacing w:after="14" w:line="240" w:lineRule="exact"/>
        <w:rPr>
          <w:rFonts w:ascii="Times New Roman" w:eastAsia="Times New Roman" w:hAnsi="Times New Roman" w:cs="Times New Roman"/>
          <w:sz w:val="24"/>
          <w:szCs w:val="24"/>
        </w:rPr>
      </w:pPr>
    </w:p>
    <w:p w:rsidR="00B72BA6" w:rsidRDefault="00C33930">
      <w:pPr>
        <w:widowControl w:val="0"/>
        <w:spacing w:line="240" w:lineRule="auto"/>
        <w:ind w:left="1" w:right="-20"/>
        <w:rPr>
          <w:color w:val="000000"/>
        </w:rPr>
        <w:sectPr w:rsidR="00B72BA6">
          <w:pgSz w:w="11906" w:h="16838"/>
          <w:pgMar w:top="1127" w:right="850" w:bottom="0" w:left="1701" w:header="0" w:footer="0" w:gutter="0"/>
          <w:cols w:space="708"/>
        </w:sectPr>
      </w:pPr>
      <w:r>
        <w:rPr>
          <w:color w:val="000000"/>
        </w:rPr>
        <w:t>4</w:t>
      </w:r>
      <w:bookmarkEnd w:id="3"/>
    </w:p>
    <w:p w:rsidR="00B72BA6" w:rsidRDefault="00C33930">
      <w:pPr>
        <w:widowControl w:val="0"/>
        <w:spacing w:line="240" w:lineRule="auto"/>
        <w:ind w:left="3174" w:right="-20"/>
        <w:rPr>
          <w:rFonts w:ascii="Times New Roman" w:eastAsia="Times New Roman" w:hAnsi="Times New Roman" w:cs="Times New Roman"/>
          <w:b/>
          <w:bCs/>
          <w:color w:val="000000"/>
          <w:sz w:val="24"/>
          <w:szCs w:val="24"/>
        </w:rPr>
      </w:pPr>
      <w:bookmarkStart w:id="4" w:name="_page_30_0"/>
      <w:r>
        <w:rPr>
          <w:rFonts w:ascii="Times New Roman" w:eastAsia="Times New Roman" w:hAnsi="Times New Roman" w:cs="Times New Roman"/>
          <w:b/>
          <w:bCs/>
          <w:color w:val="000000"/>
          <w:sz w:val="24"/>
          <w:szCs w:val="24"/>
        </w:rPr>
        <w:t>Содержание коррекционного курса</w:t>
      </w:r>
    </w:p>
    <w:p w:rsidR="00B72BA6" w:rsidRDefault="00B72BA6">
      <w:pPr>
        <w:spacing w:after="116" w:line="240" w:lineRule="exact"/>
        <w:rPr>
          <w:rFonts w:ascii="Times New Roman" w:eastAsia="Times New Roman" w:hAnsi="Times New Roman" w:cs="Times New Roman"/>
          <w:sz w:val="24"/>
          <w:szCs w:val="24"/>
        </w:rPr>
      </w:pPr>
    </w:p>
    <w:p w:rsidR="008E028E" w:rsidRPr="008E028E" w:rsidRDefault="008E028E" w:rsidP="008E028E">
      <w:pPr>
        <w:spacing w:line="240" w:lineRule="exact"/>
        <w:rPr>
          <w:rFonts w:ascii="Times New Roman" w:eastAsia="Times New Roman" w:hAnsi="Times New Roman" w:cs="Times New Roman"/>
          <w:color w:val="000000"/>
          <w:sz w:val="24"/>
          <w:szCs w:val="24"/>
        </w:rPr>
      </w:pPr>
      <w:r w:rsidRPr="008E028E">
        <w:rPr>
          <w:rFonts w:ascii="Times New Roman" w:eastAsia="Times New Roman" w:hAnsi="Times New Roman" w:cs="Times New Roman"/>
          <w:color w:val="000000"/>
          <w:sz w:val="24"/>
          <w:szCs w:val="24"/>
        </w:rPr>
        <w:t>Содержание коррекционного курса "Предметно-практические действия".</w:t>
      </w:r>
    </w:p>
    <w:p w:rsidR="008E028E" w:rsidRPr="008E028E" w:rsidRDefault="008E028E" w:rsidP="008E028E">
      <w:pPr>
        <w:spacing w:line="240" w:lineRule="exact"/>
        <w:rPr>
          <w:rFonts w:ascii="Times New Roman" w:eastAsia="Times New Roman" w:hAnsi="Times New Roman" w:cs="Times New Roman"/>
          <w:color w:val="000000"/>
          <w:sz w:val="24"/>
          <w:szCs w:val="24"/>
        </w:rPr>
      </w:pPr>
      <w:r w:rsidRPr="008E028E">
        <w:rPr>
          <w:rFonts w:ascii="Times New Roman" w:eastAsia="Times New Roman" w:hAnsi="Times New Roman" w:cs="Times New Roman"/>
          <w:color w:val="000000"/>
          <w:sz w:val="24"/>
          <w:szCs w:val="24"/>
        </w:rPr>
        <w:t>1. Действия с материалами.</w:t>
      </w:r>
    </w:p>
    <w:p w:rsidR="008E028E" w:rsidRPr="008E028E" w:rsidRDefault="008E028E" w:rsidP="008E028E">
      <w:pPr>
        <w:spacing w:line="240" w:lineRule="exact"/>
        <w:rPr>
          <w:rFonts w:ascii="Times New Roman" w:eastAsia="Times New Roman" w:hAnsi="Times New Roman" w:cs="Times New Roman"/>
          <w:color w:val="000000"/>
          <w:sz w:val="24"/>
          <w:szCs w:val="24"/>
        </w:rPr>
      </w:pPr>
      <w:proofErr w:type="spellStart"/>
      <w:r w:rsidRPr="008E028E">
        <w:rPr>
          <w:rFonts w:ascii="Times New Roman" w:eastAsia="Times New Roman" w:hAnsi="Times New Roman" w:cs="Times New Roman"/>
          <w:color w:val="000000"/>
          <w:sz w:val="24"/>
          <w:szCs w:val="24"/>
        </w:rPr>
        <w:t>Сминание</w:t>
      </w:r>
      <w:proofErr w:type="spellEnd"/>
      <w:r w:rsidRPr="008E028E">
        <w:rPr>
          <w:rFonts w:ascii="Times New Roman" w:eastAsia="Times New Roman" w:hAnsi="Times New Roman" w:cs="Times New Roman"/>
          <w:color w:val="000000"/>
          <w:sz w:val="24"/>
          <w:szCs w:val="24"/>
        </w:rPr>
        <w:t xml:space="preserve">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w:t>
      </w:r>
      <w:r w:rsidRPr="008E028E">
        <w:rPr>
          <w:rFonts w:ascii="Times New Roman" w:eastAsia="Times New Roman" w:hAnsi="Times New Roman" w:cs="Times New Roman"/>
          <w:color w:val="000000"/>
          <w:sz w:val="24"/>
          <w:szCs w:val="24"/>
        </w:rPr>
        <w:lastRenderedPageBreak/>
        <w:t>(бумагу,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rsidR="008E028E" w:rsidRPr="008E028E" w:rsidRDefault="008E028E" w:rsidP="008E028E">
      <w:pPr>
        <w:spacing w:line="240" w:lineRule="exact"/>
        <w:rPr>
          <w:rFonts w:ascii="Times New Roman" w:eastAsia="Times New Roman" w:hAnsi="Times New Roman" w:cs="Times New Roman"/>
          <w:color w:val="000000"/>
          <w:sz w:val="24"/>
          <w:szCs w:val="24"/>
        </w:rPr>
      </w:pPr>
      <w:r w:rsidRPr="008E028E">
        <w:rPr>
          <w:rFonts w:ascii="Times New Roman" w:eastAsia="Times New Roman" w:hAnsi="Times New Roman" w:cs="Times New Roman"/>
          <w:color w:val="000000"/>
          <w:sz w:val="24"/>
          <w:szCs w:val="24"/>
        </w:rPr>
        <w:t>2. Действия с предметами.</w:t>
      </w:r>
    </w:p>
    <w:p w:rsidR="00B72BA6" w:rsidRDefault="008E028E" w:rsidP="008E028E">
      <w:pPr>
        <w:spacing w:line="240" w:lineRule="exact"/>
        <w:rPr>
          <w:rFonts w:ascii="Times New Roman" w:eastAsia="Times New Roman" w:hAnsi="Times New Roman" w:cs="Times New Roman"/>
          <w:sz w:val="24"/>
          <w:szCs w:val="24"/>
        </w:rPr>
      </w:pPr>
      <w:r w:rsidRPr="008E028E">
        <w:rPr>
          <w:rFonts w:ascii="Times New Roman" w:eastAsia="Times New Roman" w:hAnsi="Times New Roman" w:cs="Times New Roman"/>
          <w:color w:val="000000"/>
          <w:sz w:val="24"/>
          <w:szCs w:val="24"/>
        </w:rP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rsidR="00B72BA6" w:rsidRDefault="00B72BA6">
      <w:pPr>
        <w:spacing w:after="15" w:line="240" w:lineRule="exact"/>
        <w:rPr>
          <w:rFonts w:ascii="Times New Roman" w:eastAsia="Times New Roman" w:hAnsi="Times New Roman" w:cs="Times New Roman"/>
          <w:sz w:val="24"/>
          <w:szCs w:val="24"/>
        </w:rPr>
      </w:pPr>
    </w:p>
    <w:p w:rsidR="00B72BA6" w:rsidRDefault="00B72BA6">
      <w:pPr>
        <w:spacing w:line="240" w:lineRule="exact"/>
        <w:rPr>
          <w:sz w:val="24"/>
          <w:szCs w:val="24"/>
        </w:rPr>
      </w:pPr>
      <w:bookmarkStart w:id="5" w:name="_page_34_0"/>
      <w:bookmarkStart w:id="6" w:name="_GoBack"/>
      <w:bookmarkEnd w:id="4"/>
      <w:bookmarkEnd w:id="6"/>
    </w:p>
    <w:p w:rsidR="00B72BA6" w:rsidRDefault="00B72BA6">
      <w:pPr>
        <w:spacing w:line="240" w:lineRule="exact"/>
        <w:rPr>
          <w:sz w:val="24"/>
          <w:szCs w:val="24"/>
        </w:rPr>
      </w:pPr>
    </w:p>
    <w:p w:rsidR="00B72BA6" w:rsidRDefault="00B72BA6">
      <w:pPr>
        <w:spacing w:line="240" w:lineRule="exact"/>
        <w:rPr>
          <w:sz w:val="24"/>
          <w:szCs w:val="24"/>
        </w:rPr>
      </w:pPr>
    </w:p>
    <w:p w:rsidR="00B72BA6" w:rsidRDefault="00B72BA6">
      <w:pPr>
        <w:spacing w:line="240" w:lineRule="exact"/>
        <w:rPr>
          <w:sz w:val="24"/>
          <w:szCs w:val="24"/>
        </w:rPr>
      </w:pPr>
    </w:p>
    <w:p w:rsidR="00B72BA6" w:rsidRDefault="00B72BA6">
      <w:pPr>
        <w:spacing w:line="240" w:lineRule="exact"/>
        <w:rPr>
          <w:sz w:val="24"/>
          <w:szCs w:val="24"/>
        </w:rPr>
      </w:pPr>
    </w:p>
    <w:p w:rsidR="00B72BA6" w:rsidRDefault="00B72BA6">
      <w:pPr>
        <w:spacing w:line="240" w:lineRule="exact"/>
        <w:rPr>
          <w:sz w:val="24"/>
          <w:szCs w:val="24"/>
        </w:rPr>
      </w:pPr>
    </w:p>
    <w:p w:rsidR="00B72BA6" w:rsidRDefault="00B72BA6">
      <w:pPr>
        <w:spacing w:line="240" w:lineRule="exact"/>
        <w:rPr>
          <w:sz w:val="24"/>
          <w:szCs w:val="24"/>
        </w:rPr>
      </w:pPr>
    </w:p>
    <w:p w:rsidR="00B72BA6" w:rsidRDefault="00B72BA6">
      <w:pPr>
        <w:spacing w:line="240" w:lineRule="exact"/>
        <w:rPr>
          <w:sz w:val="24"/>
          <w:szCs w:val="24"/>
        </w:rPr>
      </w:pPr>
    </w:p>
    <w:p w:rsidR="00B72BA6" w:rsidRDefault="00B72BA6">
      <w:pPr>
        <w:spacing w:line="240" w:lineRule="exact"/>
        <w:rPr>
          <w:sz w:val="24"/>
          <w:szCs w:val="24"/>
        </w:rPr>
      </w:pPr>
    </w:p>
    <w:p w:rsidR="00B72BA6" w:rsidRDefault="00B72BA6">
      <w:pPr>
        <w:spacing w:line="240" w:lineRule="exact"/>
        <w:rPr>
          <w:sz w:val="24"/>
          <w:szCs w:val="24"/>
        </w:rPr>
      </w:pPr>
    </w:p>
    <w:p w:rsidR="00B72BA6" w:rsidRDefault="00B72BA6">
      <w:pPr>
        <w:spacing w:line="240" w:lineRule="exact"/>
        <w:rPr>
          <w:sz w:val="24"/>
          <w:szCs w:val="24"/>
        </w:rPr>
      </w:pPr>
    </w:p>
    <w:p w:rsidR="00B72BA6" w:rsidRDefault="00B72BA6">
      <w:pPr>
        <w:spacing w:line="240" w:lineRule="exact"/>
        <w:rPr>
          <w:sz w:val="24"/>
          <w:szCs w:val="24"/>
        </w:rPr>
      </w:pPr>
    </w:p>
    <w:p w:rsidR="00B72BA6" w:rsidRDefault="00B72BA6">
      <w:pPr>
        <w:spacing w:line="240" w:lineRule="exact"/>
        <w:rPr>
          <w:sz w:val="24"/>
          <w:szCs w:val="24"/>
        </w:rPr>
      </w:pPr>
    </w:p>
    <w:p w:rsidR="00B72BA6" w:rsidRDefault="00B72BA6">
      <w:pPr>
        <w:spacing w:line="240" w:lineRule="exact"/>
        <w:rPr>
          <w:sz w:val="24"/>
          <w:szCs w:val="24"/>
        </w:rPr>
      </w:pPr>
    </w:p>
    <w:p w:rsidR="00B72BA6" w:rsidRDefault="00B72BA6">
      <w:pPr>
        <w:spacing w:line="240" w:lineRule="exact"/>
        <w:rPr>
          <w:sz w:val="24"/>
          <w:szCs w:val="24"/>
        </w:rPr>
      </w:pPr>
    </w:p>
    <w:p w:rsidR="00B72BA6" w:rsidRDefault="00B72BA6">
      <w:pPr>
        <w:spacing w:line="240" w:lineRule="exact"/>
        <w:rPr>
          <w:sz w:val="24"/>
          <w:szCs w:val="24"/>
        </w:rPr>
      </w:pPr>
    </w:p>
    <w:p w:rsidR="00B72BA6" w:rsidRDefault="00B72BA6">
      <w:pPr>
        <w:spacing w:line="240" w:lineRule="exact"/>
        <w:rPr>
          <w:sz w:val="24"/>
          <w:szCs w:val="24"/>
        </w:rPr>
      </w:pPr>
    </w:p>
    <w:p w:rsidR="00B72BA6" w:rsidRDefault="00B72BA6">
      <w:pPr>
        <w:spacing w:line="240" w:lineRule="exact"/>
        <w:rPr>
          <w:sz w:val="24"/>
          <w:szCs w:val="24"/>
        </w:rPr>
      </w:pPr>
    </w:p>
    <w:p w:rsidR="00B72BA6" w:rsidRDefault="00B72BA6">
      <w:pPr>
        <w:spacing w:line="240" w:lineRule="exact"/>
        <w:rPr>
          <w:sz w:val="24"/>
          <w:szCs w:val="24"/>
        </w:rPr>
      </w:pPr>
    </w:p>
    <w:p w:rsidR="00B72BA6" w:rsidRDefault="00B72BA6">
      <w:pPr>
        <w:spacing w:after="7" w:line="240" w:lineRule="exact"/>
        <w:rPr>
          <w:sz w:val="24"/>
          <w:szCs w:val="24"/>
        </w:rPr>
      </w:pPr>
    </w:p>
    <w:bookmarkEnd w:id="5"/>
    <w:p w:rsidR="00B72BA6" w:rsidRDefault="00B72BA6">
      <w:pPr>
        <w:widowControl w:val="0"/>
        <w:spacing w:line="240" w:lineRule="auto"/>
        <w:ind w:left="1" w:right="-20"/>
        <w:rPr>
          <w:color w:val="000000"/>
        </w:rPr>
        <w:sectPr w:rsidR="00B72BA6">
          <w:type w:val="continuous"/>
          <w:pgSz w:w="11906" w:h="16838"/>
          <w:pgMar w:top="1131" w:right="850" w:bottom="0" w:left="1701" w:header="0" w:footer="0" w:gutter="0"/>
          <w:cols w:space="708"/>
        </w:sectPr>
      </w:pPr>
    </w:p>
    <w:p w:rsidR="00B72BA6" w:rsidRDefault="00B72BA6">
      <w:pPr>
        <w:widowControl w:val="0"/>
        <w:spacing w:line="240" w:lineRule="auto"/>
        <w:ind w:right="-20"/>
        <w:rPr>
          <w:color w:val="000000"/>
        </w:rPr>
      </w:pPr>
    </w:p>
    <w:sectPr w:rsidR="00B72BA6" w:rsidSect="00B72BA6">
      <w:type w:val="continuous"/>
      <w:pgSz w:w="16838" w:h="11906" w:orient="landscape"/>
      <w:pgMar w:top="721" w:right="838" w:bottom="0" w:left="720"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72BA6"/>
    <w:rsid w:val="00233B21"/>
    <w:rsid w:val="00333A95"/>
    <w:rsid w:val="006F5D36"/>
    <w:rsid w:val="008E028E"/>
    <w:rsid w:val="00B72BA6"/>
    <w:rsid w:val="00C33930"/>
    <w:rsid w:val="00D53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159E"/>
  <w15:docId w15:val="{E4895E1E-C4C0-4B96-BCCC-5354EFCA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980</Words>
  <Characters>5586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Sch1-07</cp:lastModifiedBy>
  <cp:revision>6</cp:revision>
  <dcterms:created xsi:type="dcterms:W3CDTF">2022-12-28T11:32:00Z</dcterms:created>
  <dcterms:modified xsi:type="dcterms:W3CDTF">2024-10-07T05:22:00Z</dcterms:modified>
</cp:coreProperties>
</file>