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F994" w14:textId="77777777" w:rsidR="00987D95" w:rsidRDefault="00987D95">
      <w:pPr>
        <w:spacing w:after="0" w:line="240" w:lineRule="auto"/>
        <w:jc w:val="right"/>
      </w:pPr>
    </w:p>
    <w:p w14:paraId="4F8A85D2" w14:textId="77777777" w:rsidR="00987D95" w:rsidRDefault="00554E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Ханты-Мансийский автономный округ - Югра</w:t>
      </w:r>
    </w:p>
    <w:p w14:paraId="103CA814" w14:textId="77777777" w:rsidR="00987D95" w:rsidRDefault="0055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(Тюменская область)</w:t>
      </w:r>
    </w:p>
    <w:p w14:paraId="0208B221" w14:textId="77777777" w:rsidR="00987D95" w:rsidRDefault="00987D9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2A64B92" w14:textId="77777777" w:rsidR="00987D95" w:rsidRDefault="00554E4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АДМИНИСТРАЦИЯ Нижневартовского района</w:t>
      </w:r>
    </w:p>
    <w:p w14:paraId="60ADE0A1" w14:textId="77777777" w:rsidR="00987D95" w:rsidRDefault="00987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F6100" w14:textId="77777777" w:rsidR="00987D95" w:rsidRDefault="00554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5C88EEAD" w14:textId="77777777" w:rsidR="00987D95" w:rsidRDefault="00554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«Излучинская общеобразовательная средняя школа № 1 </w:t>
      </w:r>
    </w:p>
    <w:p w14:paraId="0C394D19" w14:textId="77777777" w:rsidR="00987D95" w:rsidRDefault="00554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углубленным изучением отдельных предметов»</w:t>
      </w:r>
    </w:p>
    <w:p w14:paraId="0D4F814A" w14:textId="77777777" w:rsidR="00987D95" w:rsidRDefault="00987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FB91E" w14:textId="77777777" w:rsidR="00987D95" w:rsidRDefault="0055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ул.Школьная</w:t>
      </w:r>
      <w:proofErr w:type="spellEnd"/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5,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пгт.Излучинск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, Нижневартовский район, Ханты-Мансийский автономный округ-Югра</w:t>
      </w:r>
    </w:p>
    <w:p w14:paraId="620D8771" w14:textId="77777777" w:rsidR="00987D95" w:rsidRDefault="0055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Тюменская область, 628634, тел. (3466) 28-25-25</w:t>
      </w:r>
    </w:p>
    <w:p w14:paraId="3C11E832" w14:textId="77777777" w:rsidR="00987D95" w:rsidRDefault="00554E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ОКПО 47065403,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ОГРН  1028601867711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,ИНН/КПП 8620010451/862001001</w:t>
      </w:r>
    </w:p>
    <w:p w14:paraId="1605A075" w14:textId="77777777" w:rsidR="00987D95" w:rsidRDefault="00987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95742" w14:textId="77777777" w:rsidR="00987D95" w:rsidRDefault="00554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Аттестационную комиссию</w:t>
      </w:r>
    </w:p>
    <w:p w14:paraId="42C56601" w14:textId="77777777" w:rsidR="00987D95" w:rsidRDefault="00522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«Излучинская</w:t>
      </w:r>
      <w:r w:rsidR="00554E4C">
        <w:rPr>
          <w:rFonts w:ascii="Times New Roman" w:hAnsi="Times New Roman" w:cs="Times New Roman"/>
          <w:sz w:val="24"/>
          <w:szCs w:val="24"/>
        </w:rPr>
        <w:t xml:space="preserve"> ОСШУИОП №1»</w:t>
      </w:r>
    </w:p>
    <w:p w14:paraId="29E704EA" w14:textId="77777777" w:rsidR="00987D95" w:rsidRDefault="0098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4429A" w14:textId="77777777" w:rsidR="00987D95" w:rsidRDefault="00987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BCD44" w14:textId="77777777" w:rsidR="00987D95" w:rsidRDefault="00554E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14:paraId="36AE4979" w14:textId="77777777" w:rsidR="00987D95" w:rsidRDefault="00554E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аттестации на подтверждение соответствия занимаемой должности</w:t>
      </w:r>
    </w:p>
    <w:p w14:paraId="57458165" w14:textId="77777777" w:rsidR="00987D95" w:rsidRDefault="00987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81E2C0" w14:textId="64C5E48F" w:rsidR="00987D95" w:rsidRPr="00033D06" w:rsidRDefault="00033D06" w:rsidP="00033D0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3D06">
        <w:rPr>
          <w:rFonts w:ascii="Times New Roman" w:hAnsi="Times New Roman" w:cs="Times New Roman"/>
          <w:sz w:val="24"/>
          <w:szCs w:val="24"/>
        </w:rPr>
        <w:t xml:space="preserve">Фамилия, имя, </w:t>
      </w:r>
      <w:proofErr w:type="gramStart"/>
      <w:r w:rsidRPr="00033D06">
        <w:rPr>
          <w:rFonts w:ascii="Times New Roman" w:hAnsi="Times New Roman" w:cs="Times New Roman"/>
          <w:sz w:val="24"/>
          <w:szCs w:val="24"/>
        </w:rPr>
        <w:t xml:space="preserve">отчество  </w:t>
      </w:r>
      <w:r w:rsidRPr="00033D06">
        <w:rPr>
          <w:rFonts w:ascii="Times New Roman" w:hAnsi="Times New Roman" w:cs="Times New Roman"/>
          <w:sz w:val="24"/>
          <w:szCs w:val="24"/>
          <w:u w:val="single"/>
        </w:rPr>
        <w:t>Галимова</w:t>
      </w:r>
      <w:proofErr w:type="gramEnd"/>
      <w:r w:rsidR="00554E4C" w:rsidRPr="00033D06">
        <w:rPr>
          <w:rFonts w:ascii="Times New Roman" w:hAnsi="Times New Roman" w:cs="Times New Roman"/>
          <w:sz w:val="24"/>
          <w:szCs w:val="24"/>
          <w:u w:val="single"/>
        </w:rPr>
        <w:t xml:space="preserve"> Лилия </w:t>
      </w:r>
      <w:proofErr w:type="spellStart"/>
      <w:r w:rsidR="00554E4C" w:rsidRPr="00033D06">
        <w:rPr>
          <w:rFonts w:ascii="Times New Roman" w:hAnsi="Times New Roman" w:cs="Times New Roman"/>
          <w:sz w:val="24"/>
          <w:szCs w:val="24"/>
          <w:u w:val="single"/>
        </w:rPr>
        <w:t>Расульевна</w:t>
      </w:r>
      <w:proofErr w:type="spellEnd"/>
      <w:r w:rsidR="00554E4C" w:rsidRPr="00033D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1E4982C" w14:textId="0363D5B1" w:rsidR="00987D95" w:rsidRPr="00033D06" w:rsidRDefault="00033D06" w:rsidP="00033D0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3D06">
        <w:rPr>
          <w:rFonts w:ascii="Times New Roman" w:hAnsi="Times New Roman" w:cs="Times New Roman"/>
          <w:sz w:val="24"/>
          <w:szCs w:val="24"/>
        </w:rPr>
        <w:t xml:space="preserve">Число, месяц, год </w:t>
      </w:r>
      <w:proofErr w:type="gramStart"/>
      <w:r w:rsidRPr="00033D06">
        <w:rPr>
          <w:rFonts w:ascii="Times New Roman" w:hAnsi="Times New Roman" w:cs="Times New Roman"/>
          <w:sz w:val="24"/>
          <w:szCs w:val="24"/>
        </w:rPr>
        <w:t xml:space="preserve">рождения  </w:t>
      </w:r>
      <w:r w:rsidR="00554E4C" w:rsidRPr="00033D06">
        <w:rPr>
          <w:rFonts w:ascii="Times New Roman" w:hAnsi="Times New Roman" w:cs="Times New Roman"/>
          <w:sz w:val="24"/>
          <w:szCs w:val="24"/>
          <w:u w:val="single"/>
        </w:rPr>
        <w:t>05.11.1987</w:t>
      </w:r>
      <w:proofErr w:type="gramEnd"/>
    </w:p>
    <w:p w14:paraId="29AEA135" w14:textId="3CCA439F" w:rsidR="00987D95" w:rsidRDefault="00033D0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91067">
        <w:rPr>
          <w:rFonts w:ascii="Times New Roman" w:hAnsi="Times New Roman" w:cs="Times New Roman"/>
          <w:sz w:val="24"/>
          <w:szCs w:val="24"/>
        </w:rPr>
        <w:t>анимаемая должность на момент аттестации и дата назначения на эту 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4C" w:rsidRPr="00033D06">
        <w:rPr>
          <w:rFonts w:ascii="Times New Roman" w:hAnsi="Times New Roman" w:cs="Times New Roman"/>
          <w:sz w:val="24"/>
          <w:szCs w:val="24"/>
          <w:u w:val="single"/>
        </w:rPr>
        <w:t>Учитель иностранного языка</w:t>
      </w:r>
      <w:proofErr w:type="gramStart"/>
      <w:r w:rsidRPr="00033D0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554E4C" w:rsidRPr="00033D06">
        <w:rPr>
          <w:rFonts w:ascii="Times New Roman" w:hAnsi="Times New Roman" w:cs="Times New Roman"/>
          <w:sz w:val="24"/>
          <w:szCs w:val="24"/>
          <w:u w:val="single"/>
        </w:rPr>
        <w:t xml:space="preserve"> 07.12.2020</w:t>
      </w:r>
      <w:proofErr w:type="gramEnd"/>
      <w:r w:rsidR="00554E4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B6B4433" w14:textId="77777777" w:rsidR="00987D95" w:rsidRDefault="00554E4C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профессиональном образовании, наличие ученой степени, ученого звания (когда и какое учебное заведение окончил, специальность и квалификация по образованию)</w:t>
      </w:r>
    </w:p>
    <w:p w14:paraId="4D24191D" w14:textId="77777777" w:rsidR="00987D95" w:rsidRPr="00033D06" w:rsidRDefault="00D11C64">
      <w:pPr>
        <w:pStyle w:val="a8"/>
        <w:spacing w:after="0" w:line="24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3D06">
        <w:rPr>
          <w:rFonts w:ascii="Times New Roman" w:hAnsi="Times New Roman" w:cs="Times New Roman"/>
          <w:sz w:val="24"/>
          <w:szCs w:val="24"/>
          <w:u w:val="single"/>
        </w:rPr>
        <w:t>2009г. «</w:t>
      </w:r>
      <w:r w:rsidR="00554E4C" w:rsidRPr="00033D06">
        <w:rPr>
          <w:rFonts w:ascii="Times New Roman" w:hAnsi="Times New Roman" w:cs="Times New Roman"/>
          <w:sz w:val="24"/>
          <w:szCs w:val="24"/>
          <w:u w:val="single"/>
        </w:rPr>
        <w:t>Челябинский государств</w:t>
      </w:r>
      <w:r w:rsidRPr="00033D06">
        <w:rPr>
          <w:rFonts w:ascii="Times New Roman" w:hAnsi="Times New Roman" w:cs="Times New Roman"/>
          <w:sz w:val="24"/>
          <w:szCs w:val="24"/>
          <w:u w:val="single"/>
        </w:rPr>
        <w:t>енный педагогический колледж №1»</w:t>
      </w:r>
      <w:r w:rsidR="00554E4C" w:rsidRPr="00033D06">
        <w:rPr>
          <w:rFonts w:ascii="Times New Roman" w:hAnsi="Times New Roman" w:cs="Times New Roman"/>
          <w:sz w:val="24"/>
          <w:szCs w:val="24"/>
          <w:u w:val="single"/>
        </w:rPr>
        <w:t xml:space="preserve"> Учитель иностранного языка начальной и основной общеобразовательной школы. Иностранный язык.</w:t>
      </w:r>
    </w:p>
    <w:p w14:paraId="28218A8F" w14:textId="6A6EA786" w:rsidR="00987D95" w:rsidRPr="00033D06" w:rsidRDefault="00D11C64" w:rsidP="00033D06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3D06">
        <w:rPr>
          <w:rFonts w:ascii="Times New Roman" w:hAnsi="Times New Roman" w:cs="Times New Roman"/>
          <w:sz w:val="24"/>
          <w:szCs w:val="24"/>
          <w:u w:val="single"/>
        </w:rPr>
        <w:tab/>
        <w:t>2015г. «</w:t>
      </w:r>
      <w:r w:rsidR="00554E4C" w:rsidRPr="00033D06">
        <w:rPr>
          <w:rFonts w:ascii="Times New Roman" w:hAnsi="Times New Roman" w:cs="Times New Roman"/>
          <w:sz w:val="24"/>
          <w:szCs w:val="24"/>
          <w:u w:val="single"/>
        </w:rPr>
        <w:t>Нижневартовс</w:t>
      </w:r>
      <w:r w:rsidRPr="00033D06">
        <w:rPr>
          <w:rFonts w:ascii="Times New Roman" w:hAnsi="Times New Roman" w:cs="Times New Roman"/>
          <w:sz w:val="24"/>
          <w:szCs w:val="24"/>
          <w:u w:val="single"/>
        </w:rPr>
        <w:t xml:space="preserve">кий государственный </w:t>
      </w:r>
      <w:proofErr w:type="gramStart"/>
      <w:r w:rsidRPr="00033D06">
        <w:rPr>
          <w:rFonts w:ascii="Times New Roman" w:hAnsi="Times New Roman" w:cs="Times New Roman"/>
          <w:sz w:val="24"/>
          <w:szCs w:val="24"/>
          <w:u w:val="single"/>
        </w:rPr>
        <w:t>университет»</w:t>
      </w:r>
      <w:r w:rsidR="00033D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4E4C" w:rsidRPr="00033D06">
        <w:rPr>
          <w:rFonts w:ascii="Times New Roman" w:hAnsi="Times New Roman" w:cs="Times New Roman"/>
          <w:sz w:val="24"/>
          <w:szCs w:val="24"/>
          <w:u w:val="single"/>
        </w:rPr>
        <w:t xml:space="preserve"> Бакалавр</w:t>
      </w:r>
      <w:proofErr w:type="gramEnd"/>
      <w:r w:rsidR="00033D0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554E4C" w:rsidRPr="00033D06">
        <w:rPr>
          <w:rFonts w:ascii="Times New Roman" w:hAnsi="Times New Roman" w:cs="Times New Roman"/>
          <w:sz w:val="24"/>
          <w:szCs w:val="24"/>
          <w:u w:val="single"/>
        </w:rPr>
        <w:t xml:space="preserve"> туризма.</w:t>
      </w:r>
    </w:p>
    <w:p w14:paraId="29CD5F60" w14:textId="77777777" w:rsidR="00987D95" w:rsidRDefault="00554E4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повышении квалификации за последние 5 лет до прохождения аттестации, в том числе по направлению работодателя</w:t>
      </w:r>
    </w:p>
    <w:p w14:paraId="4EB13FAC" w14:textId="6D517E7E" w:rsidR="00987D95" w:rsidRDefault="00D11C64">
      <w:pPr>
        <w:pStyle w:val="a8"/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3D06">
        <w:rPr>
          <w:rFonts w:ascii="Times New Roman" w:hAnsi="Times New Roman" w:cs="Times New Roman"/>
          <w:sz w:val="24"/>
          <w:szCs w:val="24"/>
        </w:rPr>
        <w:t xml:space="preserve"> «Особенности реализации ФГОС ОВЗ для детей с умственной отсталостью </w:t>
      </w:r>
      <w:proofErr w:type="gramStart"/>
      <w:r w:rsidR="00033D06">
        <w:rPr>
          <w:rFonts w:ascii="Times New Roman" w:hAnsi="Times New Roman" w:cs="Times New Roman"/>
          <w:sz w:val="24"/>
          <w:szCs w:val="24"/>
        </w:rPr>
        <w:t>( интеллектуальными</w:t>
      </w:r>
      <w:proofErr w:type="gramEnd"/>
      <w:r w:rsidR="00033D06">
        <w:rPr>
          <w:rFonts w:ascii="Times New Roman" w:hAnsi="Times New Roman" w:cs="Times New Roman"/>
          <w:sz w:val="24"/>
          <w:szCs w:val="24"/>
        </w:rPr>
        <w:t xml:space="preserve"> нарушениями)», 2019;</w:t>
      </w:r>
      <w:r w:rsidR="00033D06" w:rsidRPr="00033D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3D06">
        <w:rPr>
          <w:rFonts w:ascii="Times New Roman" w:hAnsi="Times New Roman" w:cs="Times New Roman"/>
          <w:sz w:val="24"/>
          <w:szCs w:val="24"/>
          <w:u w:val="single"/>
        </w:rPr>
        <w:t xml:space="preserve"> «Дистанционное обучение: от создания контента до организации образовательного процесса», 2020 </w:t>
      </w:r>
      <w:r w:rsidR="00033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D06">
        <w:rPr>
          <w:rFonts w:ascii="Times New Roman" w:hAnsi="Times New Roman" w:cs="Times New Roman"/>
          <w:sz w:val="24"/>
          <w:szCs w:val="24"/>
        </w:rPr>
        <w:t>«Педагогическая деятельность по проектированию и реализации образовательного процесса в соответствии с ФГОС», 2022.</w:t>
      </w:r>
    </w:p>
    <w:p w14:paraId="5B830252" w14:textId="321DB458" w:rsidR="00987D95" w:rsidRDefault="00554E4C">
      <w:pPr>
        <w:pStyle w:val="a8"/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BFCE905" w14:textId="439A3823" w:rsidR="00987D95" w:rsidRDefault="00554E4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результатах предыдущих аттестаций    </w:t>
      </w:r>
      <w:r w:rsidR="00033D06" w:rsidRPr="00033D06">
        <w:rPr>
          <w:rFonts w:ascii="Times New Roman" w:hAnsi="Times New Roman" w:cs="Times New Roman"/>
          <w:sz w:val="24"/>
          <w:szCs w:val="24"/>
          <w:u w:val="single"/>
        </w:rPr>
        <w:t>не аттестовывалась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08432F8" w14:textId="77777777" w:rsidR="00987D95" w:rsidRPr="005D6EAE" w:rsidRDefault="00554E4C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EAE">
        <w:rPr>
          <w:rFonts w:ascii="Times New Roman" w:hAnsi="Times New Roman" w:cs="Times New Roman"/>
          <w:sz w:val="24"/>
          <w:szCs w:val="24"/>
        </w:rPr>
        <w:t>Стаж педагогической работы (работы по специальности);</w:t>
      </w:r>
    </w:p>
    <w:p w14:paraId="2AA418E1" w14:textId="5C73144C" w:rsidR="00987D95" w:rsidRDefault="00554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трудовой стаж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5D6EAE">
        <w:rPr>
          <w:rFonts w:ascii="Times New Roman" w:hAnsi="Times New Roman" w:cs="Times New Roman"/>
          <w:sz w:val="24"/>
          <w:szCs w:val="24"/>
          <w:u w:val="single"/>
        </w:rPr>
        <w:t xml:space="preserve"> 12 лет</w:t>
      </w:r>
    </w:p>
    <w:p w14:paraId="745B3FD5" w14:textId="7DC4BC48" w:rsidR="00987D95" w:rsidRDefault="00554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работы в данной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организации;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6EAE"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</w:p>
    <w:p w14:paraId="6BACD53F" w14:textId="41C281BC" w:rsidR="00987D95" w:rsidRDefault="00554E4C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Государственные и отраслевые награды   </w:t>
      </w:r>
      <w:r>
        <w:rPr>
          <w:rFonts w:ascii="Times New Roman" w:hAnsi="Times New Roman" w:cs="Times New Roman"/>
          <w:sz w:val="24"/>
          <w:szCs w:val="24"/>
          <w:u w:val="single"/>
        </w:rPr>
        <w:t>не име</w:t>
      </w:r>
      <w:r w:rsidR="005D6EAE">
        <w:rPr>
          <w:rFonts w:ascii="Times New Roman" w:hAnsi="Times New Roman" w:cs="Times New Roman"/>
          <w:sz w:val="24"/>
          <w:szCs w:val="24"/>
          <w:u w:val="single"/>
        </w:rPr>
        <w:t>ет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5AC9134" w14:textId="77777777" w:rsidR="00987D95" w:rsidRDefault="00554E4C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Профессиональные качества работника: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ответственность, </w:t>
      </w:r>
      <w:r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FFFFF"/>
        </w:rPr>
        <w:t xml:space="preserve">исполнительность, </w:t>
      </w:r>
      <w:r>
        <w:rPr>
          <w:rFonts w:ascii="Times New Roman" w:hAnsi="Times New Roman" w:cs="Times New Roman"/>
          <w:sz w:val="24"/>
          <w:szCs w:val="24"/>
          <w:u w:val="single"/>
        </w:rPr>
        <w:t>дисциплинированность, владение информационными технологиями.</w:t>
      </w:r>
    </w:p>
    <w:p w14:paraId="584B6E6D" w14:textId="77777777" w:rsidR="00987D95" w:rsidRDefault="00554E4C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Деловые качества работника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организованность, работоспособность, самостоятельность, аккуратность. </w:t>
      </w:r>
    </w:p>
    <w:p w14:paraId="60D83312" w14:textId="77777777" w:rsidR="00987D95" w:rsidRDefault="00554E4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профессиональной деятельности педагогического работника</w:t>
      </w:r>
    </w:p>
    <w:p w14:paraId="612C33D2" w14:textId="77777777" w:rsidR="002F2D3A" w:rsidRDefault="002F2D3A" w:rsidP="009269FC">
      <w:pPr>
        <w:pStyle w:val="a8"/>
        <w:shd w:val="clear" w:color="auto" w:fill="FFFFFF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школьников в олимпиадах конкурсах: </w:t>
      </w:r>
    </w:p>
    <w:p w14:paraId="48FD4EA8" w14:textId="77777777" w:rsidR="00B0092C" w:rsidRDefault="00B0092C" w:rsidP="009269FC">
      <w:pPr>
        <w:pStyle w:val="a8"/>
        <w:shd w:val="clear" w:color="auto" w:fill="FFFFFF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6E614762" w14:textId="548C7009" w:rsidR="00615547" w:rsidRDefault="004B2B49" w:rsidP="00615547">
      <w:pPr>
        <w:shd w:val="clear" w:color="auto" w:fill="FFFFFF"/>
        <w:tabs>
          <w:tab w:val="left" w:pos="319"/>
        </w:tabs>
        <w:spacing w:before="20" w:after="0" w:line="240" w:lineRule="auto"/>
        <w:ind w:left="1418" w:firstLine="3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092C" w:rsidRPr="004B2B49">
        <w:rPr>
          <w:rFonts w:ascii="Times New Roman" w:hAnsi="Times New Roman" w:cs="Times New Roman"/>
          <w:sz w:val="24"/>
          <w:szCs w:val="24"/>
        </w:rPr>
        <w:t xml:space="preserve">Галимова Л.Р. </w:t>
      </w:r>
      <w:r w:rsidR="00BD6BED">
        <w:rPr>
          <w:rFonts w:ascii="Times New Roman" w:hAnsi="Times New Roman" w:cs="Times New Roman"/>
          <w:sz w:val="24"/>
          <w:szCs w:val="24"/>
        </w:rPr>
        <w:t>систематически повышает свой профессиональный уровень. Н</w:t>
      </w:r>
      <w:r w:rsidR="00B0092C" w:rsidRPr="004B2B49">
        <w:rPr>
          <w:rFonts w:ascii="Times New Roman" w:hAnsi="Times New Roman"/>
          <w:sz w:val="24"/>
          <w:szCs w:val="24"/>
        </w:rPr>
        <w:t xml:space="preserve">а протяжении двух лет работает над методической темой </w:t>
      </w:r>
      <w:r w:rsidR="003C51FE" w:rsidRPr="004B2B49">
        <w:rPr>
          <w:rFonts w:ascii="Times New Roman" w:hAnsi="Times New Roman" w:cs="Times New Roman"/>
          <w:sz w:val="24"/>
          <w:szCs w:val="24"/>
        </w:rPr>
        <w:t xml:space="preserve">самообразования </w:t>
      </w:r>
      <w:r w:rsidR="00D11C64" w:rsidRPr="004B2B49">
        <w:rPr>
          <w:rFonts w:ascii="Times New Roman" w:hAnsi="Times New Roman" w:cs="Times New Roman"/>
          <w:sz w:val="24"/>
          <w:szCs w:val="24"/>
        </w:rPr>
        <w:t>«Использование игровых приемов на уроках английского языка как способ повышения мотивации обучающихся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4B2B49">
        <w:rPr>
          <w:rFonts w:ascii="Times New Roman" w:hAnsi="Times New Roman"/>
          <w:sz w:val="24"/>
          <w:szCs w:val="24"/>
        </w:rPr>
        <w:t xml:space="preserve"> Является активным участником работы школьного и районного методического объединения.  Педагог активно сотрудничает с родителями обучающихся, что позволяет повысить эффективность образовательного и воспитательного процесса.</w:t>
      </w:r>
      <w:r w:rsidRPr="004B2B49">
        <w:rPr>
          <w:rFonts w:ascii="Times New Roman" w:hAnsi="Times New Roman"/>
          <w:sz w:val="28"/>
          <w:szCs w:val="28"/>
        </w:rPr>
        <w:t xml:space="preserve"> </w:t>
      </w:r>
      <w:r w:rsidRPr="004B2B49">
        <w:rPr>
          <w:rFonts w:ascii="Times New Roman" w:hAnsi="Times New Roman"/>
          <w:sz w:val="24"/>
          <w:szCs w:val="24"/>
        </w:rPr>
        <w:t xml:space="preserve">Обучающиеся Галимовой Л.Р. принимают активное участие </w:t>
      </w:r>
      <w:r w:rsidRPr="004B2B49">
        <w:rPr>
          <w:rFonts w:ascii="Times New Roman" w:hAnsi="Times New Roman"/>
          <w:sz w:val="24"/>
          <w:szCs w:val="24"/>
        </w:rPr>
        <w:lastRenderedPageBreak/>
        <w:t xml:space="preserve">в предметных конкурсах и олимпиадах различных уровней, являясь их призёрами и </w:t>
      </w:r>
      <w:proofErr w:type="gramStart"/>
      <w:r w:rsidRPr="004B2B49">
        <w:rPr>
          <w:rFonts w:ascii="Times New Roman" w:hAnsi="Times New Roman"/>
          <w:sz w:val="24"/>
          <w:szCs w:val="24"/>
        </w:rPr>
        <w:t xml:space="preserve">победителями: </w:t>
      </w:r>
      <w:r w:rsidRPr="004B2B49">
        <w:rPr>
          <w:rFonts w:ascii="Times New Roman" w:eastAsia="Times New Roman" w:hAnsi="Times New Roman" w:cs="Times New Roman"/>
          <w:sz w:val="24"/>
        </w:rPr>
        <w:t xml:space="preserve"> Всероссийская</w:t>
      </w:r>
      <w:proofErr w:type="gramEnd"/>
      <w:r w:rsidRPr="004B2B49">
        <w:rPr>
          <w:rFonts w:ascii="Times New Roman" w:eastAsia="Times New Roman" w:hAnsi="Times New Roman" w:cs="Times New Roman"/>
          <w:sz w:val="24"/>
        </w:rPr>
        <w:t xml:space="preserve"> олимпиада «Отличник», Международная предметная олимпиада для младших школьников «Совушка» Международная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B2B49">
        <w:rPr>
          <w:rFonts w:ascii="Times New Roman" w:eastAsia="Times New Roman" w:hAnsi="Times New Roman" w:cs="Times New Roman"/>
          <w:sz w:val="24"/>
        </w:rPr>
        <w:t>олимпиада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B2B49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Pr="004B2B49">
        <w:rPr>
          <w:rFonts w:ascii="Times New Roman" w:eastAsia="Times New Roman" w:hAnsi="Times New Roman" w:cs="Times New Roman"/>
          <w:sz w:val="24"/>
        </w:rPr>
        <w:t>Интолимп</w:t>
      </w:r>
      <w:proofErr w:type="spellEnd"/>
      <w:r w:rsidRPr="004B2B49">
        <w:rPr>
          <w:rFonts w:ascii="Times New Roman" w:eastAsia="Times New Roman" w:hAnsi="Times New Roman" w:cs="Times New Roman"/>
          <w:sz w:val="24"/>
        </w:rPr>
        <w:t>».</w:t>
      </w:r>
      <w:r w:rsidRPr="004B2B49">
        <w:rPr>
          <w:rFonts w:ascii="Times New Roman" w:hAnsi="Times New Roman"/>
          <w:sz w:val="28"/>
          <w:szCs w:val="28"/>
        </w:rPr>
        <w:t xml:space="preserve"> </w:t>
      </w:r>
      <w:r w:rsidRPr="004B2B49">
        <w:rPr>
          <w:rFonts w:ascii="Times New Roman" w:hAnsi="Times New Roman"/>
          <w:sz w:val="24"/>
          <w:szCs w:val="24"/>
        </w:rPr>
        <w:t>Обучающиеся задействованы педагогом в различных мероприятиях, как очных, так и дистанционных, в рамках внеурочной деятельности</w:t>
      </w:r>
      <w:r w:rsidR="00615547">
        <w:rPr>
          <w:rFonts w:ascii="Times New Roman" w:hAnsi="Times New Roman"/>
          <w:sz w:val="24"/>
          <w:szCs w:val="24"/>
        </w:rPr>
        <w:t>, что повышает их интерес к предмету и способствует развитию творческих способностей.</w:t>
      </w:r>
    </w:p>
    <w:p w14:paraId="0B367BB2" w14:textId="6619CDEE" w:rsidR="00D11C64" w:rsidRPr="004B2B49" w:rsidRDefault="004B2B49" w:rsidP="00615547">
      <w:pPr>
        <w:shd w:val="clear" w:color="auto" w:fill="FFFFFF"/>
        <w:tabs>
          <w:tab w:val="left" w:pos="319"/>
        </w:tabs>
        <w:spacing w:before="20" w:after="0" w:line="240" w:lineRule="auto"/>
        <w:ind w:left="1418" w:firstLine="31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Как классный руководитель, Лилия </w:t>
      </w:r>
      <w:proofErr w:type="spellStart"/>
      <w:r>
        <w:rPr>
          <w:rFonts w:ascii="Times New Roman" w:hAnsi="Times New Roman"/>
          <w:sz w:val="24"/>
          <w:szCs w:val="24"/>
        </w:rPr>
        <w:t>Расульевна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15547">
        <w:rPr>
          <w:rFonts w:ascii="Times New Roman" w:hAnsi="Times New Roman"/>
          <w:sz w:val="24"/>
          <w:szCs w:val="24"/>
        </w:rPr>
        <w:t xml:space="preserve">результативно </w:t>
      </w:r>
      <w:r>
        <w:rPr>
          <w:rFonts w:ascii="Times New Roman" w:hAnsi="Times New Roman"/>
          <w:sz w:val="24"/>
          <w:szCs w:val="24"/>
        </w:rPr>
        <w:t xml:space="preserve">организует участие класса в </w:t>
      </w:r>
      <w:r w:rsidR="00BD6BED">
        <w:rPr>
          <w:rFonts w:ascii="Times New Roman" w:hAnsi="Times New Roman"/>
          <w:sz w:val="24"/>
          <w:szCs w:val="24"/>
        </w:rPr>
        <w:t>школьных мероприятиях, активно сотрудничает с родителями.</w:t>
      </w:r>
    </w:p>
    <w:p w14:paraId="7CC300B3" w14:textId="56D883AD" w:rsidR="00987D95" w:rsidRPr="005D6EAE" w:rsidRDefault="00554E4C" w:rsidP="00BD6BED">
      <w:pPr>
        <w:pStyle w:val="a7"/>
        <w:rPr>
          <w:i/>
          <w:iCs/>
        </w:rPr>
      </w:pPr>
      <w:r w:rsidRPr="004B2B49">
        <w:tab/>
      </w:r>
      <w:r w:rsidRPr="005D6EAE">
        <w:rPr>
          <w:i/>
          <w:iCs/>
        </w:rPr>
        <w:t>Биографические данные, данные о трудовой деятельности, учёбе работника соответствуют документам, удостоверяющим личность, записям в трудовой книжке, документам об образовании и аттестации.</w:t>
      </w:r>
    </w:p>
    <w:p w14:paraId="5FFEBD33" w14:textId="77777777" w:rsidR="00987D95" w:rsidRDefault="00987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AD3634" w14:textId="77777777" w:rsidR="00987D95" w:rsidRDefault="00987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053936" w14:textId="77777777" w:rsidR="00987D95" w:rsidRDefault="00554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А.Е. Задорожный</w:t>
      </w:r>
    </w:p>
    <w:p w14:paraId="4D70C208" w14:textId="77777777" w:rsidR="00987D95" w:rsidRDefault="00987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D078A8" w14:textId="77777777" w:rsidR="00987D95" w:rsidRDefault="00554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» ________________ 2022г.</w:t>
      </w:r>
    </w:p>
    <w:p w14:paraId="4DB1B75F" w14:textId="77777777" w:rsidR="00987D95" w:rsidRDefault="00987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D4988B" w14:textId="77777777" w:rsidR="00987D95" w:rsidRDefault="00554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14:paraId="37ECEEF4" w14:textId="77777777" w:rsidR="00987D95" w:rsidRDefault="00554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представлением ознакомлен (а) _____________ Давлетова Л.Р.</w:t>
      </w:r>
    </w:p>
    <w:p w14:paraId="1797D40B" w14:textId="77777777" w:rsidR="00987D95" w:rsidRDefault="00554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(расшифровка подписи работника)</w:t>
      </w:r>
    </w:p>
    <w:p w14:paraId="36AE75D3" w14:textId="4146D7C5" w:rsidR="00987D95" w:rsidRDefault="00554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09B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» ___________ 2022г.</w:t>
      </w:r>
    </w:p>
    <w:sectPr w:rsidR="00987D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4A9E" w14:textId="77777777" w:rsidR="00987D95" w:rsidRDefault="00554E4C">
      <w:pPr>
        <w:spacing w:line="240" w:lineRule="auto"/>
      </w:pPr>
      <w:r>
        <w:separator/>
      </w:r>
    </w:p>
  </w:endnote>
  <w:endnote w:type="continuationSeparator" w:id="0">
    <w:p w14:paraId="0D7CB758" w14:textId="77777777" w:rsidR="00987D95" w:rsidRDefault="00554E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F299" w14:textId="77777777" w:rsidR="00987D95" w:rsidRDefault="00554E4C">
      <w:pPr>
        <w:spacing w:after="0"/>
      </w:pPr>
      <w:r>
        <w:separator/>
      </w:r>
    </w:p>
  </w:footnote>
  <w:footnote w:type="continuationSeparator" w:id="0">
    <w:p w14:paraId="073868DE" w14:textId="77777777" w:rsidR="00987D95" w:rsidRDefault="00554E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9B5"/>
    <w:multiLevelType w:val="multilevel"/>
    <w:tmpl w:val="043819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0482"/>
    <w:multiLevelType w:val="singleLevel"/>
    <w:tmpl w:val="0E640482"/>
    <w:lvl w:ilvl="0">
      <w:start w:val="1"/>
      <w:numFmt w:val="bullet"/>
      <w:lvlText w:val="•"/>
      <w:lvlJc w:val="left"/>
    </w:lvl>
  </w:abstractNum>
  <w:abstractNum w:abstractNumId="2" w15:restartNumberingAfterBreak="0">
    <w:nsid w:val="4C1BAE26"/>
    <w:multiLevelType w:val="singleLevel"/>
    <w:tmpl w:val="4C1BAE26"/>
    <w:lvl w:ilvl="0">
      <w:start w:val="1"/>
      <w:numFmt w:val="bullet"/>
      <w:lvlText w:val="•"/>
      <w:lvlJc w:val="left"/>
    </w:lvl>
  </w:abstractNum>
  <w:abstractNum w:abstractNumId="3" w15:restartNumberingAfterBreak="0">
    <w:nsid w:val="60382F6E"/>
    <w:multiLevelType w:val="singleLevel"/>
    <w:tmpl w:val="60382F6E"/>
    <w:lvl w:ilvl="0">
      <w:start w:val="1"/>
      <w:numFmt w:val="bullet"/>
      <w:lvlText w:val="•"/>
      <w:lvlJc w:val="left"/>
    </w:lvl>
  </w:abstractNum>
  <w:num w:numId="1" w16cid:durableId="60761470">
    <w:abstractNumId w:val="0"/>
  </w:num>
  <w:num w:numId="2" w16cid:durableId="1960145592">
    <w:abstractNumId w:val="2"/>
  </w:num>
  <w:num w:numId="3" w16cid:durableId="1406563890">
    <w:abstractNumId w:val="3"/>
  </w:num>
  <w:num w:numId="4" w16cid:durableId="76461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D67"/>
    <w:rsid w:val="0002709B"/>
    <w:rsid w:val="00033D06"/>
    <w:rsid w:val="00072990"/>
    <w:rsid w:val="00080ACC"/>
    <w:rsid w:val="000C0DEB"/>
    <w:rsid w:val="000D58EE"/>
    <w:rsid w:val="000F2E16"/>
    <w:rsid w:val="00117D67"/>
    <w:rsid w:val="001612D7"/>
    <w:rsid w:val="00207815"/>
    <w:rsid w:val="002241C2"/>
    <w:rsid w:val="00243298"/>
    <w:rsid w:val="00282CEC"/>
    <w:rsid w:val="002A176A"/>
    <w:rsid w:val="002D11D7"/>
    <w:rsid w:val="002F2D3A"/>
    <w:rsid w:val="003474D3"/>
    <w:rsid w:val="00355575"/>
    <w:rsid w:val="00374B10"/>
    <w:rsid w:val="00383F94"/>
    <w:rsid w:val="003844C5"/>
    <w:rsid w:val="003A0D84"/>
    <w:rsid w:val="003C155A"/>
    <w:rsid w:val="003C51FE"/>
    <w:rsid w:val="003D729D"/>
    <w:rsid w:val="0044131E"/>
    <w:rsid w:val="004900A9"/>
    <w:rsid w:val="004B2B49"/>
    <w:rsid w:val="004C4BEF"/>
    <w:rsid w:val="00507377"/>
    <w:rsid w:val="00522E38"/>
    <w:rsid w:val="0053355A"/>
    <w:rsid w:val="00554E4C"/>
    <w:rsid w:val="005A5C78"/>
    <w:rsid w:val="005A6D09"/>
    <w:rsid w:val="005B0230"/>
    <w:rsid w:val="005B46AE"/>
    <w:rsid w:val="005D6EAE"/>
    <w:rsid w:val="00615547"/>
    <w:rsid w:val="00620A5B"/>
    <w:rsid w:val="0063507E"/>
    <w:rsid w:val="00660D24"/>
    <w:rsid w:val="00674BD4"/>
    <w:rsid w:val="006773A5"/>
    <w:rsid w:val="00685A11"/>
    <w:rsid w:val="0069058C"/>
    <w:rsid w:val="006D7153"/>
    <w:rsid w:val="00707A49"/>
    <w:rsid w:val="00742479"/>
    <w:rsid w:val="007866BC"/>
    <w:rsid w:val="007B6F79"/>
    <w:rsid w:val="007C303F"/>
    <w:rsid w:val="00826635"/>
    <w:rsid w:val="00833F2E"/>
    <w:rsid w:val="00834FE3"/>
    <w:rsid w:val="00842B92"/>
    <w:rsid w:val="0086233F"/>
    <w:rsid w:val="00875FDB"/>
    <w:rsid w:val="0087756B"/>
    <w:rsid w:val="00881B63"/>
    <w:rsid w:val="008A11BE"/>
    <w:rsid w:val="008B2014"/>
    <w:rsid w:val="008D283C"/>
    <w:rsid w:val="008E4E52"/>
    <w:rsid w:val="009269FC"/>
    <w:rsid w:val="0093573C"/>
    <w:rsid w:val="00943874"/>
    <w:rsid w:val="00964309"/>
    <w:rsid w:val="00987D95"/>
    <w:rsid w:val="00995FC3"/>
    <w:rsid w:val="009B4B2F"/>
    <w:rsid w:val="009E38C4"/>
    <w:rsid w:val="00A336B1"/>
    <w:rsid w:val="00A528D2"/>
    <w:rsid w:val="00A63208"/>
    <w:rsid w:val="00A76358"/>
    <w:rsid w:val="00A87C69"/>
    <w:rsid w:val="00AA5471"/>
    <w:rsid w:val="00AC7173"/>
    <w:rsid w:val="00AD407D"/>
    <w:rsid w:val="00B0092C"/>
    <w:rsid w:val="00B170CE"/>
    <w:rsid w:val="00BD6BED"/>
    <w:rsid w:val="00BF5253"/>
    <w:rsid w:val="00C54F2E"/>
    <w:rsid w:val="00C81712"/>
    <w:rsid w:val="00C8540E"/>
    <w:rsid w:val="00C91067"/>
    <w:rsid w:val="00C91E2D"/>
    <w:rsid w:val="00CB3831"/>
    <w:rsid w:val="00CD0EB9"/>
    <w:rsid w:val="00D02670"/>
    <w:rsid w:val="00D1036E"/>
    <w:rsid w:val="00D11C64"/>
    <w:rsid w:val="00D173AD"/>
    <w:rsid w:val="00D31D37"/>
    <w:rsid w:val="00DB7428"/>
    <w:rsid w:val="00DD6FAC"/>
    <w:rsid w:val="00E86D9E"/>
    <w:rsid w:val="00EB2791"/>
    <w:rsid w:val="00EE1EB7"/>
    <w:rsid w:val="00EE33D1"/>
    <w:rsid w:val="00EF30C7"/>
    <w:rsid w:val="00EF5597"/>
    <w:rsid w:val="00EF6F2A"/>
    <w:rsid w:val="00F309B4"/>
    <w:rsid w:val="00F52DEE"/>
    <w:rsid w:val="00F66D40"/>
    <w:rsid w:val="00F752FA"/>
    <w:rsid w:val="00FA3953"/>
    <w:rsid w:val="00FA6570"/>
    <w:rsid w:val="00FB15B3"/>
    <w:rsid w:val="00FE5DA5"/>
    <w:rsid w:val="00FF7D59"/>
    <w:rsid w:val="01923470"/>
    <w:rsid w:val="06633580"/>
    <w:rsid w:val="24D00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8D3B"/>
  <w15:docId w15:val="{5C840455-19A8-4CC1-8D2D-3745F3FD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E91F0AF-84CD-4342-92C9-8B68DB81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22</cp:revision>
  <cp:lastPrinted>2022-02-18T11:31:00Z</cp:lastPrinted>
  <dcterms:created xsi:type="dcterms:W3CDTF">2021-11-24T10:03:00Z</dcterms:created>
  <dcterms:modified xsi:type="dcterms:W3CDTF">2022-12-22T10:19:00Z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0265CBF2422748039D85DE6BDCA41095</vt:lpwstr>
  </property>
</Properties>
</file>